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C6" w:rsidRPr="001A6CC6" w:rsidRDefault="001A6CC6" w:rsidP="001A6CC6">
      <w:pPr>
        <w:spacing w:after="0" w:line="240" w:lineRule="auto"/>
        <w:rPr>
          <w:rFonts w:ascii="Times New Roman CYR" w:eastAsia="Times New Roman" w:hAnsi="Times New Roman CYR" w:cs="Times New Roman CYR"/>
          <w:b/>
          <w:bCs/>
          <w:color w:val="005B59"/>
          <w:sz w:val="20"/>
          <w:szCs w:val="20"/>
          <w:lang w:eastAsia="ru-RU"/>
        </w:rPr>
      </w:pPr>
      <w:r w:rsidRPr="001A6CC6">
        <w:rPr>
          <w:rFonts w:ascii="Times New Roman CYR" w:eastAsia="Times New Roman" w:hAnsi="Times New Roman CYR" w:cs="Times New Roman CYR"/>
          <w:b/>
          <w:bCs/>
          <w:color w:val="005B59"/>
          <w:sz w:val="20"/>
          <w:szCs w:val="20"/>
          <w:lang w:eastAsia="ru-RU"/>
        </w:rPr>
        <w:t xml:space="preserve">Наум </w:t>
      </w:r>
      <w:proofErr w:type="spellStart"/>
      <w:r w:rsidRPr="001A6CC6">
        <w:rPr>
          <w:rFonts w:ascii="Times New Roman CYR" w:eastAsia="Times New Roman" w:hAnsi="Times New Roman CYR" w:cs="Times New Roman CYR"/>
          <w:b/>
          <w:bCs/>
          <w:color w:val="005B59"/>
          <w:sz w:val="20"/>
          <w:szCs w:val="20"/>
          <w:lang w:eastAsia="ru-RU"/>
        </w:rPr>
        <w:t>Лейдерман</w:t>
      </w:r>
      <w:proofErr w:type="spellEnd"/>
    </w:p>
    <w:p w:rsidR="001A6CC6" w:rsidRPr="001A6CC6" w:rsidRDefault="001A6CC6" w:rsidP="001A6CC6">
      <w:pPr>
        <w:spacing w:after="0" w:line="240" w:lineRule="auto"/>
        <w:rPr>
          <w:rFonts w:ascii="Times New Roman CYR" w:eastAsia="Times New Roman" w:hAnsi="Times New Roman CYR" w:cs="Times New Roman CYR"/>
          <w:b/>
          <w:bCs/>
          <w:color w:val="000000"/>
          <w:sz w:val="20"/>
          <w:szCs w:val="20"/>
          <w:lang w:eastAsia="ru-RU"/>
        </w:rPr>
      </w:pPr>
      <w:r w:rsidRPr="001A6CC6">
        <w:rPr>
          <w:rFonts w:ascii="Times New Roman CYR" w:eastAsia="Times New Roman" w:hAnsi="Times New Roman CYR" w:cs="Times New Roman CYR"/>
          <w:b/>
          <w:bCs/>
          <w:color w:val="000000"/>
          <w:sz w:val="20"/>
          <w:szCs w:val="20"/>
          <w:lang w:eastAsia="ru-RU"/>
        </w:rPr>
        <w:t>Непрочитанный Горький</w:t>
      </w:r>
      <w:r>
        <w:rPr>
          <w:rFonts w:ascii="Times New Roman CYR" w:eastAsia="Times New Roman" w:hAnsi="Times New Roman CYR" w:cs="Times New Roman CYR"/>
          <w:b/>
          <w:bCs/>
          <w:color w:val="000000"/>
          <w:sz w:val="20"/>
          <w:szCs w:val="20"/>
          <w:lang w:eastAsia="ru-RU"/>
        </w:rPr>
        <w:t xml:space="preserve"> </w:t>
      </w:r>
    </w:p>
    <w:p w:rsidR="001A6CC6" w:rsidRPr="001A6CC6" w:rsidRDefault="001A6CC6" w:rsidP="001A6CC6">
      <w:pPr>
        <w:spacing w:after="0" w:line="240" w:lineRule="auto"/>
        <w:rPr>
          <w:rFonts w:ascii="Times" w:eastAsia="Times New Roman" w:hAnsi="Times" w:cs="Times"/>
          <w:color w:val="000000"/>
          <w:sz w:val="20"/>
          <w:szCs w:val="20"/>
          <w:lang w:eastAsia="ru-RU"/>
        </w:rPr>
      </w:pPr>
      <w:r w:rsidRPr="001A6CC6">
        <w:rPr>
          <w:rFonts w:ascii="Times" w:eastAsia="Times New Roman" w:hAnsi="Times" w:cs="Times"/>
          <w:noProof/>
          <w:color w:val="000000"/>
          <w:sz w:val="20"/>
          <w:szCs w:val="20"/>
          <w:lang w:eastAsia="ru-RU"/>
        </w:rPr>
        <w:drawing>
          <wp:inline distT="0" distB="0" distL="0" distR="0">
            <wp:extent cx="9525" cy="95250"/>
            <wp:effectExtent l="0" t="0" r="0" b="0"/>
            <wp:docPr id="2"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1A6CC6" w:rsidRDefault="001A6CC6" w:rsidP="001A6CC6">
      <w:pPr>
        <w:spacing w:after="0" w:line="143" w:lineRule="atLeast"/>
        <w:rPr>
          <w:rFonts w:ascii="Times New Roman CYR" w:eastAsia="Times New Roman" w:hAnsi="Times New Roman CYR" w:cs="Times New Roman CYR"/>
          <w:b/>
          <w:bCs/>
          <w:color w:val="000000"/>
          <w:sz w:val="20"/>
          <w:szCs w:val="20"/>
          <w:lang w:eastAsia="ru-RU"/>
        </w:rPr>
      </w:pPr>
    </w:p>
    <w:p w:rsidR="001A6CC6" w:rsidRDefault="001A6CC6" w:rsidP="001A6CC6">
      <w:pPr>
        <w:spacing w:after="0" w:line="143" w:lineRule="atLeast"/>
        <w:rPr>
          <w:rFonts w:ascii="Times New Roman CYR" w:eastAsia="Times New Roman" w:hAnsi="Times New Roman CYR" w:cs="Times New Roman CYR"/>
          <w:b/>
          <w:bCs/>
          <w:color w:val="000000"/>
          <w:sz w:val="20"/>
          <w:szCs w:val="20"/>
          <w:lang w:eastAsia="ru-RU"/>
        </w:rPr>
      </w:pPr>
    </w:p>
    <w:p w:rsidR="001A6CC6" w:rsidRPr="001A6CC6" w:rsidRDefault="001A6CC6" w:rsidP="001A6CC6">
      <w:pPr>
        <w:spacing w:after="0" w:line="143" w:lineRule="atLeast"/>
        <w:rPr>
          <w:rFonts w:ascii="Times New Roman CYR" w:eastAsia="Times New Roman" w:hAnsi="Times New Roman CYR" w:cs="Times New Roman CYR"/>
          <w:b/>
          <w:bCs/>
          <w:color w:val="000000"/>
          <w:sz w:val="20"/>
          <w:szCs w:val="20"/>
          <w:lang w:eastAsia="ru-RU"/>
        </w:rPr>
      </w:pPr>
      <w:r w:rsidRPr="001A6CC6">
        <w:rPr>
          <w:rFonts w:ascii="Times New Roman CYR" w:eastAsia="Times New Roman" w:hAnsi="Times New Roman CYR" w:cs="Times New Roman CYR"/>
          <w:b/>
          <w:bCs/>
          <w:i/>
          <w:iCs/>
          <w:color w:val="000000"/>
          <w:sz w:val="20"/>
          <w:szCs w:val="20"/>
          <w:lang w:eastAsia="ru-RU"/>
        </w:rPr>
        <w:t>Критика и библиография</w:t>
      </w:r>
      <w:r w:rsidRPr="001A6CC6">
        <w:rPr>
          <w:rFonts w:ascii="Times New Roman CYR" w:eastAsia="Times New Roman" w:hAnsi="Times New Roman CYR" w:cs="Times New Roman CYR"/>
          <w:b/>
          <w:bCs/>
          <w:color w:val="000000"/>
          <w:sz w:val="20"/>
          <w:szCs w:val="20"/>
          <w:lang w:eastAsia="ru-RU"/>
        </w:rPr>
        <w:t xml:space="preserve"> </w:t>
      </w:r>
    </w:p>
    <w:p w:rsidR="001A6CC6" w:rsidRPr="001A6CC6" w:rsidRDefault="001A6CC6" w:rsidP="001A6CC6">
      <w:pPr>
        <w:spacing w:after="0" w:line="143" w:lineRule="atLeast"/>
        <w:rPr>
          <w:rFonts w:ascii="Times New Roman CYR" w:eastAsia="Times New Roman" w:hAnsi="Times New Roman CYR" w:cs="Times New Roman CYR"/>
          <w:b/>
          <w:bCs/>
          <w:color w:val="000000"/>
          <w:sz w:val="20"/>
          <w:szCs w:val="20"/>
          <w:lang w:eastAsia="ru-RU"/>
        </w:rPr>
      </w:pPr>
      <w:r w:rsidRPr="001A6CC6">
        <w:rPr>
          <w:rFonts w:ascii="Times New Roman CYR" w:eastAsia="Times New Roman" w:hAnsi="Times New Roman CYR" w:cs="Times New Roman CYR"/>
          <w:b/>
          <w:bCs/>
          <w:color w:val="000000"/>
          <w:sz w:val="20"/>
          <w:szCs w:val="20"/>
          <w:lang w:eastAsia="ru-RU"/>
        </w:rPr>
        <w:t>Опубликовано в журнале:</w:t>
      </w:r>
      <w:hyperlink r:id="rId5" w:history="1">
        <w:r w:rsidRPr="001A6CC6">
          <w:rPr>
            <w:rFonts w:ascii="Times New Roman CYR" w:eastAsia="Times New Roman" w:hAnsi="Times New Roman CYR" w:cs="Times New Roman CYR"/>
            <w:b/>
            <w:bCs/>
            <w:color w:val="E10033"/>
            <w:sz w:val="20"/>
            <w:szCs w:val="20"/>
            <w:u w:val="single"/>
            <w:lang w:eastAsia="ru-RU"/>
          </w:rPr>
          <w:t>«Урал» 2008, №7</w:t>
        </w:r>
      </w:hyperlink>
      <w:r w:rsidRPr="001A6CC6">
        <w:rPr>
          <w:rFonts w:ascii="Times New Roman CYR" w:eastAsia="Times New Roman" w:hAnsi="Times New Roman CYR" w:cs="Times New Roman CYR"/>
          <w:b/>
          <w:bCs/>
          <w:color w:val="000000"/>
          <w:sz w:val="20"/>
          <w:szCs w:val="20"/>
          <w:lang w:eastAsia="ru-RU"/>
        </w:rPr>
        <w:t xml:space="preserve"> </w:t>
      </w:r>
    </w:p>
    <w:p w:rsidR="001A6CC6" w:rsidRPr="001A6CC6" w:rsidRDefault="001A6CC6" w:rsidP="001A6CC6">
      <w:pPr>
        <w:spacing w:before="100" w:beforeAutospacing="1" w:after="100" w:afterAutospacing="1" w:line="240" w:lineRule="auto"/>
        <w:jc w:val="center"/>
        <w:rPr>
          <w:rFonts w:ascii="Times" w:eastAsia="Times New Roman" w:hAnsi="Times" w:cs="Times"/>
          <w:b/>
          <w:bCs/>
          <w:color w:val="000000"/>
          <w:sz w:val="24"/>
          <w:szCs w:val="24"/>
          <w:lang w:eastAsia="ru-RU"/>
        </w:rPr>
      </w:pPr>
      <w:r w:rsidRPr="001A6CC6">
        <w:rPr>
          <w:rFonts w:ascii="Times" w:eastAsia="Times New Roman" w:hAnsi="Times" w:cs="Times"/>
          <w:b/>
          <w:bCs/>
          <w:color w:val="000000"/>
          <w:sz w:val="24"/>
          <w:szCs w:val="24"/>
          <w:lang w:eastAsia="ru-RU"/>
        </w:rPr>
        <w:t>“Едва ли не самый неизвестный писатель”</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О Горьком </w:t>
      </w:r>
      <w:proofErr w:type="gramStart"/>
      <w:r w:rsidRPr="001A6CC6">
        <w:rPr>
          <w:rFonts w:ascii="Times" w:eastAsia="Times New Roman" w:hAnsi="Times" w:cs="Times"/>
          <w:color w:val="000000"/>
          <w:sz w:val="24"/>
          <w:szCs w:val="24"/>
          <w:lang w:eastAsia="ru-RU"/>
        </w:rPr>
        <w:t>написаны</w:t>
      </w:r>
      <w:proofErr w:type="gramEnd"/>
      <w:r w:rsidRPr="001A6CC6">
        <w:rPr>
          <w:rFonts w:ascii="Times" w:eastAsia="Times New Roman" w:hAnsi="Times" w:cs="Times"/>
          <w:color w:val="000000"/>
          <w:sz w:val="24"/>
          <w:szCs w:val="24"/>
          <w:lang w:eastAsia="ru-RU"/>
        </w:rPr>
        <w:t xml:space="preserve"> </w:t>
      </w:r>
      <w:proofErr w:type="spellStart"/>
      <w:r w:rsidRPr="001A6CC6">
        <w:rPr>
          <w:rFonts w:ascii="Times" w:eastAsia="Times New Roman" w:hAnsi="Times" w:cs="Times"/>
          <w:color w:val="000000"/>
          <w:sz w:val="24"/>
          <w:szCs w:val="24"/>
          <w:lang w:eastAsia="ru-RU"/>
        </w:rPr>
        <w:t>монбланы</w:t>
      </w:r>
      <w:proofErr w:type="spellEnd"/>
      <w:r w:rsidRPr="001A6CC6">
        <w:rPr>
          <w:rFonts w:ascii="Times" w:eastAsia="Times New Roman" w:hAnsi="Times" w:cs="Times"/>
          <w:color w:val="000000"/>
          <w:sz w:val="24"/>
          <w:szCs w:val="24"/>
          <w:lang w:eastAsia="ru-RU"/>
        </w:rPr>
        <w:t xml:space="preserve"> диссертаций и монографий. В советскую эпоху он был так профильтрован идеологической цензурой официозным литературоведением, что превратился в икону. В постсоветское время, когда научная мысль была освобождена от гнета идеологической цензуры, заговорили о том, что четырёхтомная “Летопись жизни и творчества” писателя полна зияющих провалов и неувязок. В двухтомном библиографическом словаре “Русские писатели. ХХ век” о Горьком сказано: “Подлинное, лишённое “белых пятен” и сиюминутной политической пристрастности жизнеописание Горького — впереди”1 .</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Однако на смену мифологемам советской эпохи пришли мифологемы постсоветского периода — отношение к писателю повернулось на 180 градусов. Ему вменяют в вину и то, что он встал на сторону большевиков, и то, что он был провозглашен основоположником советской литературы, и то, что его авторитет был использован Сталиным для утверждения своей диктатуры, и т.д., и т.п.</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В марте 2008 года исполнилось 140 лет со дня рождения писателя. Круглая дата. Но она почти никак не была отмечена. </w:t>
      </w:r>
      <w:proofErr w:type="gramStart"/>
      <w:r w:rsidRPr="001A6CC6">
        <w:rPr>
          <w:rFonts w:ascii="Times" w:eastAsia="Times New Roman" w:hAnsi="Times" w:cs="Times"/>
          <w:color w:val="000000"/>
          <w:sz w:val="24"/>
          <w:szCs w:val="24"/>
          <w:lang w:eastAsia="ru-RU"/>
        </w:rPr>
        <w:t>Только в “Литературной газете”, которую в свое время возродил Горький, ему посвящена одна страница, где помещены две статьи: одна — академически взвешенная статья “Максим Горький без мифов и домыслов”, написанная зав. отделом изучения и издания творчества Горького ИМЛИ РАН Л. Спиридоновой, в которой приводятся факты, опровергающие зауженное, одномерное представление о творческой позиции писателя, а другая — “Дело об исчезнувшей доске”, принадлежащая перу</w:t>
      </w:r>
      <w:proofErr w:type="gramEnd"/>
      <w:r w:rsidRPr="001A6CC6">
        <w:rPr>
          <w:rFonts w:ascii="Times" w:eastAsia="Times New Roman" w:hAnsi="Times" w:cs="Times"/>
          <w:color w:val="000000"/>
          <w:sz w:val="24"/>
          <w:szCs w:val="24"/>
          <w:lang w:eastAsia="ru-RU"/>
        </w:rPr>
        <w:t xml:space="preserve"> также не менее известного </w:t>
      </w:r>
      <w:proofErr w:type="spellStart"/>
      <w:r w:rsidRPr="001A6CC6">
        <w:rPr>
          <w:rFonts w:ascii="Times" w:eastAsia="Times New Roman" w:hAnsi="Times" w:cs="Times"/>
          <w:color w:val="000000"/>
          <w:sz w:val="24"/>
          <w:szCs w:val="24"/>
          <w:lang w:eastAsia="ru-RU"/>
        </w:rPr>
        <w:t>горьковеда</w:t>
      </w:r>
      <w:proofErr w:type="spellEnd"/>
      <w:r w:rsidRPr="001A6CC6">
        <w:rPr>
          <w:rFonts w:ascii="Times" w:eastAsia="Times New Roman" w:hAnsi="Times" w:cs="Times"/>
          <w:color w:val="000000"/>
          <w:sz w:val="24"/>
          <w:szCs w:val="24"/>
          <w:lang w:eastAsia="ru-RU"/>
        </w:rPr>
        <w:t xml:space="preserve"> В. Баранова, о том, что с фасада особняка в Горках-10, где жил и умер Горький, исчезла мемориальная доска.</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Соседство этих статей почти символично: дань памяти писателя вроде бы и отдают, но — самым топорным образом.</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Можно любить или не любить Горького, можно осуждать его за политические колебания или сочувствовать ему, но одного отрицать никто не может, а именно того, что Максим Горький — одна из самых влиятельных, ключевых фигур в истории русской литературы первой половины ХХ века. И задолго до ленинского похвального отзыва о романе “Мать” (“Книга нужная, очень своевременная книга”) и двусмысленного сталинского росчерка на поэме “Девушка и Смерть” (“Эта штука посильнее “Фауста” Гете”) — кстати, первый огорчил писателя </w:t>
      </w:r>
      <w:proofErr w:type="spellStart"/>
      <w:proofErr w:type="gramStart"/>
      <w:r w:rsidRPr="001A6CC6">
        <w:rPr>
          <w:rFonts w:ascii="Times" w:eastAsia="Times New Roman" w:hAnsi="Times" w:cs="Times"/>
          <w:color w:val="000000"/>
          <w:sz w:val="24"/>
          <w:szCs w:val="24"/>
          <w:lang w:eastAsia="ru-RU"/>
        </w:rPr>
        <w:t>узко-утилитарным</w:t>
      </w:r>
      <w:proofErr w:type="spellEnd"/>
      <w:proofErr w:type="gramEnd"/>
      <w:r w:rsidRPr="001A6CC6">
        <w:rPr>
          <w:rFonts w:ascii="Times" w:eastAsia="Times New Roman" w:hAnsi="Times" w:cs="Times"/>
          <w:color w:val="000000"/>
          <w:sz w:val="24"/>
          <w:szCs w:val="24"/>
          <w:lang w:eastAsia="ru-RU"/>
        </w:rPr>
        <w:t xml:space="preserve"> подходом, а второй оскорбил скрытой издевкой, о Горьком высоко отзывались куда более компетентные эксперты. В частности, один из принципиальных оппонентов писателя Дмитрий Мережковский признавал: </w:t>
      </w:r>
      <w:proofErr w:type="gramStart"/>
      <w:r w:rsidRPr="001A6CC6">
        <w:rPr>
          <w:rFonts w:ascii="Times" w:eastAsia="Times New Roman" w:hAnsi="Times" w:cs="Times"/>
          <w:color w:val="000000"/>
          <w:sz w:val="24"/>
          <w:szCs w:val="24"/>
          <w:lang w:eastAsia="ru-RU"/>
        </w:rPr>
        <w:t xml:space="preserve">“В произведениях Горького нет искусства; но в них есть то, что едва ли менее ценно, чем самое высокое искусство: жизнь, </w:t>
      </w:r>
      <w:proofErr w:type="spellStart"/>
      <w:r w:rsidRPr="001A6CC6">
        <w:rPr>
          <w:rFonts w:ascii="Times" w:eastAsia="Times New Roman" w:hAnsi="Times" w:cs="Times"/>
          <w:color w:val="000000"/>
          <w:sz w:val="24"/>
          <w:szCs w:val="24"/>
          <w:lang w:eastAsia="ru-RU"/>
        </w:rPr>
        <w:t>правдивейший</w:t>
      </w:r>
      <w:proofErr w:type="spellEnd"/>
      <w:r w:rsidRPr="001A6CC6">
        <w:rPr>
          <w:rFonts w:ascii="Times" w:eastAsia="Times New Roman" w:hAnsi="Times" w:cs="Times"/>
          <w:color w:val="000000"/>
          <w:sz w:val="24"/>
          <w:szCs w:val="24"/>
          <w:lang w:eastAsia="ru-RU"/>
        </w:rPr>
        <w:t xml:space="preserve"> подлинник жизни, кусок, вырванный из жизни с кровью и телом (...) Он открыл новые неведомые страны, новый материк духовного мира”2 . А Блок, которому творческие принципы Горького тоже были глубоко чужды, настоятельно утверждал:</w:t>
      </w:r>
      <w:proofErr w:type="gramEnd"/>
      <w:r w:rsidRPr="001A6CC6">
        <w:rPr>
          <w:rFonts w:ascii="Times" w:eastAsia="Times New Roman" w:hAnsi="Times" w:cs="Times"/>
          <w:color w:val="000000"/>
          <w:sz w:val="24"/>
          <w:szCs w:val="24"/>
          <w:lang w:eastAsia="ru-RU"/>
        </w:rPr>
        <w:t xml:space="preserve"> “...Если есть реальное понятие “Россия”, или, лучше</w:t>
      </w:r>
      <w:r w:rsidRPr="001A6CC6">
        <w:rPr>
          <w:rFonts w:ascii="Times" w:eastAsia="Times New Roman" w:hAnsi="Times" w:cs="Times"/>
          <w:i/>
          <w:iCs/>
          <w:color w:val="000000"/>
          <w:sz w:val="24"/>
          <w:szCs w:val="24"/>
          <w:lang w:eastAsia="ru-RU"/>
        </w:rPr>
        <w:t>, Русь</w:t>
      </w:r>
      <w:r w:rsidRPr="001A6CC6">
        <w:rPr>
          <w:rFonts w:ascii="Times" w:eastAsia="Times New Roman" w:hAnsi="Times" w:cs="Times"/>
          <w:color w:val="000000"/>
          <w:sz w:val="24"/>
          <w:szCs w:val="24"/>
          <w:lang w:eastAsia="ru-RU"/>
        </w:rPr>
        <w:t xml:space="preserve">, помимо территории, государственной власти, государственной церкви, сословий и </w:t>
      </w:r>
      <w:r w:rsidRPr="001A6CC6">
        <w:rPr>
          <w:rFonts w:ascii="Times" w:eastAsia="Times New Roman" w:hAnsi="Times" w:cs="Times"/>
          <w:color w:val="000000"/>
          <w:sz w:val="24"/>
          <w:szCs w:val="24"/>
          <w:lang w:eastAsia="ru-RU"/>
        </w:rPr>
        <w:lastRenderedPageBreak/>
        <w:t xml:space="preserve">пр., то есть если есть это великое, необозримое, просторное, что мы привыкли объединять под именем </w:t>
      </w:r>
      <w:r w:rsidRPr="001A6CC6">
        <w:rPr>
          <w:rFonts w:ascii="Times" w:eastAsia="Times New Roman" w:hAnsi="Times" w:cs="Times"/>
          <w:i/>
          <w:iCs/>
          <w:color w:val="000000"/>
          <w:sz w:val="24"/>
          <w:szCs w:val="24"/>
          <w:lang w:eastAsia="ru-RU"/>
        </w:rPr>
        <w:t>Руси,</w:t>
      </w:r>
      <w:r w:rsidRPr="001A6CC6">
        <w:rPr>
          <w:rFonts w:ascii="Times" w:eastAsia="Times New Roman" w:hAnsi="Times" w:cs="Times"/>
          <w:color w:val="000000"/>
          <w:sz w:val="24"/>
          <w:szCs w:val="24"/>
          <w:lang w:eastAsia="ru-RU"/>
        </w:rPr>
        <w:t> — то выразителем его приходится считать в громадной степени — Горького”.3</w:t>
      </w:r>
      <w:proofErr w:type="gramStart"/>
      <w:r w:rsidRPr="001A6CC6">
        <w:rPr>
          <w:rFonts w:ascii="Times" w:eastAsia="Times New Roman" w:hAnsi="Times" w:cs="Times"/>
          <w:color w:val="000000"/>
          <w:sz w:val="24"/>
          <w:szCs w:val="24"/>
          <w:lang w:eastAsia="ru-RU"/>
        </w:rPr>
        <w:t>  А</w:t>
      </w:r>
      <w:proofErr w:type="gramEnd"/>
      <w:r w:rsidRPr="001A6CC6">
        <w:rPr>
          <w:rFonts w:ascii="Times" w:eastAsia="Times New Roman" w:hAnsi="Times" w:cs="Times"/>
          <w:color w:val="000000"/>
          <w:sz w:val="24"/>
          <w:szCs w:val="24"/>
          <w:lang w:eastAsia="ru-RU"/>
        </w:rPr>
        <w:t xml:space="preserve"> за границами России имя Горького стало известным и даже популярным едва ли не с появления первых его книг</w:t>
      </w:r>
      <w:proofErr w:type="gramStart"/>
      <w:r w:rsidRPr="001A6CC6">
        <w:rPr>
          <w:rFonts w:ascii="Times" w:eastAsia="Times New Roman" w:hAnsi="Times" w:cs="Times"/>
          <w:color w:val="000000"/>
          <w:sz w:val="24"/>
          <w:szCs w:val="24"/>
          <w:lang w:eastAsia="ru-RU"/>
        </w:rPr>
        <w:t>4</w:t>
      </w:r>
      <w:proofErr w:type="gramEnd"/>
      <w:r w:rsidRPr="001A6CC6">
        <w:rPr>
          <w:rFonts w:ascii="Times" w:eastAsia="Times New Roman" w:hAnsi="Times" w:cs="Times"/>
          <w:color w:val="000000"/>
          <w:sz w:val="24"/>
          <w:szCs w:val="24"/>
          <w:lang w:eastAsia="ru-RU"/>
        </w:rPr>
        <w:t> ...</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Миф о Горьком, создававшийся в советскую эпоху, представлял его в торжественных регалиях: буревестник революции, основоположник советской литературы, создатель социалистического реализма — самого передового творческого метода. Всё, что не вписывалось в этот миф, либо просто изымалось из обращения (так случилось с “Несвоевременными мыслями”, изданными Горьким в 1918 году, эта книга попала в запретный “</w:t>
      </w:r>
      <w:proofErr w:type="spellStart"/>
      <w:r w:rsidRPr="001A6CC6">
        <w:rPr>
          <w:rFonts w:ascii="Times" w:eastAsia="Times New Roman" w:hAnsi="Times" w:cs="Times"/>
          <w:color w:val="000000"/>
          <w:sz w:val="24"/>
          <w:szCs w:val="24"/>
          <w:lang w:eastAsia="ru-RU"/>
        </w:rPr>
        <w:t>тамиздат</w:t>
      </w:r>
      <w:proofErr w:type="spellEnd"/>
      <w:r w:rsidRPr="001A6CC6">
        <w:rPr>
          <w:rFonts w:ascii="Times" w:eastAsia="Times New Roman" w:hAnsi="Times" w:cs="Times"/>
          <w:color w:val="000000"/>
          <w:sz w:val="24"/>
          <w:szCs w:val="24"/>
          <w:lang w:eastAsia="ru-RU"/>
        </w:rPr>
        <w:t>”5</w:t>
      </w:r>
      <w:proofErr w:type="gramStart"/>
      <w:r w:rsidRPr="001A6CC6">
        <w:rPr>
          <w:rFonts w:ascii="Times" w:eastAsia="Times New Roman" w:hAnsi="Times" w:cs="Times"/>
          <w:color w:val="000000"/>
          <w:sz w:val="24"/>
          <w:szCs w:val="24"/>
          <w:lang w:eastAsia="ru-RU"/>
        </w:rPr>
        <w:t> )</w:t>
      </w:r>
      <w:proofErr w:type="gramEnd"/>
      <w:r w:rsidRPr="001A6CC6">
        <w:rPr>
          <w:rFonts w:ascii="Times" w:eastAsia="Times New Roman" w:hAnsi="Times" w:cs="Times"/>
          <w:color w:val="000000"/>
          <w:sz w:val="24"/>
          <w:szCs w:val="24"/>
          <w:lang w:eastAsia="ru-RU"/>
        </w:rPr>
        <w:t xml:space="preserve">, либо спускалось “под сурдинку” — нарочито поверхностными разборами, обходящими концептуальные смыслы. И, как ни странно, получилось, что </w:t>
      </w:r>
      <w:proofErr w:type="spellStart"/>
      <w:r w:rsidRPr="001A6CC6">
        <w:rPr>
          <w:rFonts w:ascii="Times" w:eastAsia="Times New Roman" w:hAnsi="Times" w:cs="Times"/>
          <w:color w:val="000000"/>
          <w:sz w:val="24"/>
          <w:szCs w:val="24"/>
          <w:lang w:eastAsia="ru-RU"/>
        </w:rPr>
        <w:t>изученный-переизученный</w:t>
      </w:r>
      <w:proofErr w:type="spellEnd"/>
      <w:r w:rsidRPr="001A6CC6">
        <w:rPr>
          <w:rFonts w:ascii="Times" w:eastAsia="Times New Roman" w:hAnsi="Times" w:cs="Times"/>
          <w:color w:val="000000"/>
          <w:sz w:val="24"/>
          <w:szCs w:val="24"/>
          <w:lang w:eastAsia="ru-RU"/>
        </w:rPr>
        <w:t xml:space="preserve"> Горький на самом деле </w:t>
      </w:r>
      <w:proofErr w:type="spellStart"/>
      <w:r w:rsidRPr="001A6CC6">
        <w:rPr>
          <w:rFonts w:ascii="Times" w:eastAsia="Times New Roman" w:hAnsi="Times" w:cs="Times"/>
          <w:color w:val="000000"/>
          <w:sz w:val="24"/>
          <w:szCs w:val="24"/>
          <w:lang w:eastAsia="ru-RU"/>
        </w:rPr>
        <w:t>недопрочитан</w:t>
      </w:r>
      <w:proofErr w:type="spellEnd"/>
      <w:r w:rsidRPr="001A6CC6">
        <w:rPr>
          <w:rFonts w:ascii="Times" w:eastAsia="Times New Roman" w:hAnsi="Times" w:cs="Times"/>
          <w:color w:val="000000"/>
          <w:sz w:val="24"/>
          <w:szCs w:val="24"/>
          <w:lang w:eastAsia="ru-RU"/>
        </w:rPr>
        <w:t xml:space="preserve">, </w:t>
      </w:r>
      <w:proofErr w:type="spellStart"/>
      <w:r w:rsidRPr="001A6CC6">
        <w:rPr>
          <w:rFonts w:ascii="Times" w:eastAsia="Times New Roman" w:hAnsi="Times" w:cs="Times"/>
          <w:color w:val="000000"/>
          <w:sz w:val="24"/>
          <w:szCs w:val="24"/>
          <w:lang w:eastAsia="ru-RU"/>
        </w:rPr>
        <w:t>недоисследован</w:t>
      </w:r>
      <w:proofErr w:type="spellEnd"/>
      <w:r w:rsidRPr="001A6CC6">
        <w:rPr>
          <w:rFonts w:ascii="Times" w:eastAsia="Times New Roman" w:hAnsi="Times" w:cs="Times"/>
          <w:color w:val="000000"/>
          <w:sz w:val="24"/>
          <w:szCs w:val="24"/>
          <w:lang w:eastAsia="ru-RU"/>
        </w:rPr>
        <w:t>.</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Особенно густо такие лакуны связаны с произведениями, созданными Горьким в первой половине 20-х годов, когда его буквально выдавили из России, превратив в невольного эмигранта</w:t>
      </w:r>
      <w:proofErr w:type="gramStart"/>
      <w:r w:rsidRPr="001A6CC6">
        <w:rPr>
          <w:rFonts w:ascii="Times" w:eastAsia="Times New Roman" w:hAnsi="Times" w:cs="Times"/>
          <w:color w:val="000000"/>
          <w:sz w:val="24"/>
          <w:szCs w:val="24"/>
          <w:lang w:eastAsia="ru-RU"/>
        </w:rPr>
        <w:t>6</w:t>
      </w:r>
      <w:proofErr w:type="gramEnd"/>
      <w:r w:rsidRPr="001A6CC6">
        <w:rPr>
          <w:rFonts w:ascii="Times" w:eastAsia="Times New Roman" w:hAnsi="Times" w:cs="Times"/>
          <w:color w:val="000000"/>
          <w:sz w:val="24"/>
          <w:szCs w:val="24"/>
          <w:lang w:eastAsia="ru-RU"/>
        </w:rPr>
        <w:t> . Вскоре после вынужденного выезда Горького за границу началась почти откровенная травля писателя в советской печати7 . Его выступления в защиту жертв ЧК или в поддержку русских людей, оказавшихся в эмиграции, вызывали резкую критику, в сатирических журналах можно было увидеть карикатуры на Горького. На страницах советских литературно-критических журналов твердили, что “Горький исписался”, его покровительственно журили за творческий консерватизм, учили, как и о чем надо теперь писать8 .</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proofErr w:type="gramStart"/>
      <w:r w:rsidRPr="001A6CC6">
        <w:rPr>
          <w:rFonts w:ascii="Times" w:eastAsia="Times New Roman" w:hAnsi="Times" w:cs="Times"/>
          <w:color w:val="000000"/>
          <w:sz w:val="24"/>
          <w:szCs w:val="24"/>
          <w:lang w:eastAsia="ru-RU"/>
        </w:rPr>
        <w:t xml:space="preserve">Если же присмотреться к тому, что создано писателем в 20-е годы, то окажется, что, требовательно ревизуя себя, очень чутко прислушиваясь к мнению о своих новых сочинениях людей, чей вкус особенно ценил (в числе этих людей были М. Пришвин, К. Федин, Р. Роллан, М. Андреева, М. </w:t>
      </w:r>
      <w:proofErr w:type="spellStart"/>
      <w:r w:rsidRPr="001A6CC6">
        <w:rPr>
          <w:rFonts w:ascii="Times" w:eastAsia="Times New Roman" w:hAnsi="Times" w:cs="Times"/>
          <w:color w:val="000000"/>
          <w:sz w:val="24"/>
          <w:szCs w:val="24"/>
          <w:lang w:eastAsia="ru-RU"/>
        </w:rPr>
        <w:t>Будберг</w:t>
      </w:r>
      <w:proofErr w:type="spellEnd"/>
      <w:r w:rsidRPr="001A6CC6">
        <w:rPr>
          <w:rFonts w:ascii="Times" w:eastAsia="Times New Roman" w:hAnsi="Times" w:cs="Times"/>
          <w:color w:val="000000"/>
          <w:sz w:val="24"/>
          <w:szCs w:val="24"/>
          <w:lang w:eastAsia="ru-RU"/>
        </w:rPr>
        <w:t xml:space="preserve"> и др.), Горький продолжал исследование тех проблем и конфликтов, которые интересовали его в предшествующие</w:t>
      </w:r>
      <w:proofErr w:type="gramEnd"/>
      <w:r w:rsidRPr="001A6CC6">
        <w:rPr>
          <w:rFonts w:ascii="Times" w:eastAsia="Times New Roman" w:hAnsi="Times" w:cs="Times"/>
          <w:color w:val="000000"/>
          <w:sz w:val="24"/>
          <w:szCs w:val="24"/>
          <w:lang w:eastAsia="ru-RU"/>
        </w:rPr>
        <w:t xml:space="preserve"> годы </w:t>
      </w:r>
      <w:proofErr w:type="gramStart"/>
      <w:r w:rsidRPr="001A6CC6">
        <w:rPr>
          <w:rFonts w:ascii="Times" w:eastAsia="Times New Roman" w:hAnsi="Times" w:cs="Times"/>
          <w:color w:val="000000"/>
          <w:sz w:val="24"/>
          <w:szCs w:val="24"/>
          <w:lang w:eastAsia="ru-RU"/>
        </w:rPr>
        <w:t>творчества</w:t>
      </w:r>
      <w:proofErr w:type="gramEnd"/>
      <w:r w:rsidRPr="001A6CC6">
        <w:rPr>
          <w:rFonts w:ascii="Times" w:eastAsia="Times New Roman" w:hAnsi="Times" w:cs="Times"/>
          <w:color w:val="000000"/>
          <w:sz w:val="24"/>
          <w:szCs w:val="24"/>
          <w:lang w:eastAsia="ru-RU"/>
        </w:rPr>
        <w:t xml:space="preserve"> и </w:t>
      </w:r>
      <w:proofErr w:type="gramStart"/>
      <w:r w:rsidRPr="001A6CC6">
        <w:rPr>
          <w:rFonts w:ascii="Times" w:eastAsia="Times New Roman" w:hAnsi="Times" w:cs="Times"/>
          <w:color w:val="000000"/>
          <w:sz w:val="24"/>
          <w:szCs w:val="24"/>
          <w:lang w:eastAsia="ru-RU"/>
        </w:rPr>
        <w:t>которые</w:t>
      </w:r>
      <w:proofErr w:type="gramEnd"/>
      <w:r w:rsidRPr="001A6CC6">
        <w:rPr>
          <w:rFonts w:ascii="Times" w:eastAsia="Times New Roman" w:hAnsi="Times" w:cs="Times"/>
          <w:color w:val="000000"/>
          <w:sz w:val="24"/>
          <w:szCs w:val="24"/>
          <w:lang w:eastAsia="ru-RU"/>
        </w:rPr>
        <w:t>, собственно, определили его художественную индивидуальность</w:t>
      </w:r>
      <w:r w:rsidRPr="001A6CC6">
        <w:rPr>
          <w:rFonts w:ascii="Times" w:eastAsia="Times New Roman" w:hAnsi="Times" w:cs="Times"/>
          <w:i/>
          <w:iCs/>
          <w:color w:val="000000"/>
          <w:sz w:val="24"/>
          <w:szCs w:val="24"/>
          <w:lang w:eastAsia="ru-RU"/>
        </w:rPr>
        <w:t xml:space="preserve">. </w:t>
      </w:r>
      <w:proofErr w:type="gramStart"/>
      <w:r w:rsidRPr="001A6CC6">
        <w:rPr>
          <w:rFonts w:ascii="Times" w:eastAsia="Times New Roman" w:hAnsi="Times" w:cs="Times"/>
          <w:color w:val="000000"/>
          <w:sz w:val="24"/>
          <w:szCs w:val="24"/>
          <w:lang w:eastAsia="ru-RU"/>
        </w:rPr>
        <w:t xml:space="preserve">Он завершает свою автобиографическую трилогию “Моими университетами” (1923), продолжает начатую еще в “Фоме Гордееве” галерею “белых ворон” (“Дело Артамоновых”, “Егор </w:t>
      </w:r>
      <w:proofErr w:type="spellStart"/>
      <w:r w:rsidRPr="001A6CC6">
        <w:rPr>
          <w:rFonts w:ascii="Times" w:eastAsia="Times New Roman" w:hAnsi="Times" w:cs="Times"/>
          <w:color w:val="000000"/>
          <w:sz w:val="24"/>
          <w:szCs w:val="24"/>
          <w:lang w:eastAsia="ru-RU"/>
        </w:rPr>
        <w:t>Булычов</w:t>
      </w:r>
      <w:proofErr w:type="spellEnd"/>
      <w:r w:rsidRPr="001A6CC6">
        <w:rPr>
          <w:rFonts w:ascii="Times" w:eastAsia="Times New Roman" w:hAnsi="Times" w:cs="Times"/>
          <w:color w:val="000000"/>
          <w:sz w:val="24"/>
          <w:szCs w:val="24"/>
          <w:lang w:eastAsia="ru-RU"/>
        </w:rPr>
        <w:t xml:space="preserve"> и другие”), не покидают его мучительные мысли о русском народе и национальном характере (“Заметки из дневника.</w:t>
      </w:r>
      <w:proofErr w:type="gramEnd"/>
      <w:r w:rsidRPr="001A6CC6">
        <w:rPr>
          <w:rFonts w:ascii="Times" w:eastAsia="Times New Roman" w:hAnsi="Times" w:cs="Times"/>
          <w:color w:val="000000"/>
          <w:sz w:val="24"/>
          <w:szCs w:val="24"/>
          <w:lang w:eastAsia="ru-RU"/>
        </w:rPr>
        <w:t xml:space="preserve"> </w:t>
      </w:r>
      <w:proofErr w:type="gramStart"/>
      <w:r w:rsidRPr="001A6CC6">
        <w:rPr>
          <w:rFonts w:ascii="Times" w:eastAsia="Times New Roman" w:hAnsi="Times" w:cs="Times"/>
          <w:color w:val="000000"/>
          <w:sz w:val="24"/>
          <w:szCs w:val="24"/>
          <w:lang w:eastAsia="ru-RU"/>
        </w:rPr>
        <w:t>Воспоминания”).</w:t>
      </w:r>
      <w:proofErr w:type="gramEnd"/>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И в то же время для Горького начало 20-х годов — это третий “виток” творческой “спирали”. Как и первые два (вторая половина 1890-х годов — когда рядом писались романтические рассказы-легенды и натуралистические “босяцкие” рассказы; первая половина 1910-х годов — когда почти одновременно создавались возвышенные “Сказки об Италии” и суров</w:t>
      </w:r>
      <w:proofErr w:type="gramStart"/>
      <w:r w:rsidRPr="001A6CC6">
        <w:rPr>
          <w:rFonts w:ascii="Times" w:eastAsia="Times New Roman" w:hAnsi="Times" w:cs="Times"/>
          <w:color w:val="000000"/>
          <w:sz w:val="24"/>
          <w:szCs w:val="24"/>
          <w:lang w:eastAsia="ru-RU"/>
        </w:rPr>
        <w:t>о-</w:t>
      </w:r>
      <w:proofErr w:type="gramEnd"/>
      <w:r w:rsidRPr="001A6CC6">
        <w:rPr>
          <w:rFonts w:ascii="Times" w:eastAsia="Times New Roman" w:hAnsi="Times" w:cs="Times"/>
          <w:color w:val="000000"/>
          <w:sz w:val="24"/>
          <w:szCs w:val="24"/>
          <w:lang w:eastAsia="ru-RU"/>
        </w:rPr>
        <w:t xml:space="preserve"> тревожный цикл “По Руси”), начало третьего “витка” также было отмечено диаметрально противоположными, на поверхностный взгляд, творческими векторами. Первый — “</w:t>
      </w:r>
      <w:proofErr w:type="spellStart"/>
      <w:r w:rsidRPr="001A6CC6">
        <w:rPr>
          <w:rFonts w:ascii="Times" w:eastAsia="Times New Roman" w:hAnsi="Times" w:cs="Times"/>
          <w:color w:val="000000"/>
          <w:sz w:val="24"/>
          <w:szCs w:val="24"/>
          <w:lang w:eastAsia="ru-RU"/>
        </w:rPr>
        <w:t>разлитературивание</w:t>
      </w:r>
      <w:proofErr w:type="spellEnd"/>
      <w:r w:rsidRPr="001A6CC6">
        <w:rPr>
          <w:rFonts w:ascii="Times" w:eastAsia="Times New Roman" w:hAnsi="Times" w:cs="Times"/>
          <w:color w:val="000000"/>
          <w:sz w:val="24"/>
          <w:szCs w:val="24"/>
          <w:lang w:eastAsia="ru-RU"/>
        </w:rPr>
        <w:t>” творческого горизонта, погружение в “непричесанную” реальность, почти документальная достоверность материала. С ним связана работа над циклом, получившим название “Заметки из дневника. Воспоминания”. Второй вектор — обновление и совершенствование художественной палитры, то, что сам Горький называл “уроками чистописания” — внимательное изучение обретений современной художественной культуры, поиск новых способов образного высказывания, позволяющих углубленно постигать человеческую натуру, причем — в самых наиновейших ее проявлениях. С этим вторым вектором связана работа писателя над циклом “Рассказы 1922—1924 годов”.</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Попытаемся прочитать эти произведения Горького “с чистого листа”.</w:t>
      </w:r>
    </w:p>
    <w:p w:rsidR="001A6CC6" w:rsidRPr="001A6CC6" w:rsidRDefault="001A6CC6" w:rsidP="001A6CC6">
      <w:pPr>
        <w:spacing w:before="100" w:beforeAutospacing="1" w:after="100" w:afterAutospacing="1" w:line="240" w:lineRule="auto"/>
        <w:jc w:val="center"/>
        <w:rPr>
          <w:rFonts w:ascii="Times" w:eastAsia="Times New Roman" w:hAnsi="Times" w:cs="Times"/>
          <w:b/>
          <w:bCs/>
          <w:color w:val="000000"/>
          <w:sz w:val="24"/>
          <w:szCs w:val="24"/>
          <w:lang w:eastAsia="ru-RU"/>
        </w:rPr>
      </w:pPr>
      <w:r w:rsidRPr="001A6CC6">
        <w:rPr>
          <w:rFonts w:ascii="Times" w:eastAsia="Times New Roman" w:hAnsi="Times" w:cs="Times"/>
          <w:b/>
          <w:bCs/>
          <w:color w:val="000000"/>
          <w:sz w:val="24"/>
          <w:szCs w:val="24"/>
          <w:lang w:eastAsia="ru-RU"/>
        </w:rPr>
        <w:lastRenderedPageBreak/>
        <w:t>“Зачем живете?”</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Впервые изданные отдельным сборником в 1924 году “Заметки из дневника. Воспоминания” составлены из тридцати небольших по объему бытовых зарисовок, сценок, лапидарных портретных очерков, диалогов, размышлений автора. Внешне эти заметки кажутся конгломератом никак не упорядоченного материала, сваленного, что называется, “в кучу”. Такая непривычно свободная компоновка материала получила высокую оценку у строгих ценителей</w:t>
      </w:r>
      <w:proofErr w:type="gramStart"/>
      <w:r w:rsidRPr="001A6CC6">
        <w:rPr>
          <w:rFonts w:ascii="Times" w:eastAsia="Times New Roman" w:hAnsi="Times" w:cs="Times"/>
          <w:color w:val="000000"/>
          <w:sz w:val="24"/>
          <w:szCs w:val="24"/>
          <w:lang w:eastAsia="ru-RU"/>
        </w:rPr>
        <w:t>9</w:t>
      </w:r>
      <w:proofErr w:type="gramEnd"/>
      <w:r w:rsidRPr="001A6CC6">
        <w:rPr>
          <w:rFonts w:ascii="Times" w:eastAsia="Times New Roman" w:hAnsi="Times" w:cs="Times"/>
          <w:color w:val="000000"/>
          <w:sz w:val="24"/>
          <w:szCs w:val="24"/>
          <w:lang w:eastAsia="ru-RU"/>
        </w:rPr>
        <w:t> . Но, оказывается, сам Горький требовал, чтоб каждую “заметку печатали отдельно, придерживаясь моей нумерации страниц и оставляя между каждой пропуски”10 , он также не раз переделывал окончательный состав и последовательность расположения “заметок”. Следовательно, в этой кажущейся неупорядоченности есть какой-то порядок, а в нем прячется какой-то концептуальный замысел.</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Подсказку читателю дает сам Горький в эпилоге к книге, названном “Вместо послесловия”. Он пишет: “Мне хотелось назвать этот сборник: “Книга о русских людях, какими они были” Но я нашел, что это звучало бы слишком громко”. Однако идея-то осталась. Собственно, по материалу “Заметки из дневника” как бы продолжают цикл “По Руси” (1912—1913). Однако с существенным отличием. В цикле “По Руси” писатель описывал жизнь тех людей, которых принято называть “простым народом”. </w:t>
      </w:r>
      <w:r w:rsidRPr="001A6CC6">
        <w:rPr>
          <w:rFonts w:ascii="Times" w:eastAsia="Times New Roman" w:hAnsi="Times" w:cs="Times"/>
          <w:i/>
          <w:iCs/>
          <w:color w:val="000000"/>
          <w:sz w:val="24"/>
          <w:szCs w:val="24"/>
          <w:lang w:eastAsia="ru-RU"/>
        </w:rPr>
        <w:t>“Как вы живете?”</w:t>
      </w:r>
      <w:r w:rsidRPr="001A6CC6">
        <w:rPr>
          <w:rFonts w:ascii="Times" w:eastAsia="Times New Roman" w:hAnsi="Times" w:cs="Times"/>
          <w:color w:val="000000"/>
          <w:sz w:val="24"/>
          <w:szCs w:val="24"/>
          <w:lang w:eastAsia="ru-RU"/>
        </w:rPr>
        <w:t xml:space="preserve"> — вот главный вопрос, который он задавал своим героям, влачащим </w:t>
      </w:r>
      <w:proofErr w:type="spellStart"/>
      <w:r w:rsidRPr="001A6CC6">
        <w:rPr>
          <w:rFonts w:ascii="Times" w:eastAsia="Times New Roman" w:hAnsi="Times" w:cs="Times"/>
          <w:color w:val="000000"/>
          <w:sz w:val="24"/>
          <w:szCs w:val="24"/>
          <w:lang w:eastAsia="ru-RU"/>
        </w:rPr>
        <w:t>полуживотное</w:t>
      </w:r>
      <w:proofErr w:type="spellEnd"/>
      <w:r w:rsidRPr="001A6CC6">
        <w:rPr>
          <w:rFonts w:ascii="Times" w:eastAsia="Times New Roman" w:hAnsi="Times" w:cs="Times"/>
          <w:color w:val="000000"/>
          <w:sz w:val="24"/>
          <w:szCs w:val="24"/>
          <w:lang w:eastAsia="ru-RU"/>
        </w:rPr>
        <w:t xml:space="preserve"> существование и извращающим самую духовную сущность человеческую. </w:t>
      </w:r>
      <w:proofErr w:type="gramStart"/>
      <w:r w:rsidRPr="001A6CC6">
        <w:rPr>
          <w:rFonts w:ascii="Times" w:eastAsia="Times New Roman" w:hAnsi="Times" w:cs="Times"/>
          <w:color w:val="000000"/>
          <w:sz w:val="24"/>
          <w:szCs w:val="24"/>
          <w:lang w:eastAsia="ru-RU"/>
        </w:rPr>
        <w:t>А в “Заметках из дневника” писатель игнорирует всякие социальные дефиниции: ему неважно, кто его персонаж — парикмахер ли, купец ли, солдат, дворник, губернатор ли...</w:t>
      </w:r>
      <w:proofErr w:type="gramEnd"/>
      <w:r w:rsidRPr="001A6CC6">
        <w:rPr>
          <w:rFonts w:ascii="Times" w:eastAsia="Times New Roman" w:hAnsi="Times" w:cs="Times"/>
          <w:color w:val="000000"/>
          <w:sz w:val="24"/>
          <w:szCs w:val="24"/>
          <w:lang w:eastAsia="ru-RU"/>
        </w:rPr>
        <w:t xml:space="preserve"> Ему важно, что это одна из ипостасей русского народа, один из носителей национального менталитета. И в “Заметках </w:t>
      </w:r>
      <w:proofErr w:type="gramStart"/>
      <w:r w:rsidRPr="001A6CC6">
        <w:rPr>
          <w:rFonts w:ascii="Times" w:eastAsia="Times New Roman" w:hAnsi="Times" w:cs="Times"/>
          <w:color w:val="000000"/>
          <w:sz w:val="24"/>
          <w:szCs w:val="24"/>
          <w:lang w:eastAsia="ru-RU"/>
        </w:rPr>
        <w:t>из</w:t>
      </w:r>
      <w:proofErr w:type="gramEnd"/>
      <w:r w:rsidRPr="001A6CC6">
        <w:rPr>
          <w:rFonts w:ascii="Times" w:eastAsia="Times New Roman" w:hAnsi="Times" w:cs="Times"/>
          <w:color w:val="000000"/>
          <w:sz w:val="24"/>
          <w:szCs w:val="24"/>
          <w:lang w:eastAsia="ru-RU"/>
        </w:rPr>
        <w:t xml:space="preserve"> </w:t>
      </w:r>
      <w:proofErr w:type="gramStart"/>
      <w:r w:rsidRPr="001A6CC6">
        <w:rPr>
          <w:rFonts w:ascii="Times" w:eastAsia="Times New Roman" w:hAnsi="Times" w:cs="Times"/>
          <w:color w:val="000000"/>
          <w:sz w:val="24"/>
          <w:szCs w:val="24"/>
          <w:lang w:eastAsia="ru-RU"/>
        </w:rPr>
        <w:t>дневника</w:t>
      </w:r>
      <w:proofErr w:type="gramEnd"/>
      <w:r w:rsidRPr="001A6CC6">
        <w:rPr>
          <w:rFonts w:ascii="Times" w:eastAsia="Times New Roman" w:hAnsi="Times" w:cs="Times"/>
          <w:color w:val="000000"/>
          <w:sz w:val="24"/>
          <w:szCs w:val="24"/>
          <w:lang w:eastAsia="ru-RU"/>
        </w:rPr>
        <w:t xml:space="preserve">” Горький задает другой вопрос, из тех, что относят к разряду “последних”, можно сказать — самый последний: </w:t>
      </w:r>
      <w:r w:rsidRPr="001A6CC6">
        <w:rPr>
          <w:rFonts w:ascii="Times" w:eastAsia="Times New Roman" w:hAnsi="Times" w:cs="Times"/>
          <w:i/>
          <w:iCs/>
          <w:color w:val="000000"/>
          <w:sz w:val="24"/>
          <w:szCs w:val="24"/>
          <w:lang w:eastAsia="ru-RU"/>
        </w:rPr>
        <w:t>“Для чего вы живете? Зачем живете?”</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Так какой же теперь, с высот нового опыта прожитого — мировой войны и революции — предстает Русь на страницах “Заметок из дневника”? Изменения очевидны. Писатель, последовательно и принципиально опровергавший модернистскую концепцию мира как </w:t>
      </w:r>
      <w:proofErr w:type="spellStart"/>
      <w:proofErr w:type="gramStart"/>
      <w:r w:rsidRPr="001A6CC6">
        <w:rPr>
          <w:rFonts w:ascii="Times" w:eastAsia="Times New Roman" w:hAnsi="Times" w:cs="Times"/>
          <w:color w:val="000000"/>
          <w:sz w:val="24"/>
          <w:szCs w:val="24"/>
          <w:lang w:eastAsia="ru-RU"/>
        </w:rPr>
        <w:t>x</w:t>
      </w:r>
      <w:proofErr w:type="gramEnd"/>
      <w:r w:rsidRPr="001A6CC6">
        <w:rPr>
          <w:rFonts w:ascii="Times" w:eastAsia="Times New Roman" w:hAnsi="Times" w:cs="Times"/>
          <w:color w:val="000000"/>
          <w:sz w:val="24"/>
          <w:szCs w:val="24"/>
          <w:lang w:eastAsia="ru-RU"/>
        </w:rPr>
        <w:t>аоса</w:t>
      </w:r>
      <w:proofErr w:type="spellEnd"/>
      <w:r w:rsidRPr="001A6CC6">
        <w:rPr>
          <w:rFonts w:ascii="Times" w:eastAsia="Times New Roman" w:hAnsi="Times" w:cs="Times"/>
          <w:color w:val="000000"/>
          <w:sz w:val="24"/>
          <w:szCs w:val="24"/>
          <w:lang w:eastAsia="ru-RU"/>
        </w:rPr>
        <w:t>, буквально вываливает на свои страницы дикую мешанину житейского сора, рисует массу разнообразных характеров, которые ни в какую мозаику не встраиваются, а существуют буквально как “гремучая смесь”, разве что имеющая крайние формы — от полного духовного распада до высокого парения духа.</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Вместе с тем в этом “соре” наличествует некий порядок. По меньшей мере, здесь есть хронологическая ниточка, едва заметная поначалу, а к концу все </w:t>
      </w:r>
      <w:proofErr w:type="gramStart"/>
      <w:r w:rsidRPr="001A6CC6">
        <w:rPr>
          <w:rFonts w:ascii="Times" w:eastAsia="Times New Roman" w:hAnsi="Times" w:cs="Times"/>
          <w:color w:val="000000"/>
          <w:sz w:val="24"/>
          <w:szCs w:val="24"/>
          <w:lang w:eastAsia="ru-RU"/>
        </w:rPr>
        <w:t>более семантически</w:t>
      </w:r>
      <w:proofErr w:type="gramEnd"/>
      <w:r w:rsidRPr="001A6CC6">
        <w:rPr>
          <w:rFonts w:ascii="Times" w:eastAsia="Times New Roman" w:hAnsi="Times" w:cs="Times"/>
          <w:color w:val="000000"/>
          <w:sz w:val="24"/>
          <w:szCs w:val="24"/>
          <w:lang w:eastAsia="ru-RU"/>
        </w:rPr>
        <w:t xml:space="preserve"> значимая — первые “заметки” относятся по времени к началу века, а остальные располагаются на “стреле времени” вплоть до событий первой мировой войны и революции 1917 года с ее первыми последствиями...</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Открывается книга очерком “Городок” — это своего рода увертюра. В очерке “врассыпную” даны психологические зарисовки типов обыкновенных жителей российской глубинки. Но все они — “странные люди”, на взгляд автора. Что ни тип, то какой-то изгиб сознания. Парикмахер Балясин, “</w:t>
      </w:r>
      <w:proofErr w:type="gramStart"/>
      <w:r w:rsidRPr="001A6CC6">
        <w:rPr>
          <w:rFonts w:ascii="Times" w:eastAsia="Times New Roman" w:hAnsi="Times" w:cs="Times"/>
          <w:color w:val="000000"/>
          <w:sz w:val="24"/>
          <w:szCs w:val="24"/>
          <w:lang w:eastAsia="ru-RU"/>
        </w:rPr>
        <w:t>градской</w:t>
      </w:r>
      <w:proofErr w:type="gramEnd"/>
      <w:r w:rsidRPr="001A6CC6">
        <w:rPr>
          <w:rFonts w:ascii="Times" w:eastAsia="Times New Roman" w:hAnsi="Times" w:cs="Times"/>
          <w:color w:val="000000"/>
          <w:sz w:val="24"/>
          <w:szCs w:val="24"/>
          <w:lang w:eastAsia="ru-RU"/>
        </w:rPr>
        <w:t xml:space="preserve"> брадобрей”, с его фантасмагорическими опасениями насчет солнца: “А вдруг не взойдет оно завтра? Не взойдет и — шабаш! Зацепится за что-нибудь, — за комету скажем...” Вздорный </w:t>
      </w:r>
      <w:proofErr w:type="gramStart"/>
      <w:r w:rsidRPr="001A6CC6">
        <w:rPr>
          <w:rFonts w:ascii="Times" w:eastAsia="Times New Roman" w:hAnsi="Times" w:cs="Times"/>
          <w:color w:val="000000"/>
          <w:sz w:val="24"/>
          <w:szCs w:val="24"/>
          <w:lang w:eastAsia="ru-RU"/>
        </w:rPr>
        <w:t>кляузник</w:t>
      </w:r>
      <w:proofErr w:type="gramEnd"/>
      <w:r w:rsidRPr="001A6CC6">
        <w:rPr>
          <w:rFonts w:ascii="Times" w:eastAsia="Times New Roman" w:hAnsi="Times" w:cs="Times"/>
          <w:color w:val="000000"/>
          <w:sz w:val="24"/>
          <w:szCs w:val="24"/>
          <w:lang w:eastAsia="ru-RU"/>
        </w:rPr>
        <w:t xml:space="preserve"> и доносчик, “одноглазый арендатор городской купальни”, хвастливо величающий себя “беспощадным”. “Вольнодумец и атеист” слесарь Пушкарев, что, прочитав много романов (“особенно хорошо помнит один — “Кровавая рука”), теперь своими провокационными </w:t>
      </w:r>
      <w:r w:rsidRPr="001A6CC6">
        <w:rPr>
          <w:rFonts w:ascii="Times" w:eastAsia="Times New Roman" w:hAnsi="Times" w:cs="Times"/>
          <w:color w:val="000000"/>
          <w:sz w:val="24"/>
          <w:szCs w:val="24"/>
          <w:lang w:eastAsia="ru-RU"/>
        </w:rPr>
        <w:lastRenderedPageBreak/>
        <w:t xml:space="preserve">разговорами по поводу религии и церкви даже земского статистика в страх вгоняет. “Патриот и любитель красоты” часовщик Корцов, которому, помимо всего прочего, “нравится сечь детей”. Яков Лесников, славящийся как “женолюб и великий </w:t>
      </w:r>
      <w:proofErr w:type="gramStart"/>
      <w:r w:rsidRPr="001A6CC6">
        <w:rPr>
          <w:rFonts w:ascii="Times" w:eastAsia="Times New Roman" w:hAnsi="Times" w:cs="Times"/>
          <w:color w:val="000000"/>
          <w:sz w:val="24"/>
          <w:szCs w:val="24"/>
          <w:lang w:eastAsia="ru-RU"/>
        </w:rPr>
        <w:t>распутник</w:t>
      </w:r>
      <w:proofErr w:type="gramEnd"/>
      <w:r w:rsidRPr="001A6CC6">
        <w:rPr>
          <w:rFonts w:ascii="Times" w:eastAsia="Times New Roman" w:hAnsi="Times" w:cs="Times"/>
          <w:color w:val="000000"/>
          <w:sz w:val="24"/>
          <w:szCs w:val="24"/>
          <w:lang w:eastAsia="ru-RU"/>
        </w:rPr>
        <w:t>”, а на самом деле просто изнывающий от скуки бездельник. Церковный староста Зимин, убежденный в том, что “от ума страдают люди, он всей нашей путанице главный заводчик”.</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Каждый из этих людей чем-то да старается выпятиться, себя показать, создать о себе некое высокое мнение... Автор же приходит к совершенно противоположному выводу: “Подсматриваю я за этими людьми, и мне кажется, </w:t>
      </w:r>
      <w:proofErr w:type="gramStart"/>
      <w:r w:rsidRPr="001A6CC6">
        <w:rPr>
          <w:rFonts w:ascii="Times" w:eastAsia="Times New Roman" w:hAnsi="Times" w:cs="Times"/>
          <w:color w:val="000000"/>
          <w:sz w:val="24"/>
          <w:szCs w:val="24"/>
          <w:lang w:eastAsia="ru-RU"/>
        </w:rPr>
        <w:t>что</w:t>
      </w:r>
      <w:proofErr w:type="gramEnd"/>
      <w:r w:rsidRPr="001A6CC6">
        <w:rPr>
          <w:rFonts w:ascii="Times" w:eastAsia="Times New Roman" w:hAnsi="Times" w:cs="Times"/>
          <w:color w:val="000000"/>
          <w:sz w:val="24"/>
          <w:szCs w:val="24"/>
          <w:lang w:eastAsia="ru-RU"/>
        </w:rPr>
        <w:t xml:space="preserve"> прежде всего они живут глупо, а потом уже — и потому — грязно, скучно, озлобленно и преступно. Талантливые люди, но — люди для анекдотов”. Более того, описание городка приобретает у Горького жутковато-инфернальный смысл. Автор не скрывает, что он описывает Арзамас, один из провинциальных городков </w:t>
      </w:r>
      <w:proofErr w:type="gramStart"/>
      <w:r w:rsidRPr="001A6CC6">
        <w:rPr>
          <w:rFonts w:ascii="Times" w:eastAsia="Times New Roman" w:hAnsi="Times" w:cs="Times"/>
          <w:color w:val="000000"/>
          <w:sz w:val="24"/>
          <w:szCs w:val="24"/>
          <w:lang w:eastAsia="ru-RU"/>
        </w:rPr>
        <w:t>Нижегородской</w:t>
      </w:r>
      <w:proofErr w:type="gramEnd"/>
      <w:r w:rsidRPr="001A6CC6">
        <w:rPr>
          <w:rFonts w:ascii="Times" w:eastAsia="Times New Roman" w:hAnsi="Times" w:cs="Times"/>
          <w:color w:val="000000"/>
          <w:sz w:val="24"/>
          <w:szCs w:val="24"/>
          <w:lang w:eastAsia="ru-RU"/>
        </w:rPr>
        <w:t xml:space="preserve"> губернии11 . И он напоминает: “Здесь Лев Толстой впервые почувствовал ужас жизни — “</w:t>
      </w:r>
      <w:proofErr w:type="spellStart"/>
      <w:r w:rsidRPr="001A6CC6">
        <w:rPr>
          <w:rFonts w:ascii="Times" w:eastAsia="Times New Roman" w:hAnsi="Times" w:cs="Times"/>
          <w:color w:val="000000"/>
          <w:sz w:val="24"/>
          <w:szCs w:val="24"/>
          <w:lang w:eastAsia="ru-RU"/>
        </w:rPr>
        <w:t>арзамасский</w:t>
      </w:r>
      <w:proofErr w:type="spellEnd"/>
      <w:r w:rsidRPr="001A6CC6">
        <w:rPr>
          <w:rFonts w:ascii="Times" w:eastAsia="Times New Roman" w:hAnsi="Times" w:cs="Times"/>
          <w:color w:val="000000"/>
          <w:sz w:val="24"/>
          <w:szCs w:val="24"/>
          <w:lang w:eastAsia="ru-RU"/>
        </w:rPr>
        <w:t>”, тот онтологический ужас, который перевернул его мировосприятие и всю дальнейшую судьбу. Горький придает толстовскому понятию “</w:t>
      </w:r>
      <w:proofErr w:type="spellStart"/>
      <w:r w:rsidRPr="001A6CC6">
        <w:rPr>
          <w:rFonts w:ascii="Times" w:eastAsia="Times New Roman" w:hAnsi="Times" w:cs="Times"/>
          <w:color w:val="000000"/>
          <w:sz w:val="24"/>
          <w:szCs w:val="24"/>
          <w:lang w:eastAsia="ru-RU"/>
        </w:rPr>
        <w:t>арзамасский</w:t>
      </w:r>
      <w:proofErr w:type="spellEnd"/>
      <w:r w:rsidRPr="001A6CC6">
        <w:rPr>
          <w:rFonts w:ascii="Times" w:eastAsia="Times New Roman" w:hAnsi="Times" w:cs="Times"/>
          <w:color w:val="000000"/>
          <w:sz w:val="24"/>
          <w:szCs w:val="24"/>
          <w:lang w:eastAsia="ru-RU"/>
        </w:rPr>
        <w:t xml:space="preserve"> ужас” буквальный, житейский смысл — таково повседневное обыденное, привычное существование людей. Но весь ужас в том, что они и не понимают, что их существование ужасно. Только, может быть, самым верным камертоном этого обыденного ужаса становится пронзительный, тонкий голос девочки: “Ой, </w:t>
      </w:r>
      <w:proofErr w:type="spellStart"/>
      <w:r w:rsidRPr="001A6CC6">
        <w:rPr>
          <w:rFonts w:ascii="Times" w:eastAsia="Times New Roman" w:hAnsi="Times" w:cs="Times"/>
          <w:color w:val="000000"/>
          <w:sz w:val="24"/>
          <w:szCs w:val="24"/>
          <w:lang w:eastAsia="ru-RU"/>
        </w:rPr>
        <w:t>ма-амонька</w:t>
      </w:r>
      <w:proofErr w:type="spellEnd"/>
      <w:r w:rsidRPr="001A6CC6">
        <w:rPr>
          <w:rFonts w:ascii="Times" w:eastAsia="Times New Roman" w:hAnsi="Times" w:cs="Times"/>
          <w:color w:val="000000"/>
          <w:sz w:val="24"/>
          <w:szCs w:val="24"/>
          <w:lang w:eastAsia="ru-RU"/>
        </w:rPr>
        <w:t xml:space="preserve">, ой, </w:t>
      </w:r>
      <w:proofErr w:type="spellStart"/>
      <w:r w:rsidRPr="001A6CC6">
        <w:rPr>
          <w:rFonts w:ascii="Times" w:eastAsia="Times New Roman" w:hAnsi="Times" w:cs="Times"/>
          <w:color w:val="000000"/>
          <w:sz w:val="24"/>
          <w:szCs w:val="24"/>
          <w:lang w:eastAsia="ru-RU"/>
        </w:rPr>
        <w:t>р</w:t>
      </w:r>
      <w:proofErr w:type="gramStart"/>
      <w:r w:rsidRPr="001A6CC6">
        <w:rPr>
          <w:rFonts w:ascii="Times" w:eastAsia="Times New Roman" w:hAnsi="Times" w:cs="Times"/>
          <w:color w:val="000000"/>
          <w:sz w:val="24"/>
          <w:szCs w:val="24"/>
          <w:lang w:eastAsia="ru-RU"/>
        </w:rPr>
        <w:t>o</w:t>
      </w:r>
      <w:proofErr w:type="gramEnd"/>
      <w:r w:rsidRPr="001A6CC6">
        <w:rPr>
          <w:rFonts w:ascii="Times" w:eastAsia="Times New Roman" w:hAnsi="Times" w:cs="Times"/>
          <w:color w:val="000000"/>
          <w:sz w:val="24"/>
          <w:szCs w:val="24"/>
          <w:lang w:eastAsia="ru-RU"/>
        </w:rPr>
        <w:t>дная</w:t>
      </w:r>
      <w:proofErr w:type="spellEnd"/>
      <w:r w:rsidRPr="001A6CC6">
        <w:rPr>
          <w:rFonts w:ascii="Times" w:eastAsia="Times New Roman" w:hAnsi="Times" w:cs="Times"/>
          <w:color w:val="000000"/>
          <w:sz w:val="24"/>
          <w:szCs w:val="24"/>
          <w:lang w:eastAsia="ru-RU"/>
        </w:rPr>
        <w:t>, ой, не бей меня по животику...”</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proofErr w:type="gramStart"/>
      <w:r w:rsidRPr="001A6CC6">
        <w:rPr>
          <w:rFonts w:ascii="Times" w:eastAsia="Times New Roman" w:hAnsi="Times" w:cs="Times"/>
          <w:color w:val="000000"/>
          <w:sz w:val="24"/>
          <w:szCs w:val="24"/>
          <w:lang w:eastAsia="ru-RU"/>
        </w:rPr>
        <w:t>Последующие “заметки” добавляют все новые и новые сюжеты, в которых зарисованы “различные напряжения ловкости и подлости, хитроумия и фанатизма, даже страсти...” (эти характеристики даны задним числом, в 1925 году, в начале “Записок из дневника” (18, 401).</w:t>
      </w:r>
      <w:proofErr w:type="gramEnd"/>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Эту </w:t>
      </w:r>
      <w:proofErr w:type="gramStart"/>
      <w:r w:rsidRPr="001A6CC6">
        <w:rPr>
          <w:rFonts w:ascii="Times" w:eastAsia="Times New Roman" w:hAnsi="Times" w:cs="Times"/>
          <w:color w:val="000000"/>
          <w:sz w:val="24"/>
          <w:szCs w:val="24"/>
          <w:lang w:eastAsia="ru-RU"/>
        </w:rPr>
        <w:t>мешанину</w:t>
      </w:r>
      <w:proofErr w:type="gramEnd"/>
      <w:r w:rsidRPr="001A6CC6">
        <w:rPr>
          <w:rFonts w:ascii="Times" w:eastAsia="Times New Roman" w:hAnsi="Times" w:cs="Times"/>
          <w:color w:val="000000"/>
          <w:sz w:val="24"/>
          <w:szCs w:val="24"/>
          <w:lang w:eastAsia="ru-RU"/>
        </w:rPr>
        <w:t xml:space="preserve"> характеров как-то можно “классифицировать”. Меньше прочих писателя интересуют те, кто вообще выпал из человеческого рода — даже не “бывшие люди”, а просто существа, влачащие биологическое существование, порвавшие “все связи с жизнью”, как персонажи из очерка “Чужие люди”. Но показательно, что на их фоне Горький рисует вроде бы вполне цивилизованного человека, поражающего “своим злоречием”, босяка доктора </w:t>
      </w:r>
      <w:proofErr w:type="spellStart"/>
      <w:r w:rsidRPr="001A6CC6">
        <w:rPr>
          <w:rFonts w:ascii="Times" w:eastAsia="Times New Roman" w:hAnsi="Times" w:cs="Times"/>
          <w:color w:val="000000"/>
          <w:sz w:val="24"/>
          <w:szCs w:val="24"/>
          <w:lang w:eastAsia="ru-RU"/>
        </w:rPr>
        <w:t>Рюминского</w:t>
      </w:r>
      <w:proofErr w:type="spellEnd"/>
      <w:r w:rsidRPr="001A6CC6">
        <w:rPr>
          <w:rFonts w:ascii="Times" w:eastAsia="Times New Roman" w:hAnsi="Times" w:cs="Times"/>
          <w:color w:val="000000"/>
          <w:sz w:val="24"/>
          <w:szCs w:val="24"/>
          <w:lang w:eastAsia="ru-RU"/>
        </w:rPr>
        <w:t> — “сотней ловко сказанных слов этот человек разрушил культуру в пыль и прах”. Это, так сказать, идеолог бессмысленности, ее глашатай.</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Основную же массу персонажей составляют те люди, которые как-то пытаются нащупать смысл своего существования — реализовать свою “самость”, почувствовать себя не таким, как все, как-то выпятиться над толпой обыкновенностей. Но в чем они находят этот смысл? Как добывают удовольствие от собственного бытования на земле?</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Тут есть определенные вариации типов.</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Одни — это те, кто изобретательно придумывают самые зловредные штуки. Так они получают радость от чужой беды (вроде “полоненных огнем” поджигателей из рассказа “Пожары”): доставляя страдания другому, увидеть его жалким, униженным, а себя гордо ощутить той силой, которая это совершила.</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Другие — это те, кто вполне сознательно идут на деяния, испокон веку считающиеся безнравственными, потому что их “очень соблазняет эта взаимная беззащитность” людей... В очерке “Испытатели” есть два таких типа. Один, Степан Прохоров, со скуки решает: “Дай-ка попробую бесчестно жить, что будет?” И — ничего, всё сходит с рук, </w:t>
      </w:r>
      <w:r w:rsidRPr="001A6CC6">
        <w:rPr>
          <w:rFonts w:ascii="Times" w:eastAsia="Times New Roman" w:hAnsi="Times" w:cs="Times"/>
          <w:color w:val="000000"/>
          <w:sz w:val="24"/>
          <w:szCs w:val="24"/>
          <w:lang w:eastAsia="ru-RU"/>
        </w:rPr>
        <w:lastRenderedPageBreak/>
        <w:t xml:space="preserve">пока сам себя не остановил перед глазами ребенка. А другой, ломовой извозчик Меркулов, “худощавое, благообразное лицо, — такие лица называют иконописными”, убивает как бы невзначай, по безрассудству... Но </w:t>
      </w:r>
      <w:proofErr w:type="gramStart"/>
      <w:r w:rsidRPr="001A6CC6">
        <w:rPr>
          <w:rFonts w:ascii="Times" w:eastAsia="Times New Roman" w:hAnsi="Times" w:cs="Times"/>
          <w:color w:val="000000"/>
          <w:sz w:val="24"/>
          <w:szCs w:val="24"/>
          <w:lang w:eastAsia="ru-RU"/>
        </w:rPr>
        <w:t>Меркулов</w:t>
      </w:r>
      <w:proofErr w:type="gramEnd"/>
      <w:r w:rsidRPr="001A6CC6">
        <w:rPr>
          <w:rFonts w:ascii="Times" w:eastAsia="Times New Roman" w:hAnsi="Times" w:cs="Times"/>
          <w:color w:val="000000"/>
          <w:sz w:val="24"/>
          <w:szCs w:val="24"/>
          <w:lang w:eastAsia="ru-RU"/>
        </w:rPr>
        <w:t xml:space="preserve"> в конечном счете понимает, что смысла в таком существовании нет, просит суд о смертном приговоре и в итоге “сам себя уничтожил, удавился”, опасаясь своих новых злодейств. В этой темной гуще встречаются и законченные монстры, восполняющие комплекс неполноценности деяниями, противными самой человеческой природе. Таков, в частности, герой очерка “Палач”, птицелов Гришка, “пьяный человек”. </w:t>
      </w:r>
      <w:proofErr w:type="gramStart"/>
      <w:r w:rsidRPr="001A6CC6">
        <w:rPr>
          <w:rFonts w:ascii="Times" w:eastAsia="Times New Roman" w:hAnsi="Times" w:cs="Times"/>
          <w:color w:val="000000"/>
          <w:sz w:val="24"/>
          <w:szCs w:val="24"/>
          <w:lang w:eastAsia="ru-RU"/>
        </w:rPr>
        <w:t>Согласившись</w:t>
      </w:r>
      <w:proofErr w:type="gramEnd"/>
      <w:r w:rsidRPr="001A6CC6">
        <w:rPr>
          <w:rFonts w:ascii="Times" w:eastAsia="Times New Roman" w:hAnsi="Times" w:cs="Times"/>
          <w:color w:val="000000"/>
          <w:sz w:val="24"/>
          <w:szCs w:val="24"/>
          <w:lang w:eastAsia="ru-RU"/>
        </w:rPr>
        <w:t xml:space="preserve"> стать вешателем, он теперь “важничает”: “Нанят я для тайного дела в пользу государства!”</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А далее </w:t>
      </w:r>
      <w:proofErr w:type="gramStart"/>
      <w:r w:rsidRPr="001A6CC6">
        <w:rPr>
          <w:rFonts w:ascii="Times" w:eastAsia="Times New Roman" w:hAnsi="Times" w:cs="Times"/>
          <w:color w:val="000000"/>
          <w:sz w:val="24"/>
          <w:szCs w:val="24"/>
          <w:lang w:eastAsia="ru-RU"/>
        </w:rPr>
        <w:t>идут</w:t>
      </w:r>
      <w:proofErr w:type="gramEnd"/>
      <w:r w:rsidRPr="001A6CC6">
        <w:rPr>
          <w:rFonts w:ascii="Times" w:eastAsia="Times New Roman" w:hAnsi="Times" w:cs="Times"/>
          <w:color w:val="000000"/>
          <w:sz w:val="24"/>
          <w:szCs w:val="24"/>
          <w:lang w:eastAsia="ru-RU"/>
        </w:rPr>
        <w:t xml:space="preserve"> в общем-то безвредные люди — те, кто восполняют пустоту в душе всякими суррогатами ценностных смыслов. Среди них встречаются безумцы, выдумывающие мифы, которыми пользуются, когда не могут объяснить себе перипетии собственной жизни (как “торговец древностями” </w:t>
      </w:r>
      <w:proofErr w:type="spellStart"/>
      <w:r w:rsidRPr="001A6CC6">
        <w:rPr>
          <w:rFonts w:ascii="Times" w:eastAsia="Times New Roman" w:hAnsi="Times" w:cs="Times"/>
          <w:color w:val="000000"/>
          <w:sz w:val="24"/>
          <w:szCs w:val="24"/>
          <w:lang w:eastAsia="ru-RU"/>
        </w:rPr>
        <w:t>Ермолай</w:t>
      </w:r>
      <w:proofErr w:type="spellEnd"/>
      <w:r w:rsidRPr="001A6CC6">
        <w:rPr>
          <w:rFonts w:ascii="Times" w:eastAsia="Times New Roman" w:hAnsi="Times" w:cs="Times"/>
          <w:color w:val="000000"/>
          <w:sz w:val="24"/>
          <w:szCs w:val="24"/>
          <w:lang w:eastAsia="ru-RU"/>
        </w:rPr>
        <w:t xml:space="preserve"> Маков, вообразивший, что его оберегает невидимый другим паук.) Но в большинстве своем это люди, ищущие пищу уму, изнывающему от </w:t>
      </w:r>
      <w:proofErr w:type="spellStart"/>
      <w:r w:rsidRPr="001A6CC6">
        <w:rPr>
          <w:rFonts w:ascii="Times" w:eastAsia="Times New Roman" w:hAnsi="Times" w:cs="Times"/>
          <w:color w:val="000000"/>
          <w:sz w:val="24"/>
          <w:szCs w:val="24"/>
          <w:lang w:eastAsia="ru-RU"/>
        </w:rPr>
        <w:t>без-мыслия</w:t>
      </w:r>
      <w:proofErr w:type="spellEnd"/>
      <w:r w:rsidRPr="001A6CC6">
        <w:rPr>
          <w:rFonts w:ascii="Times" w:eastAsia="Times New Roman" w:hAnsi="Times" w:cs="Times"/>
          <w:color w:val="000000"/>
          <w:sz w:val="24"/>
          <w:szCs w:val="24"/>
          <w:lang w:eastAsia="ru-RU"/>
        </w:rPr>
        <w:t>, и находящие компенсацию в имитации творчества или общественной активности. На страницах “Записок” есть целая вереница сочинителей нелепых до оторопи творений. Тут и “пехотный офицер, мечтатель, сочинявший “Ботанику в стихах для девиц среднего возраста” (“Пожары”). Или герой очерка “Учитель чистописания”, который ведет “записки для памяти” под заглавием “Пища духа”, полные патологического интереса к идее убийства. Или робкий, серый обыватель, который “проникся скукой жизни до немоты души” и оттого “начал жестоко писать”, превратившись в посмешище для всего городка (“Неудавшийся писатель”). Или некий ветеринар (герой одноименного очерка), сочинивший труд, в котором на основании “химического исследования экскрементов” утверждалось, “что чем выше стоит человек на ступенях социальной лестницы, тем хуже он переваривает пищу, тем большее количество выбрасывает его кишечник вредных веществ не усвоенными организмом. А наиболее преступно ведут себя в этом отношении чиновники и особенно — юристы”. Лучше же всех переваривает пищу мужик, поэтому ветеринар убежденный “</w:t>
      </w:r>
      <w:proofErr w:type="spellStart"/>
      <w:r w:rsidRPr="001A6CC6">
        <w:rPr>
          <w:rFonts w:ascii="Times" w:eastAsia="Times New Roman" w:hAnsi="Times" w:cs="Times"/>
          <w:color w:val="000000"/>
          <w:sz w:val="24"/>
          <w:szCs w:val="24"/>
          <w:lang w:eastAsia="ru-RU"/>
        </w:rPr>
        <w:t>народопоклонник</w:t>
      </w:r>
      <w:proofErr w:type="spellEnd"/>
      <w:r w:rsidRPr="001A6CC6">
        <w:rPr>
          <w:rFonts w:ascii="Times" w:eastAsia="Times New Roman" w:hAnsi="Times" w:cs="Times"/>
          <w:color w:val="000000"/>
          <w:sz w:val="24"/>
          <w:szCs w:val="24"/>
          <w:lang w:eastAsia="ru-RU"/>
        </w:rPr>
        <w:t>”.</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Над всем этим сонмищем </w:t>
      </w:r>
      <w:proofErr w:type="spellStart"/>
      <w:r w:rsidRPr="001A6CC6">
        <w:rPr>
          <w:rFonts w:ascii="Times" w:eastAsia="Times New Roman" w:hAnsi="Times" w:cs="Times"/>
          <w:color w:val="000000"/>
          <w:sz w:val="24"/>
          <w:szCs w:val="24"/>
          <w:lang w:eastAsia="ru-RU"/>
        </w:rPr>
        <w:t>псевдоличностей</w:t>
      </w:r>
      <w:proofErr w:type="spellEnd"/>
      <w:r w:rsidRPr="001A6CC6">
        <w:rPr>
          <w:rFonts w:ascii="Times" w:eastAsia="Times New Roman" w:hAnsi="Times" w:cs="Times"/>
          <w:color w:val="000000"/>
          <w:sz w:val="24"/>
          <w:szCs w:val="24"/>
          <w:lang w:eastAsia="ru-RU"/>
        </w:rPr>
        <w:t xml:space="preserve">, выдумывающих себя, возвышаются личности подлинные. “Заметки” об этих людях представляют собой обширные очерки, точнее — документальные новеллы. Расположенные между заметками об анекдотических типажах, они выступают, как холмы над бескрайним болотом: </w:t>
      </w:r>
      <w:proofErr w:type="gramStart"/>
      <w:r w:rsidRPr="001A6CC6">
        <w:rPr>
          <w:rFonts w:ascii="Times" w:eastAsia="Times New Roman" w:hAnsi="Times" w:cs="Times"/>
          <w:color w:val="000000"/>
          <w:sz w:val="24"/>
          <w:szCs w:val="24"/>
          <w:lang w:eastAsia="ru-RU"/>
        </w:rPr>
        <w:t>“А.Н. Шмит” — третья “заметка”, “Знахарка” — пятая, “Н.А. Бугров” — восьмая, “А.А. Блок” — тридцатая.</w:t>
      </w:r>
      <w:proofErr w:type="gramEnd"/>
      <w:r w:rsidRPr="001A6CC6">
        <w:rPr>
          <w:rFonts w:ascii="Times" w:eastAsia="Times New Roman" w:hAnsi="Times" w:cs="Times"/>
          <w:color w:val="000000"/>
          <w:sz w:val="24"/>
          <w:szCs w:val="24"/>
          <w:lang w:eastAsia="ru-RU"/>
        </w:rPr>
        <w:t xml:space="preserve"> Присутствие этих “заметок” очень существенно. (Не случайно Горький вставил очерк о Бугрове в уже почти скомпонованный корпус сборника.) Это люди, глядя на которых, автор нащупывает ответ на свой главный вопрос — </w:t>
      </w:r>
      <w:r w:rsidRPr="001A6CC6">
        <w:rPr>
          <w:rFonts w:ascii="Times" w:eastAsia="Times New Roman" w:hAnsi="Times" w:cs="Times"/>
          <w:i/>
          <w:iCs/>
          <w:color w:val="000000"/>
          <w:sz w:val="24"/>
          <w:szCs w:val="24"/>
          <w:lang w:eastAsia="ru-RU"/>
        </w:rPr>
        <w:t>зачем живут люди?</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Первая здесь — Анна Николаевна Шмит, “репортерша “Нижегородского листка”. Смешная со своими многочисленными юбками, похожая на “кочан капусты”. Добычливый репортер, что не мешает окружающим считать ее “блаженной”, </w:t>
      </w:r>
      <w:proofErr w:type="gramStart"/>
      <w:r w:rsidRPr="001A6CC6">
        <w:rPr>
          <w:rFonts w:ascii="Times" w:eastAsia="Times New Roman" w:hAnsi="Times" w:cs="Times"/>
          <w:color w:val="000000"/>
          <w:sz w:val="24"/>
          <w:szCs w:val="24"/>
          <w:lang w:eastAsia="ru-RU"/>
        </w:rPr>
        <w:t>недоумком</w:t>
      </w:r>
      <w:proofErr w:type="gramEnd"/>
      <w:r w:rsidRPr="001A6CC6">
        <w:rPr>
          <w:rFonts w:ascii="Times" w:eastAsia="Times New Roman" w:hAnsi="Times" w:cs="Times"/>
          <w:color w:val="000000"/>
          <w:sz w:val="24"/>
          <w:szCs w:val="24"/>
          <w:lang w:eastAsia="ru-RU"/>
        </w:rPr>
        <w:t>”. А между тем она вызывает к себе чувство симпатии, — наверно, потому, что, преданная последовательница Владимира Соловьева, идеями своего кумира она возвышала души других. Не случайно самым верным ее учеником стал простой мужик — носящий имя Лука, рядовой гренадерского полка. И когда автор в финале называет Анну Николаевну “нижегородским воплощением Софии Премудрости”, то здесь уже места иронии нет.</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Если Анна Николаевна Шмит — человек, ищущий истину в книгах, в философских учениях, то героиня очерка “Знахарка” — </w:t>
      </w:r>
      <w:proofErr w:type="spellStart"/>
      <w:r w:rsidRPr="001A6CC6">
        <w:rPr>
          <w:rFonts w:ascii="Times" w:eastAsia="Times New Roman" w:hAnsi="Times" w:cs="Times"/>
          <w:color w:val="000000"/>
          <w:sz w:val="24"/>
          <w:szCs w:val="24"/>
          <w:lang w:eastAsia="ru-RU"/>
        </w:rPr>
        <w:t>Иваниха</w:t>
      </w:r>
      <w:proofErr w:type="spellEnd"/>
      <w:r w:rsidRPr="001A6CC6">
        <w:rPr>
          <w:rFonts w:ascii="Times" w:eastAsia="Times New Roman" w:hAnsi="Times" w:cs="Times"/>
          <w:color w:val="000000"/>
          <w:sz w:val="24"/>
          <w:szCs w:val="24"/>
          <w:lang w:eastAsia="ru-RU"/>
        </w:rPr>
        <w:t xml:space="preserve">, простая баба-мордовка, которая живет в самой гуще природы, по-хозяйски освоилась в ней (даже ходила на медведей с одной секирой). Отсюда выплавился ее могучий характер, образовалось чутье знахарки, а </w:t>
      </w:r>
      <w:r w:rsidRPr="001A6CC6">
        <w:rPr>
          <w:rFonts w:ascii="Times" w:eastAsia="Times New Roman" w:hAnsi="Times" w:cs="Times"/>
          <w:color w:val="000000"/>
          <w:sz w:val="24"/>
          <w:szCs w:val="24"/>
          <w:lang w:eastAsia="ru-RU"/>
        </w:rPr>
        <w:lastRenderedPageBreak/>
        <w:t xml:space="preserve">главное — оформилась своя стихийная философия справедливости, по которой </w:t>
      </w:r>
      <w:proofErr w:type="spellStart"/>
      <w:r w:rsidRPr="001A6CC6">
        <w:rPr>
          <w:rFonts w:ascii="Times" w:eastAsia="Times New Roman" w:hAnsi="Times" w:cs="Times"/>
          <w:color w:val="000000"/>
          <w:sz w:val="24"/>
          <w:szCs w:val="24"/>
          <w:lang w:eastAsia="ru-RU"/>
        </w:rPr>
        <w:t>Иваниха</w:t>
      </w:r>
      <w:proofErr w:type="spellEnd"/>
      <w:r w:rsidRPr="001A6CC6">
        <w:rPr>
          <w:rFonts w:ascii="Times" w:eastAsia="Times New Roman" w:hAnsi="Times" w:cs="Times"/>
          <w:color w:val="000000"/>
          <w:sz w:val="24"/>
          <w:szCs w:val="24"/>
          <w:lang w:eastAsia="ru-RU"/>
        </w:rPr>
        <w:t xml:space="preserve"> не только судит поступки близкого люда, но и предъявляет укоры самому Христу: “</w:t>
      </w:r>
      <w:proofErr w:type="spellStart"/>
      <w:r w:rsidRPr="001A6CC6">
        <w:rPr>
          <w:rFonts w:ascii="Times" w:eastAsia="Times New Roman" w:hAnsi="Times" w:cs="Times"/>
          <w:color w:val="000000"/>
          <w:sz w:val="24"/>
          <w:szCs w:val="24"/>
          <w:lang w:eastAsia="ru-RU"/>
        </w:rPr>
        <w:t>Ая-яй</w:t>
      </w:r>
      <w:proofErr w:type="spellEnd"/>
      <w:r w:rsidRPr="001A6CC6">
        <w:rPr>
          <w:rFonts w:ascii="Times" w:eastAsia="Times New Roman" w:hAnsi="Times" w:cs="Times"/>
          <w:color w:val="000000"/>
          <w:sz w:val="24"/>
          <w:szCs w:val="24"/>
          <w:lang w:eastAsia="ru-RU"/>
        </w:rPr>
        <w:t xml:space="preserve">, Христос, </w:t>
      </w:r>
      <w:proofErr w:type="spellStart"/>
      <w:r w:rsidRPr="001A6CC6">
        <w:rPr>
          <w:rFonts w:ascii="Times" w:eastAsia="Times New Roman" w:hAnsi="Times" w:cs="Times"/>
          <w:color w:val="000000"/>
          <w:sz w:val="24"/>
          <w:szCs w:val="24"/>
          <w:lang w:eastAsia="ru-RU"/>
        </w:rPr>
        <w:t>ая-яй</w:t>
      </w:r>
      <w:proofErr w:type="spellEnd"/>
      <w:proofErr w:type="gramStart"/>
      <w:r w:rsidRPr="001A6CC6">
        <w:rPr>
          <w:rFonts w:ascii="Times" w:eastAsia="Times New Roman" w:hAnsi="Times" w:cs="Times"/>
          <w:color w:val="000000"/>
          <w:sz w:val="24"/>
          <w:szCs w:val="24"/>
          <w:lang w:eastAsia="ru-RU"/>
        </w:rPr>
        <w:t xml:space="preserve">!... </w:t>
      </w:r>
      <w:proofErr w:type="gramEnd"/>
      <w:r w:rsidRPr="001A6CC6">
        <w:rPr>
          <w:rFonts w:ascii="Times" w:eastAsia="Times New Roman" w:hAnsi="Times" w:cs="Times"/>
          <w:color w:val="000000"/>
          <w:sz w:val="24"/>
          <w:szCs w:val="24"/>
          <w:lang w:eastAsia="ru-RU"/>
        </w:rPr>
        <w:t xml:space="preserve">Стыдно, Христос!... Илья сердится, ты сердишься, </w:t>
      </w:r>
      <w:proofErr w:type="spellStart"/>
      <w:r w:rsidRPr="001A6CC6">
        <w:rPr>
          <w:rFonts w:ascii="Times" w:eastAsia="Times New Roman" w:hAnsi="Times" w:cs="Times"/>
          <w:color w:val="000000"/>
          <w:sz w:val="24"/>
          <w:szCs w:val="24"/>
          <w:lang w:eastAsia="ru-RU"/>
        </w:rPr>
        <w:t>Кереметь</w:t>
      </w:r>
      <w:proofErr w:type="spellEnd"/>
      <w:r w:rsidRPr="001A6CC6">
        <w:rPr>
          <w:rFonts w:ascii="Times" w:eastAsia="Times New Roman" w:hAnsi="Times" w:cs="Times"/>
          <w:color w:val="000000"/>
          <w:sz w:val="24"/>
          <w:szCs w:val="24"/>
          <w:lang w:eastAsia="ru-RU"/>
        </w:rPr>
        <w:t xml:space="preserve"> тоже. Ты — сильный, за тобой идет много людей. Тебе надо быть добрым. Кто будет добрый к людям, когда бог злой? </w:t>
      </w:r>
      <w:proofErr w:type="spellStart"/>
      <w:r w:rsidRPr="001A6CC6">
        <w:rPr>
          <w:rFonts w:ascii="Times" w:eastAsia="Times New Roman" w:hAnsi="Times" w:cs="Times"/>
          <w:color w:val="000000"/>
          <w:sz w:val="24"/>
          <w:szCs w:val="24"/>
          <w:lang w:eastAsia="ru-RU"/>
        </w:rPr>
        <w:t>А-я-яй</w:t>
      </w:r>
      <w:proofErr w:type="spellEnd"/>
      <w:r w:rsidRPr="001A6CC6">
        <w:rPr>
          <w:rFonts w:ascii="Times" w:eastAsia="Times New Roman" w:hAnsi="Times" w:cs="Times"/>
          <w:color w:val="000000"/>
          <w:sz w:val="24"/>
          <w:szCs w:val="24"/>
          <w:lang w:eastAsia="ru-RU"/>
        </w:rPr>
        <w:t>, Христос! Ты слушай меня, слушай. Я много знаю! Бабы твои мучаются, мужики мучаются — зачем? Э-эх...”</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Совершенно особый тип личности — купец, миллионер, мукомол Николай Александрович Бугров. Одаренный природой ум (всю бухгалтерию своего несметного дела Бугров держал в голове), могучая воля, широта видения и разумения. </w:t>
      </w:r>
      <w:proofErr w:type="gramStart"/>
      <w:r w:rsidRPr="001A6CC6">
        <w:rPr>
          <w:rFonts w:ascii="Times" w:eastAsia="Times New Roman" w:hAnsi="Times" w:cs="Times"/>
          <w:color w:val="000000"/>
          <w:sz w:val="24"/>
          <w:szCs w:val="24"/>
          <w:lang w:eastAsia="ru-RU"/>
        </w:rPr>
        <w:t>Он из тех редкостных натур, кто вполне органично реализует свой колоссальный духовный потенциал и самым обыкновенным образом творит добро, не себя ради, а потому что ему в радость видеть счастливые лица, слушать пение девочки, гладить по головкам малышей.</w:t>
      </w:r>
      <w:proofErr w:type="gramEnd"/>
      <w:r w:rsidRPr="001A6CC6">
        <w:rPr>
          <w:rFonts w:ascii="Times" w:eastAsia="Times New Roman" w:hAnsi="Times" w:cs="Times"/>
          <w:color w:val="000000"/>
          <w:sz w:val="24"/>
          <w:szCs w:val="24"/>
          <w:lang w:eastAsia="ru-RU"/>
        </w:rPr>
        <w:t xml:space="preserve"> И хотя Бугров с горечью констатирует: “Глупа жизнь. </w:t>
      </w:r>
      <w:proofErr w:type="gramStart"/>
      <w:r w:rsidRPr="001A6CC6">
        <w:rPr>
          <w:rFonts w:ascii="Times" w:eastAsia="Times New Roman" w:hAnsi="Times" w:cs="Times"/>
          <w:color w:val="000000"/>
          <w:sz w:val="24"/>
          <w:szCs w:val="24"/>
          <w:lang w:eastAsia="ru-RU"/>
        </w:rPr>
        <w:t>Страшна</w:t>
      </w:r>
      <w:proofErr w:type="gramEnd"/>
      <w:r w:rsidRPr="001A6CC6">
        <w:rPr>
          <w:rFonts w:ascii="Times" w:eastAsia="Times New Roman" w:hAnsi="Times" w:cs="Times"/>
          <w:color w:val="000000"/>
          <w:sz w:val="24"/>
          <w:szCs w:val="24"/>
          <w:lang w:eastAsia="ru-RU"/>
        </w:rPr>
        <w:t xml:space="preserve"> путаностью своей, темен смысл ее...”, он тут же вопрошает: “А все-таки — хороша?” Он имеет право услышать положительный ответ.</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И наконец, Александр Блок. Признанный поэт, человек высокого духовного парения, привлекает автора “Заметок” прежде всего трагическими размышлениями о смысле бытия.</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В одном ряду с такими личностями стоит и сам автор-повествователь. В “Записках” его роль не исчерпывается композиционной функцией — обнимать единым взглядом весь этот жизненный хаос. Нет, это полновесный образ, характер, существующий на равных со своими персонажами. Но характер откровенно автобиографический, не рядящийся ни в какие иные одежды — это писатель Максим Горький, что называется — собственной персоной. В первых “заметках” он малоизвестный репортер (его в одном из очерков даже ошибочно величают “господин </w:t>
      </w:r>
      <w:proofErr w:type="spellStart"/>
      <w:r w:rsidRPr="001A6CC6">
        <w:rPr>
          <w:rFonts w:ascii="Times" w:eastAsia="Times New Roman" w:hAnsi="Times" w:cs="Times"/>
          <w:color w:val="000000"/>
          <w:sz w:val="24"/>
          <w:szCs w:val="24"/>
          <w:lang w:eastAsia="ru-RU"/>
        </w:rPr>
        <w:t>Горьков</w:t>
      </w:r>
      <w:proofErr w:type="spellEnd"/>
      <w:r w:rsidRPr="001A6CC6">
        <w:rPr>
          <w:rFonts w:ascii="Times" w:eastAsia="Times New Roman" w:hAnsi="Times" w:cs="Times"/>
          <w:color w:val="000000"/>
          <w:sz w:val="24"/>
          <w:szCs w:val="24"/>
          <w:lang w:eastAsia="ru-RU"/>
        </w:rPr>
        <w:t>”), который отыскивает интересующих его людей, тормошит их своими вопросами, удивляется, ужасается, умиляется. Позже в нем все отчетливее проступают черты профессионального литератора, который, продолжая свою пытливую “репортерскую” службу, общается с интересными и значительными личностями. Наконец, он уже сам вынужден отвечать на спросы людей, которые обращаются к нему как к властителю дум, хотя сам Горький воспринимает эти упования весьма скептически.</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Откровенный </w:t>
      </w:r>
      <w:proofErr w:type="spellStart"/>
      <w:r w:rsidRPr="001A6CC6">
        <w:rPr>
          <w:rFonts w:ascii="Times" w:eastAsia="Times New Roman" w:hAnsi="Times" w:cs="Times"/>
          <w:color w:val="000000"/>
          <w:sz w:val="24"/>
          <w:szCs w:val="24"/>
          <w:lang w:eastAsia="ru-RU"/>
        </w:rPr>
        <w:t>автобиографизм</w:t>
      </w:r>
      <w:proofErr w:type="spellEnd"/>
      <w:r w:rsidRPr="001A6CC6">
        <w:rPr>
          <w:rFonts w:ascii="Times" w:eastAsia="Times New Roman" w:hAnsi="Times" w:cs="Times"/>
          <w:color w:val="000000"/>
          <w:sz w:val="24"/>
          <w:szCs w:val="24"/>
          <w:lang w:eastAsia="ru-RU"/>
        </w:rPr>
        <w:t xml:space="preserve"> повествования буквально расковал Горького — нигде ранее он не высказывался столь интенсивно, с такой экспрессией. Никогда ранее его слово не было таким хлестким, парадоксальным, с перцем и солью, а порой и подчеркнуто артистичным, игровым. В стиле “Заметок” ярко проявляется мироощущение человека, который буквально упивается пиршеством бытия. Он воспринимает даже явления природы как-то по-товарищески, по-свойски. Ему в радость разноцветье жизни. Он может написать: “День великолепен; </w:t>
      </w:r>
      <w:r w:rsidRPr="001A6CC6">
        <w:rPr>
          <w:rFonts w:ascii="Times" w:eastAsia="Times New Roman" w:hAnsi="Times" w:cs="Times"/>
          <w:i/>
          <w:iCs/>
          <w:color w:val="000000"/>
          <w:sz w:val="24"/>
          <w:szCs w:val="24"/>
          <w:lang w:eastAsia="ru-RU"/>
        </w:rPr>
        <w:t>честно работает солнце...”</w:t>
      </w:r>
      <w:r w:rsidRPr="001A6CC6">
        <w:rPr>
          <w:rFonts w:ascii="Times" w:eastAsia="Times New Roman" w:hAnsi="Times" w:cs="Times"/>
          <w:color w:val="000000"/>
          <w:sz w:val="24"/>
          <w:szCs w:val="24"/>
          <w:lang w:eastAsia="ru-RU"/>
        </w:rPr>
        <w:t xml:space="preserve"> Или — “старая, хитрая лиса небес прокрадывалась в небо сквозь тучу грязного дыма, была она очень велика и краснолица, точно пьяная”. Похоже, что такие описания Горький делал в полемическом задоре, как бы доказывая новейшим беллетристам, которые носились с “орнаментальной прозой”, что и он умеет подобные штуки выделывать.</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Ему интересно все живое, непосредственное в человеке. Поэтому, кстати, он с улыбкой описывает проявления детской непосредственности в поведении взрослых, серьезных людей. Как Чехов “ловил шляпой солнечный луч и пытался — совершенно безуспешно — надеть его на голову вместе со шляпой”. Как “Л.Н. Толстой тихонько спрашивал ящерицу: — Хорошо тебе, а? — И, осторожно оглянувшись вокруг, большой человек </w:t>
      </w:r>
      <w:r w:rsidRPr="001A6CC6">
        <w:rPr>
          <w:rFonts w:ascii="Times" w:eastAsia="Times New Roman" w:hAnsi="Times" w:cs="Times"/>
          <w:color w:val="000000"/>
          <w:sz w:val="24"/>
          <w:szCs w:val="24"/>
          <w:lang w:eastAsia="ru-RU"/>
        </w:rPr>
        <w:lastRenderedPageBreak/>
        <w:t xml:space="preserve">мира сего сознался ящерице: — А мне — нехорошо!” Как Блок, стоя на лестнице, черкал что-то на полях книги, вдруг, прижавшись к перилам, “почтительно уступил дорогу кому-то, незримому для меня”... (Эти и подобные им </w:t>
      </w:r>
      <w:proofErr w:type="spellStart"/>
      <w:r w:rsidRPr="001A6CC6">
        <w:rPr>
          <w:rFonts w:ascii="Times" w:eastAsia="Times New Roman" w:hAnsi="Times" w:cs="Times"/>
          <w:color w:val="000000"/>
          <w:sz w:val="24"/>
          <w:szCs w:val="24"/>
          <w:lang w:eastAsia="ru-RU"/>
        </w:rPr>
        <w:t>подглядки</w:t>
      </w:r>
      <w:proofErr w:type="spellEnd"/>
      <w:r w:rsidRPr="001A6CC6">
        <w:rPr>
          <w:rFonts w:ascii="Times" w:eastAsia="Times New Roman" w:hAnsi="Times" w:cs="Times"/>
          <w:color w:val="000000"/>
          <w:sz w:val="24"/>
          <w:szCs w:val="24"/>
          <w:lang w:eastAsia="ru-RU"/>
        </w:rPr>
        <w:t xml:space="preserve"> собраны под заголовком “Люди наедине сами с собой”.)</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Впоследствии в “Записках из дневника” (1925), которые являются органическим продолжением “Заметок”, Горький, излагая свою несбывшуюся мечту изобразить жизнь десяти тысяч русских людей, дал своеобразную дифференциацию рода людского в зависимости от исходных факторов развития по двум направлениям: “...Небольшая часть — от всего, что заложено в человеке его животной природой, остальные же — от всего, что внушает выработанная первыми логика истории культуры” (18, 401). Горьковская “пропорция” весьма оптимистична.</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Но отчего же в последней трети “Заметок” является так много людей, в ком “животная природа” выступает с наиболее жестокой очевидностью — и в деяниях, и в суждениях?</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Обратим внимание, что здесь идут зарисовки, отнесенные ко времени</w:t>
      </w:r>
      <w:proofErr w:type="gramStart"/>
      <w:r w:rsidRPr="001A6CC6">
        <w:rPr>
          <w:rFonts w:ascii="Times" w:eastAsia="Times New Roman" w:hAnsi="Times" w:cs="Times"/>
          <w:color w:val="000000"/>
          <w:sz w:val="24"/>
          <w:szCs w:val="24"/>
          <w:lang w:eastAsia="ru-RU"/>
        </w:rPr>
        <w:t xml:space="preserve"> П</w:t>
      </w:r>
      <w:proofErr w:type="gramEnd"/>
      <w:r w:rsidRPr="001A6CC6">
        <w:rPr>
          <w:rFonts w:ascii="Times" w:eastAsia="Times New Roman" w:hAnsi="Times" w:cs="Times"/>
          <w:color w:val="000000"/>
          <w:sz w:val="24"/>
          <w:szCs w:val="24"/>
          <w:lang w:eastAsia="ru-RU"/>
        </w:rPr>
        <w:t>ервой мировой войны и революции 1917 года. Знаком начала этой фазы скрытого сюжета сборника становится запись “Из дневника”, почти целиком занятая стихотворением-видением, в котором Горький с лирической экспрессией представляет начавшийся мировой кошмар. Разразившуюся войну он воспринимает как провоцируемое дьявольскими силами пробуждение в человеке самых низменных инстинктов (“Вот — вооруженными скотами</w:t>
      </w:r>
      <w:proofErr w:type="gramStart"/>
      <w:r w:rsidRPr="001A6CC6">
        <w:rPr>
          <w:rFonts w:ascii="Times" w:eastAsia="Times New Roman" w:hAnsi="Times" w:cs="Times"/>
          <w:color w:val="000000"/>
          <w:sz w:val="24"/>
          <w:szCs w:val="24"/>
          <w:lang w:eastAsia="ru-RU"/>
        </w:rPr>
        <w:t>/ В</w:t>
      </w:r>
      <w:proofErr w:type="gramEnd"/>
      <w:r w:rsidRPr="001A6CC6">
        <w:rPr>
          <w:rFonts w:ascii="Times" w:eastAsia="Times New Roman" w:hAnsi="Times" w:cs="Times"/>
          <w:color w:val="000000"/>
          <w:sz w:val="24"/>
          <w:szCs w:val="24"/>
          <w:lang w:eastAsia="ru-RU"/>
        </w:rPr>
        <w:t>сюду ощетинилась земля...”). Последующие зарисовки — это гротески о патологическом перерождении человека, коли ему дозволено убивать себе подобных. Один хохочет, когда после разрыва немецкого снаряда от “</w:t>
      </w:r>
      <w:proofErr w:type="spellStart"/>
      <w:r w:rsidRPr="001A6CC6">
        <w:rPr>
          <w:rFonts w:ascii="Times" w:eastAsia="Times New Roman" w:hAnsi="Times" w:cs="Times"/>
          <w:color w:val="000000"/>
          <w:sz w:val="24"/>
          <w:szCs w:val="24"/>
          <w:lang w:eastAsia="ru-RU"/>
        </w:rPr>
        <w:t>товарищев</w:t>
      </w:r>
      <w:proofErr w:type="spellEnd"/>
      <w:r w:rsidRPr="001A6CC6">
        <w:rPr>
          <w:rFonts w:ascii="Times" w:eastAsia="Times New Roman" w:hAnsi="Times" w:cs="Times"/>
          <w:color w:val="000000"/>
          <w:sz w:val="24"/>
          <w:szCs w:val="24"/>
          <w:lang w:eastAsia="ru-RU"/>
        </w:rPr>
        <w:t>” остаются кишки, свисающие с сучьев деревьев (“Смешное”). Другой гордится, что настрелял много людей, и этот “механический истребитель себе подобных” (как аттестует его автор) именно на войне испытывает “оживление жизни” (“Герой”). А третий находит оправдательный смысл войны в том, чтобы “народу убавить”: “У нас, слава богу, людей даже девать некуда...”</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Примечательно, что Горький не проводит никакой нравственной грани между мировой войной, которую он называет “</w:t>
      </w:r>
      <w:proofErr w:type="gramStart"/>
      <w:r w:rsidRPr="001A6CC6">
        <w:rPr>
          <w:rFonts w:ascii="Times" w:eastAsia="Times New Roman" w:hAnsi="Times" w:cs="Times"/>
          <w:color w:val="000000"/>
          <w:sz w:val="24"/>
          <w:szCs w:val="24"/>
          <w:lang w:eastAsia="ru-RU"/>
        </w:rPr>
        <w:t>гнусной</w:t>
      </w:r>
      <w:proofErr w:type="gramEnd"/>
      <w:r w:rsidRPr="001A6CC6">
        <w:rPr>
          <w:rFonts w:ascii="Times" w:eastAsia="Times New Roman" w:hAnsi="Times" w:cs="Times"/>
          <w:color w:val="000000"/>
          <w:sz w:val="24"/>
          <w:szCs w:val="24"/>
          <w:lang w:eastAsia="ru-RU"/>
        </w:rPr>
        <w:t>, позорной бойней”, и революцией, начавшейся в 1917 году. Оба эти социально-исторические явления провоцируют в человеке животное начало. Революция лишь усугубила эту тенденцию в социальной психологии.</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По наблюдениям автора “Записок из дневника”, самое страшное, что совершила революция на большевистский лад, — это пробуждение в людях разрушительных инстинктов. Писатель с тревогой замечает, что в обстоятельствах революции “страшен обиженный человек”, ибо “чувствует право </w:t>
      </w:r>
      <w:proofErr w:type="gramStart"/>
      <w:r w:rsidRPr="001A6CC6">
        <w:rPr>
          <w:rFonts w:ascii="Times" w:eastAsia="Times New Roman" w:hAnsi="Times" w:cs="Times"/>
          <w:color w:val="000000"/>
          <w:sz w:val="24"/>
          <w:szCs w:val="24"/>
          <w:lang w:eastAsia="ru-RU"/>
        </w:rPr>
        <w:t>мстить</w:t>
      </w:r>
      <w:proofErr w:type="gramEnd"/>
      <w:r w:rsidRPr="001A6CC6">
        <w:rPr>
          <w:rFonts w:ascii="Times" w:eastAsia="Times New Roman" w:hAnsi="Times" w:cs="Times"/>
          <w:color w:val="000000"/>
          <w:sz w:val="24"/>
          <w:szCs w:val="24"/>
          <w:lang w:eastAsia="ru-RU"/>
        </w:rPr>
        <w:t xml:space="preserve"> и получил свободу мести”. И прозорливо предупреждает: “Вот бы об этом </w:t>
      </w:r>
      <w:proofErr w:type="gramStart"/>
      <w:r w:rsidRPr="001A6CC6">
        <w:rPr>
          <w:rFonts w:ascii="Times" w:eastAsia="Times New Roman" w:hAnsi="Times" w:cs="Times"/>
          <w:color w:val="000000"/>
          <w:sz w:val="24"/>
          <w:szCs w:val="24"/>
          <w:lang w:eastAsia="ru-RU"/>
        </w:rPr>
        <w:t>человеке</w:t>
      </w:r>
      <w:proofErr w:type="gramEnd"/>
      <w:r w:rsidRPr="001A6CC6">
        <w:rPr>
          <w:rFonts w:ascii="Times" w:eastAsia="Times New Roman" w:hAnsi="Times" w:cs="Times"/>
          <w:color w:val="000000"/>
          <w:sz w:val="24"/>
          <w:szCs w:val="24"/>
          <w:lang w:eastAsia="ru-RU"/>
        </w:rPr>
        <w:t xml:space="preserve"> прежде всего и надо подумать социальным реформаторам и политическим вождям” (“Петербургские типы”). Горький фиксирует, что уже летом семнадцатого года речи на тему “Надо всё искоренить!” “звучат всё тверже и чаще”. А дальше — больше, уже вбрасываются призывы: “...Которые сословия нам особенно вредны и </w:t>
      </w:r>
      <w:proofErr w:type="gramStart"/>
      <w:r w:rsidRPr="001A6CC6">
        <w:rPr>
          <w:rFonts w:ascii="Times" w:eastAsia="Times New Roman" w:hAnsi="Times" w:cs="Times"/>
          <w:color w:val="000000"/>
          <w:sz w:val="24"/>
          <w:szCs w:val="24"/>
          <w:lang w:eastAsia="ru-RU"/>
        </w:rPr>
        <w:t>уничтожить</w:t>
      </w:r>
      <w:proofErr w:type="gramEnd"/>
      <w:r w:rsidRPr="001A6CC6">
        <w:rPr>
          <w:rFonts w:ascii="Times" w:eastAsia="Times New Roman" w:hAnsi="Times" w:cs="Times"/>
          <w:color w:val="000000"/>
          <w:sz w:val="24"/>
          <w:szCs w:val="24"/>
          <w:lang w:eastAsia="ru-RU"/>
        </w:rPr>
        <w:t xml:space="preserve"> надо дотла, чтобы даже косточки в пыль...” И одновременно совершаются соответствующие действия: человека, тихо сомневающегося “Что может дать коммунизм?”, матрос </w:t>
      </w:r>
      <w:proofErr w:type="spellStart"/>
      <w:r w:rsidRPr="001A6CC6">
        <w:rPr>
          <w:rFonts w:ascii="Times" w:eastAsia="Times New Roman" w:hAnsi="Times" w:cs="Times"/>
          <w:color w:val="000000"/>
          <w:sz w:val="24"/>
          <w:szCs w:val="24"/>
          <w:lang w:eastAsia="ru-RU"/>
        </w:rPr>
        <w:t>препроваживает</w:t>
      </w:r>
      <w:proofErr w:type="spellEnd"/>
      <w:r w:rsidRPr="001A6CC6">
        <w:rPr>
          <w:rFonts w:ascii="Times" w:eastAsia="Times New Roman" w:hAnsi="Times" w:cs="Times"/>
          <w:color w:val="000000"/>
          <w:sz w:val="24"/>
          <w:szCs w:val="24"/>
          <w:lang w:eastAsia="ru-RU"/>
        </w:rPr>
        <w:t xml:space="preserve"> куда надо.</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Писатель отмечает еще одну тенденцию, провоцируемую революцией — пробуждение дурной общественной активности: когда “обиженный человек” начинает компенсировать вчерашнюю свою униженность изобретением всяких гражданских инициатив, от которых веет </w:t>
      </w:r>
      <w:proofErr w:type="spellStart"/>
      <w:r w:rsidRPr="001A6CC6">
        <w:rPr>
          <w:rFonts w:ascii="Times" w:eastAsia="Times New Roman" w:hAnsi="Times" w:cs="Times"/>
          <w:color w:val="000000"/>
          <w:sz w:val="24"/>
          <w:szCs w:val="24"/>
          <w:lang w:eastAsia="ru-RU"/>
        </w:rPr>
        <w:t>пришибеевщиной</w:t>
      </w:r>
      <w:proofErr w:type="spellEnd"/>
      <w:r w:rsidRPr="001A6CC6">
        <w:rPr>
          <w:rFonts w:ascii="Times" w:eastAsia="Times New Roman" w:hAnsi="Times" w:cs="Times"/>
          <w:color w:val="000000"/>
          <w:sz w:val="24"/>
          <w:szCs w:val="24"/>
          <w:lang w:eastAsia="ru-RU"/>
        </w:rPr>
        <w:t xml:space="preserve"> на новый лад или даже откровенным каннибализмом. </w:t>
      </w:r>
      <w:proofErr w:type="gramStart"/>
      <w:r w:rsidRPr="001A6CC6">
        <w:rPr>
          <w:rFonts w:ascii="Times" w:eastAsia="Times New Roman" w:hAnsi="Times" w:cs="Times"/>
          <w:color w:val="000000"/>
          <w:sz w:val="24"/>
          <w:szCs w:val="24"/>
          <w:lang w:eastAsia="ru-RU"/>
        </w:rPr>
        <w:t xml:space="preserve">Вот некий человечек, который приходит к писателю, чтобы “предложить для расклейки на заборах </w:t>
      </w:r>
      <w:r w:rsidRPr="001A6CC6">
        <w:rPr>
          <w:rFonts w:ascii="Times" w:eastAsia="Times New Roman" w:hAnsi="Times" w:cs="Times"/>
          <w:color w:val="000000"/>
          <w:sz w:val="24"/>
          <w:szCs w:val="24"/>
          <w:lang w:eastAsia="ru-RU"/>
        </w:rPr>
        <w:lastRenderedPageBreak/>
        <w:t xml:space="preserve">небольшой </w:t>
      </w:r>
      <w:proofErr w:type="spellStart"/>
      <w:r w:rsidRPr="001A6CC6">
        <w:rPr>
          <w:rFonts w:ascii="Times" w:eastAsia="Times New Roman" w:hAnsi="Times" w:cs="Times"/>
          <w:color w:val="000000"/>
          <w:sz w:val="24"/>
          <w:szCs w:val="24"/>
          <w:lang w:eastAsia="ru-RU"/>
        </w:rPr>
        <w:t>закончик</w:t>
      </w:r>
      <w:proofErr w:type="spellEnd"/>
      <w:r w:rsidRPr="001A6CC6">
        <w:rPr>
          <w:rFonts w:ascii="Times" w:eastAsia="Times New Roman" w:hAnsi="Times" w:cs="Times"/>
          <w:color w:val="000000"/>
          <w:sz w:val="24"/>
          <w:szCs w:val="24"/>
          <w:lang w:eastAsia="ru-RU"/>
        </w:rPr>
        <w:t>”, где “</w:t>
      </w:r>
      <w:proofErr w:type="spellStart"/>
      <w:r w:rsidRPr="001A6CC6">
        <w:rPr>
          <w:rFonts w:ascii="Times" w:eastAsia="Times New Roman" w:hAnsi="Times" w:cs="Times"/>
          <w:color w:val="000000"/>
          <w:sz w:val="24"/>
          <w:szCs w:val="24"/>
          <w:lang w:eastAsia="ru-RU"/>
        </w:rPr>
        <w:t>пунт</w:t>
      </w:r>
      <w:proofErr w:type="spellEnd"/>
      <w:r w:rsidRPr="001A6CC6">
        <w:rPr>
          <w:rFonts w:ascii="Times" w:eastAsia="Times New Roman" w:hAnsi="Times" w:cs="Times"/>
          <w:color w:val="000000"/>
          <w:sz w:val="24"/>
          <w:szCs w:val="24"/>
          <w:lang w:eastAsia="ru-RU"/>
        </w:rPr>
        <w:t xml:space="preserve"> 1 (именно так.</w:t>
      </w:r>
      <w:proofErr w:type="gramEnd"/>
      <w:r w:rsidRPr="001A6CC6">
        <w:rPr>
          <w:rFonts w:ascii="Times" w:eastAsia="Times New Roman" w:hAnsi="Times" w:cs="Times"/>
          <w:color w:val="000000"/>
          <w:sz w:val="24"/>
          <w:szCs w:val="24"/>
          <w:lang w:eastAsia="ru-RU"/>
        </w:rPr>
        <w:t> </w:t>
      </w:r>
      <w:r w:rsidRPr="001A6CC6">
        <w:rPr>
          <w:rFonts w:ascii="Times" w:eastAsia="Times New Roman" w:hAnsi="Times" w:cs="Times"/>
          <w:i/>
          <w:iCs/>
          <w:color w:val="000000"/>
          <w:sz w:val="24"/>
          <w:szCs w:val="24"/>
          <w:lang w:eastAsia="ru-RU"/>
        </w:rPr>
        <w:t>— Н. Л.)</w:t>
      </w:r>
      <w:r w:rsidRPr="001A6CC6">
        <w:rPr>
          <w:rFonts w:ascii="Times" w:eastAsia="Times New Roman" w:hAnsi="Times" w:cs="Times"/>
          <w:color w:val="000000"/>
          <w:sz w:val="24"/>
          <w:szCs w:val="24"/>
          <w:lang w:eastAsia="ru-RU"/>
        </w:rPr>
        <w:t>” требует “арестовать всех лиц, которые обсуждают события и свободу скептически...”, ну и другие “</w:t>
      </w:r>
      <w:proofErr w:type="spellStart"/>
      <w:r w:rsidRPr="001A6CC6">
        <w:rPr>
          <w:rFonts w:ascii="Times" w:eastAsia="Times New Roman" w:hAnsi="Times" w:cs="Times"/>
          <w:color w:val="000000"/>
          <w:sz w:val="24"/>
          <w:szCs w:val="24"/>
          <w:lang w:eastAsia="ru-RU"/>
        </w:rPr>
        <w:t>пунты</w:t>
      </w:r>
      <w:proofErr w:type="spellEnd"/>
      <w:r w:rsidRPr="001A6CC6">
        <w:rPr>
          <w:rFonts w:ascii="Times" w:eastAsia="Times New Roman" w:hAnsi="Times" w:cs="Times"/>
          <w:color w:val="000000"/>
          <w:sz w:val="24"/>
          <w:szCs w:val="24"/>
          <w:lang w:eastAsia="ru-RU"/>
        </w:rPr>
        <w:t>” в том же духе (“Законник”). А другой “законник”, некий гражданин Ф. Попов, предлагает уничтожать стариков и больных, “окармливать их чем-нибудь вкусным, ветчиной или сладкими пирогами со стрихнином, а дешевле — мышьяком”. Свою инициативу гражданин Ф. Попов подает под флагом интересов государства — он полагает, что предлагаемые им “гуманные меры смягчили бы формы борьбы за существование, ныне повсеместной” (“Письмо”).</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Наконец, самое жуткое следствие революционного апокалипсиса — это распад личности, некая аннигиляция, когда сам человек остро ощущает, что он — “человек ненадолго”, или вообще сомневается в том, что он еще человек. (Такие персонажи встречаются среди “петербургских типов”.) </w:t>
      </w:r>
      <w:proofErr w:type="gramStart"/>
      <w:r w:rsidRPr="001A6CC6">
        <w:rPr>
          <w:rFonts w:ascii="Times" w:eastAsia="Times New Roman" w:hAnsi="Times" w:cs="Times"/>
          <w:color w:val="000000"/>
          <w:sz w:val="24"/>
          <w:szCs w:val="24"/>
          <w:lang w:eastAsia="ru-RU"/>
        </w:rPr>
        <w:t>Единственное светлое лицо в этом вырожденческом паноптикуме — герой очерка “Садовник”, он глубоко симпатичен автору тем, что среди всего этого автомобильного рева, хаоса, пальбы, рядом с автомобилями, что “ощетинились стальными иглами штыков, как взбесившиеся ежи”, не боясь “он делает свое дело — спокойно сметает лист и сор с дорожек и клумб, сгребает подтаявший снег”, сгоняет “сердитых вооруженных людей” с земли, подготовленной под</w:t>
      </w:r>
      <w:proofErr w:type="gramEnd"/>
      <w:r w:rsidRPr="001A6CC6">
        <w:rPr>
          <w:rFonts w:ascii="Times" w:eastAsia="Times New Roman" w:hAnsi="Times" w:cs="Times"/>
          <w:color w:val="000000"/>
          <w:sz w:val="24"/>
          <w:szCs w:val="24"/>
          <w:lang w:eastAsia="ru-RU"/>
        </w:rPr>
        <w:t xml:space="preserve"> посадки.</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У Горького нет никаких симпатий к тем, кто разжигал революционный пожар, тем более нет сочувствия к ним, когда они с ужасом видят, чем обернулась революция. “Нет перевоплощения”, — говорит герой зарисовки, многозначительно названной “Отработанный пар”: “...Я вижу много злобы, мести и совсем не вижу радости, той радости, которая перевоплощает человека...” Но объективный смысл сказанного тем убедительнее, что это признание одного из творцов исторического катаклизма.</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Так видит автор “Записок из дневника” революцию 17-го года, так оценивает ее нравственные последствия... Где уж тут искать смысл жизни? Хронология, мерцающая в порядке горьковских “Заметок”, ведет к выводу о том, что исторические катаклизмы, потрясшие мир и Россию в 1910—20-е годы, не только не помогли людям разобраться в последних вопросах — зачем жить? ради чего жить? — а наоборот, предложили человеку </w:t>
      </w:r>
      <w:proofErr w:type="spellStart"/>
      <w:r w:rsidRPr="001A6CC6">
        <w:rPr>
          <w:rFonts w:ascii="Times" w:eastAsia="Times New Roman" w:hAnsi="Times" w:cs="Times"/>
          <w:color w:val="000000"/>
          <w:sz w:val="24"/>
          <w:szCs w:val="24"/>
          <w:lang w:eastAsia="ru-RU"/>
        </w:rPr>
        <w:t>антисмыслы</w:t>
      </w:r>
      <w:proofErr w:type="spellEnd"/>
      <w:r w:rsidRPr="001A6CC6">
        <w:rPr>
          <w:rFonts w:ascii="Times" w:eastAsia="Times New Roman" w:hAnsi="Times" w:cs="Times"/>
          <w:color w:val="000000"/>
          <w:sz w:val="24"/>
          <w:szCs w:val="24"/>
          <w:lang w:eastAsia="ru-RU"/>
        </w:rPr>
        <w:t xml:space="preserve">, провоцирующие нравственную деградацию и распущенность, </w:t>
      </w:r>
      <w:proofErr w:type="gramStart"/>
      <w:r w:rsidRPr="001A6CC6">
        <w:rPr>
          <w:rFonts w:ascii="Times" w:eastAsia="Times New Roman" w:hAnsi="Times" w:cs="Times"/>
          <w:color w:val="000000"/>
          <w:sz w:val="24"/>
          <w:szCs w:val="24"/>
          <w:lang w:eastAsia="ru-RU"/>
        </w:rPr>
        <w:t>а</w:t>
      </w:r>
      <w:proofErr w:type="gramEnd"/>
      <w:r w:rsidRPr="001A6CC6">
        <w:rPr>
          <w:rFonts w:ascii="Times" w:eastAsia="Times New Roman" w:hAnsi="Times" w:cs="Times"/>
          <w:color w:val="000000"/>
          <w:sz w:val="24"/>
          <w:szCs w:val="24"/>
          <w:lang w:eastAsia="ru-RU"/>
        </w:rPr>
        <w:t xml:space="preserve"> следовательно — дискредитировали самую идею поиска смысла жизни.</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Далеко не случайно Горький завершает “Записки из дневника” очерком об Александре Блоке. Здесь сквозная болевая проблема книги — “Для чего жить?” выступает в “оголенном виде”, в виде чистой мысли. Открывается этот очерк целой подборкой высказываний писателей и ученых о той муке, на которую обрекает человека его способность мыслить, и вытекающая отсюда потребность искать всему объяснения, стремиться понять смыслы, заключенные в самом феномене человеческого существования. А центральное место в очерке занимает диалог Горького с Блоком, ибо, как проницательно заметил последний, их обоих “волнуют “детские вопросы” — самые глубокие и страшные!” В контексте диалога такого мыслительного уровня вовсе не кажется ошеломительным вопрос, который Блок задает Горькому: “Что думаете вы о бессмертии, о возможности бессмертия?” Это вопрос не о физическом существовании отдельного индивидуума, а о перспективах человечества, о возможностях разума. Сам Блок преисполнен глубоких сомнений и пророческих предчувствий: “Но — разве можно верить в разумность человечества после этой войны и накануне неизбежных, еще более жестоких войн?” — вопрошает он.</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Горький не хочет соглашаться с пессимистическими предположениями Блока. И в послесловии к “Заметкам из дневника” писатель высказывает основанные на собственном </w:t>
      </w:r>
      <w:r w:rsidRPr="001A6CC6">
        <w:rPr>
          <w:rFonts w:ascii="Times" w:eastAsia="Times New Roman" w:hAnsi="Times" w:cs="Times"/>
          <w:color w:val="000000"/>
          <w:sz w:val="24"/>
          <w:szCs w:val="24"/>
          <w:lang w:eastAsia="ru-RU"/>
        </w:rPr>
        <w:lastRenderedPageBreak/>
        <w:t>знании Руси обнадеживающие суждения о духовном потенциале русского народа: “Совершенно чуждый национализма, патриотизма и прочих болезней духовного зрения, все-таки я вижу русский народ исключительно, фантастически талантливым, своеобразным...” Но эти суждения в контексте всего сборника звучат скорее как укор, чем упование, укор, который должен пробуждать чувство стыда и заставлять опамятоваться.</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О том, что мучительные сомнения по поводу последствий Октябрьского переворота не покидали писателя, свидетельствуют его письма к тем из собеседников, кто был близок ему по духу. Среди них был </w:t>
      </w:r>
      <w:proofErr w:type="spellStart"/>
      <w:r w:rsidRPr="001A6CC6">
        <w:rPr>
          <w:rFonts w:ascii="Times" w:eastAsia="Times New Roman" w:hAnsi="Times" w:cs="Times"/>
          <w:color w:val="000000"/>
          <w:sz w:val="24"/>
          <w:szCs w:val="24"/>
          <w:lang w:eastAsia="ru-RU"/>
        </w:rPr>
        <w:t>Ромен</w:t>
      </w:r>
      <w:proofErr w:type="spellEnd"/>
      <w:r w:rsidRPr="001A6CC6">
        <w:rPr>
          <w:rFonts w:ascii="Times" w:eastAsia="Times New Roman" w:hAnsi="Times" w:cs="Times"/>
          <w:color w:val="000000"/>
          <w:sz w:val="24"/>
          <w:szCs w:val="24"/>
          <w:lang w:eastAsia="ru-RU"/>
        </w:rPr>
        <w:t xml:space="preserve"> Роллан, в одном из писем Горького к нему читаем: “Мучает меня эта загадка — человеческая, русская душа. За четыре года революции она так страшно и широко развернулась, так ярко вспыхнула. Что же — сгорит и останется только пепел — или...?”12</w:t>
      </w:r>
      <w:proofErr w:type="gramStart"/>
      <w:r w:rsidRPr="001A6CC6">
        <w:rPr>
          <w:rFonts w:ascii="Times" w:eastAsia="Times New Roman" w:hAnsi="Times" w:cs="Times"/>
          <w:color w:val="000000"/>
          <w:sz w:val="24"/>
          <w:szCs w:val="24"/>
          <w:lang w:eastAsia="ru-RU"/>
        </w:rPr>
        <w:t>  В</w:t>
      </w:r>
      <w:proofErr w:type="gramEnd"/>
      <w:r w:rsidRPr="001A6CC6">
        <w:rPr>
          <w:rFonts w:ascii="Times" w:eastAsia="Times New Roman" w:hAnsi="Times" w:cs="Times"/>
          <w:color w:val="000000"/>
          <w:sz w:val="24"/>
          <w:szCs w:val="24"/>
          <w:lang w:eastAsia="ru-RU"/>
        </w:rPr>
        <w:t xml:space="preserve"> другом письме — снова тревога: “Вот (...) где скрыта великая мука моя, я боюсь за народ, — за огромное его ленивое тело, за его талантливую, но чуждую жизни душу. Народ этот ещё не жил, не делал истории своими руками, своей волей...”</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Похоже, что на эти вопросы до сих пор нет ответов.</w:t>
      </w:r>
    </w:p>
    <w:p w:rsidR="001A6CC6" w:rsidRPr="001A6CC6" w:rsidRDefault="001A6CC6" w:rsidP="001A6CC6">
      <w:pPr>
        <w:spacing w:before="100" w:beforeAutospacing="1" w:after="100" w:afterAutospacing="1" w:line="240" w:lineRule="auto"/>
        <w:jc w:val="center"/>
        <w:rPr>
          <w:rFonts w:ascii="Times" w:eastAsia="Times New Roman" w:hAnsi="Times" w:cs="Times"/>
          <w:b/>
          <w:bCs/>
          <w:color w:val="000000"/>
          <w:sz w:val="24"/>
          <w:szCs w:val="24"/>
          <w:lang w:eastAsia="ru-RU"/>
        </w:rPr>
      </w:pPr>
      <w:r w:rsidRPr="001A6CC6">
        <w:rPr>
          <w:rFonts w:ascii="Times" w:eastAsia="Times New Roman" w:hAnsi="Times" w:cs="Times"/>
          <w:b/>
          <w:bCs/>
          <w:color w:val="000000"/>
          <w:sz w:val="24"/>
          <w:szCs w:val="24"/>
          <w:lang w:eastAsia="ru-RU"/>
        </w:rPr>
        <w:t>Кто он, “необыкновенный” герой?</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Иной вариант “</w:t>
      </w:r>
      <w:proofErr w:type="spellStart"/>
      <w:r w:rsidRPr="001A6CC6">
        <w:rPr>
          <w:rFonts w:ascii="Times" w:eastAsia="Times New Roman" w:hAnsi="Times" w:cs="Times"/>
          <w:color w:val="000000"/>
          <w:sz w:val="24"/>
          <w:szCs w:val="24"/>
          <w:lang w:eastAsia="ru-RU"/>
        </w:rPr>
        <w:t>недопрочтения</w:t>
      </w:r>
      <w:proofErr w:type="spellEnd"/>
      <w:r w:rsidRPr="001A6CC6">
        <w:rPr>
          <w:rFonts w:ascii="Times" w:eastAsia="Times New Roman" w:hAnsi="Times" w:cs="Times"/>
          <w:color w:val="000000"/>
          <w:sz w:val="24"/>
          <w:szCs w:val="24"/>
          <w:lang w:eastAsia="ru-RU"/>
        </w:rPr>
        <w:t xml:space="preserve">” — это та интерпретация, которую получил в отечественном литературоведении следующий горьковский цикл “Рассказы 1922—1924 годов”. Точнее — они прочитаны </w:t>
      </w:r>
      <w:proofErr w:type="spellStart"/>
      <w:r w:rsidRPr="001A6CC6">
        <w:rPr>
          <w:rFonts w:ascii="Times" w:eastAsia="Times New Roman" w:hAnsi="Times" w:cs="Times"/>
          <w:color w:val="000000"/>
          <w:sz w:val="24"/>
          <w:szCs w:val="24"/>
          <w:lang w:eastAsia="ru-RU"/>
        </w:rPr>
        <w:t>зашоренными</w:t>
      </w:r>
      <w:proofErr w:type="spellEnd"/>
      <w:r w:rsidRPr="001A6CC6">
        <w:rPr>
          <w:rFonts w:ascii="Times" w:eastAsia="Times New Roman" w:hAnsi="Times" w:cs="Times"/>
          <w:color w:val="000000"/>
          <w:sz w:val="24"/>
          <w:szCs w:val="24"/>
          <w:lang w:eastAsia="ru-RU"/>
        </w:rPr>
        <w:t xml:space="preserve"> глазами, людьми, находившимися (осознанно или неосознанно) под тяжким гнетом идеологических догм и табу.</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“Рассказы 1922—1924 годов” писались практически одновременно с “Записками из дневника”. Здесь мысль Горького совершает новый поворот: писатель делает объектом художественного постижения самую сложность человеческого характера — ее природу, ее вариативность, ее динамику, но под тем же философским углом зрения — поиском человеком такой позиции в жизни, которая обеспечивала бы внутреннее равновесие, была бы оправданием его существования на земле.</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“Я особенно люблю людей недоделанных, не очень “мудрых”, немножко сумасшедших, “безумных”, люди уже “здравомыслящие” </w:t>
      </w:r>
      <w:proofErr w:type="gramStart"/>
      <w:r w:rsidRPr="001A6CC6">
        <w:rPr>
          <w:rFonts w:ascii="Times" w:eastAsia="Times New Roman" w:hAnsi="Times" w:cs="Times"/>
          <w:color w:val="000000"/>
          <w:sz w:val="24"/>
          <w:szCs w:val="24"/>
          <w:lang w:eastAsia="ru-RU"/>
        </w:rPr>
        <w:t>мало интересны</w:t>
      </w:r>
      <w:proofErr w:type="gramEnd"/>
      <w:r w:rsidRPr="001A6CC6">
        <w:rPr>
          <w:rFonts w:ascii="Times" w:eastAsia="Times New Roman" w:hAnsi="Times" w:cs="Times"/>
          <w:color w:val="000000"/>
          <w:sz w:val="24"/>
          <w:szCs w:val="24"/>
          <w:lang w:eastAsia="ru-RU"/>
        </w:rPr>
        <w:t xml:space="preserve"> мне. Не трогает меня человек “законченный”, совершенный, как дождевой зонтик...” — писал Горький в “Записках из дневника” (18, 402). Самую мозаику характеров писатель “лепит”, опираясь в значительной мере на арсенал русской литературы. В каждом из девяти рассказов, образующих цикл, ощутима скрытая или явная диалогическая связь с определенными человеческими типами и психологическими коллизиями, открытыми писателями в последней трети XIX — начале XX веков. Тут и “очарованные странники” Лескова, и </w:t>
      </w:r>
      <w:proofErr w:type="spellStart"/>
      <w:r w:rsidRPr="001A6CC6">
        <w:rPr>
          <w:rFonts w:ascii="Times" w:eastAsia="Times New Roman" w:hAnsi="Times" w:cs="Times"/>
          <w:color w:val="000000"/>
          <w:sz w:val="24"/>
          <w:szCs w:val="24"/>
          <w:lang w:eastAsia="ru-RU"/>
        </w:rPr>
        <w:t>ремизовские</w:t>
      </w:r>
      <w:proofErr w:type="spellEnd"/>
      <w:r w:rsidRPr="001A6CC6">
        <w:rPr>
          <w:rFonts w:ascii="Times" w:eastAsia="Times New Roman" w:hAnsi="Times" w:cs="Times"/>
          <w:color w:val="000000"/>
          <w:sz w:val="24"/>
          <w:szCs w:val="24"/>
          <w:lang w:eastAsia="ru-RU"/>
        </w:rPr>
        <w:t xml:space="preserve"> монстры, и завороженные смертью персонажи Л. Андреева, и чеховские герои “без идеи”. И, конечно же, “подпольные </w:t>
      </w:r>
      <w:proofErr w:type="spellStart"/>
      <w:r w:rsidRPr="001A6CC6">
        <w:rPr>
          <w:rFonts w:ascii="Times" w:eastAsia="Times New Roman" w:hAnsi="Times" w:cs="Times"/>
          <w:color w:val="000000"/>
          <w:sz w:val="24"/>
          <w:szCs w:val="24"/>
          <w:lang w:eastAsia="ru-RU"/>
        </w:rPr>
        <w:t>человеки</w:t>
      </w:r>
      <w:proofErr w:type="spellEnd"/>
      <w:r w:rsidRPr="001A6CC6">
        <w:rPr>
          <w:rFonts w:ascii="Times" w:eastAsia="Times New Roman" w:hAnsi="Times" w:cs="Times"/>
          <w:color w:val="000000"/>
          <w:sz w:val="24"/>
          <w:szCs w:val="24"/>
          <w:lang w:eastAsia="ru-RU"/>
        </w:rPr>
        <w:t>” Достоевского13 .</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В определенном смысле “Рассказы 1922—1924 годов” были вызовом писателя </w:t>
      </w:r>
      <w:proofErr w:type="gramStart"/>
      <w:r w:rsidRPr="001A6CC6">
        <w:rPr>
          <w:rFonts w:ascii="Times" w:eastAsia="Times New Roman" w:hAnsi="Times" w:cs="Times"/>
          <w:color w:val="000000"/>
          <w:sz w:val="24"/>
          <w:szCs w:val="24"/>
          <w:lang w:eastAsia="ru-RU"/>
        </w:rPr>
        <w:t>оголтелому</w:t>
      </w:r>
      <w:proofErr w:type="gramEnd"/>
      <w:r w:rsidRPr="001A6CC6">
        <w:rPr>
          <w:rFonts w:ascii="Times" w:eastAsia="Times New Roman" w:hAnsi="Times" w:cs="Times"/>
          <w:color w:val="000000"/>
          <w:sz w:val="24"/>
          <w:szCs w:val="24"/>
          <w:lang w:eastAsia="ru-RU"/>
        </w:rPr>
        <w:t xml:space="preserve"> новаторству, провозглашаемому авангардистскими школами. Горький как бы доказывал, что классические традиции вовсе не изжили себя, что с опорой на творческий опыт прошлого можно еще многое объяснить </w:t>
      </w:r>
      <w:proofErr w:type="gramStart"/>
      <w:r w:rsidRPr="001A6CC6">
        <w:rPr>
          <w:rFonts w:ascii="Times" w:eastAsia="Times New Roman" w:hAnsi="Times" w:cs="Times"/>
          <w:color w:val="000000"/>
          <w:sz w:val="24"/>
          <w:szCs w:val="24"/>
          <w:lang w:eastAsia="ru-RU"/>
        </w:rPr>
        <w:t>в</w:t>
      </w:r>
      <w:proofErr w:type="gramEnd"/>
      <w:r w:rsidRPr="001A6CC6">
        <w:rPr>
          <w:rFonts w:ascii="Times" w:eastAsia="Times New Roman" w:hAnsi="Times" w:cs="Times"/>
          <w:color w:val="000000"/>
          <w:sz w:val="24"/>
          <w:szCs w:val="24"/>
          <w:lang w:eastAsia="ru-RU"/>
        </w:rPr>
        <w:t xml:space="preserve"> новейшей реальности14 .</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Архитектоника этого цикла тоже имеет свою системность. </w:t>
      </w:r>
      <w:proofErr w:type="gramStart"/>
      <w:r w:rsidRPr="001A6CC6">
        <w:rPr>
          <w:rFonts w:ascii="Times" w:eastAsia="Times New Roman" w:hAnsi="Times" w:cs="Times"/>
          <w:color w:val="000000"/>
          <w:sz w:val="24"/>
          <w:szCs w:val="24"/>
          <w:lang w:eastAsia="ru-RU"/>
        </w:rPr>
        <w:t>Осевую линию здесь образуют три рассказа: первый — “Отшельник”, пятый, срединный — “Карамора” и девятый, последний — “Рассказ о необыкновенном”.</w:t>
      </w:r>
      <w:proofErr w:type="gramEnd"/>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lastRenderedPageBreak/>
        <w:t xml:space="preserve">Герой рассказа “Отшельник” — старый крестьянин </w:t>
      </w:r>
      <w:proofErr w:type="spellStart"/>
      <w:r w:rsidRPr="001A6CC6">
        <w:rPr>
          <w:rFonts w:ascii="Times" w:eastAsia="Times New Roman" w:hAnsi="Times" w:cs="Times"/>
          <w:color w:val="000000"/>
          <w:sz w:val="24"/>
          <w:szCs w:val="24"/>
          <w:lang w:eastAsia="ru-RU"/>
        </w:rPr>
        <w:t>Савел</w:t>
      </w:r>
      <w:proofErr w:type="spellEnd"/>
      <w:r w:rsidRPr="001A6CC6">
        <w:rPr>
          <w:rFonts w:ascii="Times" w:eastAsia="Times New Roman" w:hAnsi="Times" w:cs="Times"/>
          <w:color w:val="000000"/>
          <w:sz w:val="24"/>
          <w:szCs w:val="24"/>
          <w:lang w:eastAsia="ru-RU"/>
        </w:rPr>
        <w:t xml:space="preserve"> Пильщик. Судя по изувеченному лицу, жизнь основательно потрепала его. Да и сам он жил вовсе не безгрешно. Однако авторское отношение к нему подобно </w:t>
      </w:r>
      <w:proofErr w:type="spellStart"/>
      <w:r w:rsidRPr="001A6CC6">
        <w:rPr>
          <w:rFonts w:ascii="Times" w:eastAsia="Times New Roman" w:hAnsi="Times" w:cs="Times"/>
          <w:color w:val="000000"/>
          <w:sz w:val="24"/>
          <w:szCs w:val="24"/>
          <w:lang w:eastAsia="ru-RU"/>
        </w:rPr>
        <w:t>лесковскому</w:t>
      </w:r>
      <w:proofErr w:type="spellEnd"/>
      <w:r w:rsidRPr="001A6CC6">
        <w:rPr>
          <w:rFonts w:ascii="Times" w:eastAsia="Times New Roman" w:hAnsi="Times" w:cs="Times"/>
          <w:color w:val="000000"/>
          <w:sz w:val="24"/>
          <w:szCs w:val="24"/>
          <w:lang w:eastAsia="ru-RU"/>
        </w:rPr>
        <w:t xml:space="preserve"> отношению к своим “очарованным странникам”. Но в значительно большей степени </w:t>
      </w:r>
      <w:proofErr w:type="spellStart"/>
      <w:r w:rsidRPr="001A6CC6">
        <w:rPr>
          <w:rFonts w:ascii="Times" w:eastAsia="Times New Roman" w:hAnsi="Times" w:cs="Times"/>
          <w:color w:val="000000"/>
          <w:sz w:val="24"/>
          <w:szCs w:val="24"/>
          <w:lang w:eastAsia="ru-RU"/>
        </w:rPr>
        <w:t>Савел</w:t>
      </w:r>
      <w:proofErr w:type="spellEnd"/>
      <w:r w:rsidRPr="001A6CC6">
        <w:rPr>
          <w:rFonts w:ascii="Times" w:eastAsia="Times New Roman" w:hAnsi="Times" w:cs="Times"/>
          <w:color w:val="000000"/>
          <w:sz w:val="24"/>
          <w:szCs w:val="24"/>
          <w:lang w:eastAsia="ru-RU"/>
        </w:rPr>
        <w:t xml:space="preserve"> был не столько оглядкой Горького на </w:t>
      </w:r>
      <w:proofErr w:type="spellStart"/>
      <w:r w:rsidRPr="001A6CC6">
        <w:rPr>
          <w:rFonts w:ascii="Times" w:eastAsia="Times New Roman" w:hAnsi="Times" w:cs="Times"/>
          <w:color w:val="000000"/>
          <w:sz w:val="24"/>
          <w:szCs w:val="24"/>
          <w:lang w:eastAsia="ru-RU"/>
        </w:rPr>
        <w:t>лесковских</w:t>
      </w:r>
      <w:proofErr w:type="spellEnd"/>
      <w:r w:rsidRPr="001A6CC6">
        <w:rPr>
          <w:rFonts w:ascii="Times" w:eastAsia="Times New Roman" w:hAnsi="Times" w:cs="Times"/>
          <w:color w:val="000000"/>
          <w:sz w:val="24"/>
          <w:szCs w:val="24"/>
          <w:lang w:eastAsia="ru-RU"/>
        </w:rPr>
        <w:t xml:space="preserve"> “очарованных странников”, сколько возвращением к собственному герою — Луке из пьесы “На дне”. Ибо жизненная миссия, которую абсолютно сознательно исполняет </w:t>
      </w:r>
      <w:proofErr w:type="spellStart"/>
      <w:r w:rsidRPr="001A6CC6">
        <w:rPr>
          <w:rFonts w:ascii="Times" w:eastAsia="Times New Roman" w:hAnsi="Times" w:cs="Times"/>
          <w:color w:val="000000"/>
          <w:sz w:val="24"/>
          <w:szCs w:val="24"/>
          <w:lang w:eastAsia="ru-RU"/>
        </w:rPr>
        <w:t>Савел</w:t>
      </w:r>
      <w:proofErr w:type="spellEnd"/>
      <w:r w:rsidRPr="001A6CC6">
        <w:rPr>
          <w:rFonts w:ascii="Times" w:eastAsia="Times New Roman" w:hAnsi="Times" w:cs="Times"/>
          <w:color w:val="000000"/>
          <w:sz w:val="24"/>
          <w:szCs w:val="24"/>
          <w:lang w:eastAsia="ru-RU"/>
        </w:rPr>
        <w:t xml:space="preserve">, та же, что и у Луки — он у т е </w:t>
      </w:r>
      <w:proofErr w:type="spellStart"/>
      <w:r w:rsidRPr="001A6CC6">
        <w:rPr>
          <w:rFonts w:ascii="Times" w:eastAsia="Times New Roman" w:hAnsi="Times" w:cs="Times"/>
          <w:color w:val="000000"/>
          <w:sz w:val="24"/>
          <w:szCs w:val="24"/>
          <w:lang w:eastAsia="ru-RU"/>
        </w:rPr>
        <w:t>ш</w:t>
      </w:r>
      <w:proofErr w:type="spellEnd"/>
      <w:r w:rsidRPr="001A6CC6">
        <w:rPr>
          <w:rFonts w:ascii="Times" w:eastAsia="Times New Roman" w:hAnsi="Times" w:cs="Times"/>
          <w:color w:val="000000"/>
          <w:sz w:val="24"/>
          <w:szCs w:val="24"/>
          <w:lang w:eastAsia="ru-RU"/>
        </w:rPr>
        <w:t xml:space="preserve"> и т е </w:t>
      </w:r>
      <w:proofErr w:type="gramStart"/>
      <w:r w:rsidRPr="001A6CC6">
        <w:rPr>
          <w:rFonts w:ascii="Times" w:eastAsia="Times New Roman" w:hAnsi="Times" w:cs="Times"/>
          <w:color w:val="000000"/>
          <w:sz w:val="24"/>
          <w:szCs w:val="24"/>
          <w:lang w:eastAsia="ru-RU"/>
        </w:rPr>
        <w:t xml:space="preserve">л </w:t>
      </w:r>
      <w:proofErr w:type="spellStart"/>
      <w:r w:rsidRPr="001A6CC6">
        <w:rPr>
          <w:rFonts w:ascii="Times" w:eastAsia="Times New Roman" w:hAnsi="Times" w:cs="Times"/>
          <w:color w:val="000000"/>
          <w:sz w:val="24"/>
          <w:szCs w:val="24"/>
          <w:lang w:eastAsia="ru-RU"/>
        </w:rPr>
        <w:t>ь</w:t>
      </w:r>
      <w:proofErr w:type="spellEnd"/>
      <w:proofErr w:type="gramEnd"/>
      <w:r w:rsidRPr="001A6CC6">
        <w:rPr>
          <w:rFonts w:ascii="Times" w:eastAsia="Times New Roman" w:hAnsi="Times" w:cs="Times"/>
          <w:color w:val="000000"/>
          <w:sz w:val="24"/>
          <w:szCs w:val="24"/>
          <w:lang w:eastAsia="ru-RU"/>
        </w:rPr>
        <w:t xml:space="preserve">. Некоторые суждения </w:t>
      </w:r>
      <w:proofErr w:type="spellStart"/>
      <w:r w:rsidRPr="001A6CC6">
        <w:rPr>
          <w:rFonts w:ascii="Times" w:eastAsia="Times New Roman" w:hAnsi="Times" w:cs="Times"/>
          <w:color w:val="000000"/>
          <w:sz w:val="24"/>
          <w:szCs w:val="24"/>
          <w:lang w:eastAsia="ru-RU"/>
        </w:rPr>
        <w:t>Савела</w:t>
      </w:r>
      <w:proofErr w:type="spellEnd"/>
      <w:r w:rsidRPr="001A6CC6">
        <w:rPr>
          <w:rFonts w:ascii="Times" w:eastAsia="Times New Roman" w:hAnsi="Times" w:cs="Times"/>
          <w:color w:val="000000"/>
          <w:sz w:val="24"/>
          <w:szCs w:val="24"/>
          <w:lang w:eastAsia="ru-RU"/>
        </w:rPr>
        <w:t xml:space="preserve"> почти буквально совпадают с сентенциями Луки15 . Но </w:t>
      </w:r>
      <w:proofErr w:type="gramStart"/>
      <w:r w:rsidRPr="001A6CC6">
        <w:rPr>
          <w:rFonts w:ascii="Times" w:eastAsia="Times New Roman" w:hAnsi="Times" w:cs="Times"/>
          <w:color w:val="000000"/>
          <w:sz w:val="24"/>
          <w:szCs w:val="24"/>
          <w:lang w:eastAsia="ru-RU"/>
        </w:rPr>
        <w:t>Лука</w:t>
      </w:r>
      <w:proofErr w:type="gramEnd"/>
      <w:r w:rsidRPr="001A6CC6">
        <w:rPr>
          <w:rFonts w:ascii="Times" w:eastAsia="Times New Roman" w:hAnsi="Times" w:cs="Times"/>
          <w:color w:val="000000"/>
          <w:sz w:val="24"/>
          <w:szCs w:val="24"/>
          <w:lang w:eastAsia="ru-RU"/>
        </w:rPr>
        <w:t xml:space="preserve"> прежде всего доктринер, человек духа. А Отшельник — человек плоти, весело играющий в радостном сиянии бытия. Он — свой в этом мире, среди трав, деревьев, в общении с мужиками и бабами. А уж из радостного мироощущения, из сочного отношения к жизни он и строит стратегию умиротворения, </w:t>
      </w:r>
      <w:proofErr w:type="gramStart"/>
      <w:r w:rsidRPr="001A6CC6">
        <w:rPr>
          <w:rFonts w:ascii="Times" w:eastAsia="Times New Roman" w:hAnsi="Times" w:cs="Times"/>
          <w:color w:val="000000"/>
          <w:sz w:val="24"/>
          <w:szCs w:val="24"/>
          <w:lang w:eastAsia="ru-RU"/>
        </w:rPr>
        <w:t>у</w:t>
      </w:r>
      <w:proofErr w:type="gramEnd"/>
      <w:r w:rsidRPr="001A6CC6">
        <w:rPr>
          <w:rFonts w:ascii="Times" w:eastAsia="Times New Roman" w:hAnsi="Times" w:cs="Times"/>
          <w:color w:val="000000"/>
          <w:sz w:val="24"/>
          <w:szCs w:val="24"/>
          <w:lang w:eastAsia="ru-RU"/>
        </w:rPr>
        <w:t xml:space="preserve"> т е </w:t>
      </w:r>
      <w:proofErr w:type="spellStart"/>
      <w:r w:rsidRPr="001A6CC6">
        <w:rPr>
          <w:rFonts w:ascii="Times" w:eastAsia="Times New Roman" w:hAnsi="Times" w:cs="Times"/>
          <w:color w:val="000000"/>
          <w:sz w:val="24"/>
          <w:szCs w:val="24"/>
          <w:lang w:eastAsia="ru-RU"/>
        </w:rPr>
        <w:t>ш</w:t>
      </w:r>
      <w:proofErr w:type="spellEnd"/>
      <w:r w:rsidRPr="001A6CC6">
        <w:rPr>
          <w:rFonts w:ascii="Times" w:eastAsia="Times New Roman" w:hAnsi="Times" w:cs="Times"/>
          <w:color w:val="000000"/>
          <w:sz w:val="24"/>
          <w:szCs w:val="24"/>
          <w:lang w:eastAsia="ru-RU"/>
        </w:rPr>
        <w:t xml:space="preserve"> е </w:t>
      </w:r>
      <w:proofErr w:type="spellStart"/>
      <w:r w:rsidRPr="001A6CC6">
        <w:rPr>
          <w:rFonts w:ascii="Times" w:eastAsia="Times New Roman" w:hAnsi="Times" w:cs="Times"/>
          <w:color w:val="000000"/>
          <w:sz w:val="24"/>
          <w:szCs w:val="24"/>
          <w:lang w:eastAsia="ru-RU"/>
        </w:rPr>
        <w:t>н</w:t>
      </w:r>
      <w:proofErr w:type="spellEnd"/>
      <w:r w:rsidRPr="001A6CC6">
        <w:rPr>
          <w:rFonts w:ascii="Times" w:eastAsia="Times New Roman" w:hAnsi="Times" w:cs="Times"/>
          <w:color w:val="000000"/>
          <w:sz w:val="24"/>
          <w:szCs w:val="24"/>
          <w:lang w:eastAsia="ru-RU"/>
        </w:rPr>
        <w:t xml:space="preserve"> и я человеческих душ. Педагогическая тактика “отшельника” поражает рассказчика-наблюдателя: </w:t>
      </w:r>
      <w:proofErr w:type="spellStart"/>
      <w:r w:rsidRPr="001A6CC6">
        <w:rPr>
          <w:rFonts w:ascii="Times" w:eastAsia="Times New Roman" w:hAnsi="Times" w:cs="Times"/>
          <w:color w:val="000000"/>
          <w:sz w:val="24"/>
          <w:szCs w:val="24"/>
          <w:lang w:eastAsia="ru-RU"/>
        </w:rPr>
        <w:t>Савел</w:t>
      </w:r>
      <w:proofErr w:type="spellEnd"/>
      <w:r w:rsidRPr="001A6CC6">
        <w:rPr>
          <w:rFonts w:ascii="Times" w:eastAsia="Times New Roman" w:hAnsi="Times" w:cs="Times"/>
          <w:color w:val="000000"/>
          <w:sz w:val="24"/>
          <w:szCs w:val="24"/>
          <w:lang w:eastAsia="ru-RU"/>
        </w:rPr>
        <w:t xml:space="preserve"> раскрывает в каждом человеке, который пришел к нему со своей душевной мукой, то лучшее, что в нем есть, но неведомо сознанию. Он вдохновляет людей жить. Даже певучее, шелковое слово: “</w:t>
      </w:r>
      <w:proofErr w:type="spellStart"/>
      <w:proofErr w:type="gramStart"/>
      <w:r w:rsidRPr="001A6CC6">
        <w:rPr>
          <w:rFonts w:ascii="Times" w:eastAsia="Times New Roman" w:hAnsi="Times" w:cs="Times"/>
          <w:color w:val="000000"/>
          <w:sz w:val="24"/>
          <w:szCs w:val="24"/>
          <w:lang w:eastAsia="ru-RU"/>
        </w:rPr>
        <w:t>И-и</w:t>
      </w:r>
      <w:proofErr w:type="spellEnd"/>
      <w:proofErr w:type="gramEnd"/>
      <w:r w:rsidRPr="001A6CC6">
        <w:rPr>
          <w:rFonts w:ascii="Times" w:eastAsia="Times New Roman" w:hAnsi="Times" w:cs="Times"/>
          <w:color w:val="000000"/>
          <w:sz w:val="24"/>
          <w:szCs w:val="24"/>
          <w:lang w:eastAsia="ru-RU"/>
        </w:rPr>
        <w:t xml:space="preserve">, милая”, — которым </w:t>
      </w:r>
      <w:proofErr w:type="spellStart"/>
      <w:r w:rsidRPr="001A6CC6">
        <w:rPr>
          <w:rFonts w:ascii="Times" w:eastAsia="Times New Roman" w:hAnsi="Times" w:cs="Times"/>
          <w:color w:val="000000"/>
          <w:sz w:val="24"/>
          <w:szCs w:val="24"/>
          <w:lang w:eastAsia="ru-RU"/>
        </w:rPr>
        <w:t>Савел</w:t>
      </w:r>
      <w:proofErr w:type="spellEnd"/>
      <w:r w:rsidRPr="001A6CC6">
        <w:rPr>
          <w:rFonts w:ascii="Times" w:eastAsia="Times New Roman" w:hAnsi="Times" w:cs="Times"/>
          <w:color w:val="000000"/>
          <w:sz w:val="24"/>
          <w:szCs w:val="24"/>
          <w:lang w:eastAsia="ru-RU"/>
        </w:rPr>
        <w:t xml:space="preserve"> сопровождает свои речи, создает мелодию гармонии и </w:t>
      </w:r>
      <w:proofErr w:type="spellStart"/>
      <w:r w:rsidRPr="001A6CC6">
        <w:rPr>
          <w:rFonts w:ascii="Times" w:eastAsia="Times New Roman" w:hAnsi="Times" w:cs="Times"/>
          <w:color w:val="000000"/>
          <w:sz w:val="24"/>
          <w:szCs w:val="24"/>
          <w:lang w:eastAsia="ru-RU"/>
        </w:rPr>
        <w:t>взаимочувствования</w:t>
      </w:r>
      <w:proofErr w:type="spellEnd"/>
      <w:r w:rsidRPr="001A6CC6">
        <w:rPr>
          <w:rFonts w:ascii="Times" w:eastAsia="Times New Roman" w:hAnsi="Times" w:cs="Times"/>
          <w:color w:val="000000"/>
          <w:sz w:val="24"/>
          <w:szCs w:val="24"/>
          <w:lang w:eastAsia="ru-RU"/>
        </w:rPr>
        <w:t>.</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“Черт возьми, я ведь, пожалуй, вижу счастливого человека?” — сам себе не верит повествователь. </w:t>
      </w:r>
      <w:proofErr w:type="spellStart"/>
      <w:r w:rsidRPr="001A6CC6">
        <w:rPr>
          <w:rFonts w:ascii="Times" w:eastAsia="Times New Roman" w:hAnsi="Times" w:cs="Times"/>
          <w:color w:val="000000"/>
          <w:sz w:val="24"/>
          <w:szCs w:val="24"/>
          <w:lang w:eastAsia="ru-RU"/>
        </w:rPr>
        <w:t>Савел</w:t>
      </w:r>
      <w:proofErr w:type="spellEnd"/>
      <w:r w:rsidRPr="001A6CC6">
        <w:rPr>
          <w:rFonts w:ascii="Times" w:eastAsia="Times New Roman" w:hAnsi="Times" w:cs="Times"/>
          <w:color w:val="000000"/>
          <w:sz w:val="24"/>
          <w:szCs w:val="24"/>
          <w:lang w:eastAsia="ru-RU"/>
        </w:rPr>
        <w:t xml:space="preserve"> и в самом деле счастливый человек, ибо карнавальная многоцветность его характера не упрощает, но и не разрушает его внутреннюю цельность.</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В этом отношении </w:t>
      </w:r>
      <w:proofErr w:type="spellStart"/>
      <w:r w:rsidRPr="001A6CC6">
        <w:rPr>
          <w:rFonts w:ascii="Times" w:eastAsia="Times New Roman" w:hAnsi="Times" w:cs="Times"/>
          <w:color w:val="000000"/>
          <w:sz w:val="24"/>
          <w:szCs w:val="24"/>
          <w:lang w:eastAsia="ru-RU"/>
        </w:rPr>
        <w:t>Савел</w:t>
      </w:r>
      <w:proofErr w:type="spellEnd"/>
      <w:r w:rsidRPr="001A6CC6">
        <w:rPr>
          <w:rFonts w:ascii="Times" w:eastAsia="Times New Roman" w:hAnsi="Times" w:cs="Times"/>
          <w:color w:val="000000"/>
          <w:sz w:val="24"/>
          <w:szCs w:val="24"/>
          <w:lang w:eastAsia="ru-RU"/>
        </w:rPr>
        <w:t xml:space="preserve"> выступает антиподом героев всех последующих рассказов цикла. Все они, за исключением героя последнего рассказа, внутренне раздерганы, живут бесцельно, думают суетливо, мучаются сомнениями в смысле собственного существования либо изобретают суррогаты смысла</w:t>
      </w:r>
      <w:r w:rsidRPr="001A6CC6">
        <w:rPr>
          <w:rFonts w:ascii="Times" w:eastAsia="Times New Roman" w:hAnsi="Times" w:cs="Times"/>
          <w:b/>
          <w:bCs/>
          <w:color w:val="000000"/>
          <w:sz w:val="24"/>
          <w:szCs w:val="24"/>
          <w:lang w:eastAsia="ru-RU"/>
        </w:rPr>
        <w:t>.</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Исследователи отмечают, что одним из сквозных мотивов этих рассказов становится </w:t>
      </w:r>
      <w:r w:rsidRPr="001A6CC6">
        <w:rPr>
          <w:rFonts w:ascii="Times" w:eastAsia="Times New Roman" w:hAnsi="Times" w:cs="Times"/>
          <w:i/>
          <w:iCs/>
          <w:color w:val="000000"/>
          <w:sz w:val="24"/>
          <w:szCs w:val="24"/>
          <w:lang w:eastAsia="ru-RU"/>
        </w:rPr>
        <w:t>мотив игры</w:t>
      </w:r>
      <w:r w:rsidRPr="001A6CC6">
        <w:rPr>
          <w:rFonts w:ascii="Times" w:eastAsia="Times New Roman" w:hAnsi="Times" w:cs="Times"/>
          <w:color w:val="000000"/>
          <w:sz w:val="24"/>
          <w:szCs w:val="24"/>
          <w:lang w:eastAsia="ru-RU"/>
        </w:rPr>
        <w:t>16 </w:t>
      </w:r>
      <w:r w:rsidRPr="001A6CC6">
        <w:rPr>
          <w:rFonts w:ascii="Times" w:eastAsia="Times New Roman" w:hAnsi="Times" w:cs="Times"/>
          <w:i/>
          <w:iCs/>
          <w:color w:val="000000"/>
          <w:sz w:val="24"/>
          <w:szCs w:val="24"/>
          <w:lang w:eastAsia="ru-RU"/>
        </w:rPr>
        <w:t xml:space="preserve">. </w:t>
      </w:r>
      <w:r w:rsidRPr="001A6CC6">
        <w:rPr>
          <w:rFonts w:ascii="Times" w:eastAsia="Times New Roman" w:hAnsi="Times" w:cs="Times"/>
          <w:color w:val="000000"/>
          <w:sz w:val="24"/>
          <w:szCs w:val="24"/>
          <w:lang w:eastAsia="ru-RU"/>
        </w:rPr>
        <w:t xml:space="preserve">Действительно, этот мотив приобретает и буквальное значение — сюжеты “Рассказа о безответной любви” и “Репетиции” связаны с миром театра, с актерским лицедейством. В “Репетиции” представлена однообразная пошлая жизнь актеров, им “скучно играть скучные пьесы”. Но все увещевания и даже филиппики, которыми их пытается расшевелить автор пьесы, мнящий себя “творцом миров”, ничего не дают. Все остаются при себе, и всё остается на своих местах. Как говорит один из них, комик: “Из этого </w:t>
      </w:r>
      <w:proofErr w:type="spellStart"/>
      <w:r w:rsidRPr="001A6CC6">
        <w:rPr>
          <w:rFonts w:ascii="Times" w:eastAsia="Times New Roman" w:hAnsi="Times" w:cs="Times"/>
          <w:color w:val="000000"/>
          <w:sz w:val="24"/>
          <w:szCs w:val="24"/>
          <w:lang w:eastAsia="ru-RU"/>
        </w:rPr>
        <w:t>репертуарчика</w:t>
      </w:r>
      <w:proofErr w:type="spellEnd"/>
      <w:r w:rsidRPr="001A6CC6">
        <w:rPr>
          <w:rFonts w:ascii="Times" w:eastAsia="Times New Roman" w:hAnsi="Times" w:cs="Times"/>
          <w:color w:val="000000"/>
          <w:sz w:val="24"/>
          <w:szCs w:val="24"/>
          <w:lang w:eastAsia="ru-RU"/>
        </w:rPr>
        <w:t xml:space="preserve"> не выскочишь”.</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Но в других рассказах мотив игры становится двигателем психологического сюжета. И от рассказа к рассказу в нем раскрываются все более зловещие смыслы.</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Так, в “Рассказе об одном романе” мотив игры задан уже в названии — слово “роман” тут обозначает и произведение, и легкий флирт. </w:t>
      </w:r>
      <w:proofErr w:type="gramStart"/>
      <w:r w:rsidRPr="001A6CC6">
        <w:rPr>
          <w:rFonts w:ascii="Times" w:eastAsia="Times New Roman" w:hAnsi="Times" w:cs="Times"/>
          <w:color w:val="000000"/>
          <w:sz w:val="24"/>
          <w:szCs w:val="24"/>
          <w:lang w:eastAsia="ru-RU"/>
        </w:rPr>
        <w:t>Горький, ранее написавший немало пародий на символистскую поэзию (эти стихи он вкладывал в уста персонажей своих пьес), здесь пародирует символистскую прозу: нарочитая манерность речи повествователя (“Меня совершенно умиляет священное благоговение, с которым читатель относится к фантастически неудобной для него, но им же созданной действительности”), мир как игра воображения, “материализация” образов, созданных фантазией художника.</w:t>
      </w:r>
      <w:proofErr w:type="gramEnd"/>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Горький рассматривает и такой вариант подмены подлинного существования — </w:t>
      </w:r>
      <w:r w:rsidRPr="001A6CC6">
        <w:rPr>
          <w:rFonts w:ascii="Times" w:eastAsia="Times New Roman" w:hAnsi="Times" w:cs="Times"/>
          <w:i/>
          <w:iCs/>
          <w:color w:val="000000"/>
          <w:sz w:val="24"/>
          <w:szCs w:val="24"/>
          <w:lang w:eastAsia="ru-RU"/>
        </w:rPr>
        <w:t>жизнь как чужая игра.</w:t>
      </w:r>
      <w:r w:rsidRPr="001A6CC6">
        <w:rPr>
          <w:rFonts w:ascii="Times" w:eastAsia="Times New Roman" w:hAnsi="Times" w:cs="Times"/>
          <w:color w:val="000000"/>
          <w:sz w:val="24"/>
          <w:szCs w:val="24"/>
          <w:lang w:eastAsia="ru-RU"/>
        </w:rPr>
        <w:t xml:space="preserve"> Центральные персонажи “Рассказа о безответной любви” и “Рассказа о герое”, неспособные к самостоятельному выбору жизненных ориентиров, ищут себе кумиров, которым можно было бы служить или за которыми можно было слепо идти. Первый становится рабом чувства, отдает все силы души служению провинциальной </w:t>
      </w:r>
      <w:proofErr w:type="gramStart"/>
      <w:r w:rsidRPr="001A6CC6">
        <w:rPr>
          <w:rFonts w:ascii="Times" w:eastAsia="Times New Roman" w:hAnsi="Times" w:cs="Times"/>
          <w:color w:val="000000"/>
          <w:sz w:val="24"/>
          <w:szCs w:val="24"/>
          <w:lang w:eastAsia="ru-RU"/>
        </w:rPr>
        <w:lastRenderedPageBreak/>
        <w:t>посредственной</w:t>
      </w:r>
      <w:proofErr w:type="gramEnd"/>
      <w:r w:rsidRPr="001A6CC6">
        <w:rPr>
          <w:rFonts w:ascii="Times" w:eastAsia="Times New Roman" w:hAnsi="Times" w:cs="Times"/>
          <w:color w:val="000000"/>
          <w:sz w:val="24"/>
          <w:szCs w:val="24"/>
          <w:lang w:eastAsia="ru-RU"/>
        </w:rPr>
        <w:t xml:space="preserve"> актрисе. А в “Рассказе о герое” исповедуется человек, который становится рабом идеологии. Это некто Макаров. Сначала он, “средний ученик”, впитывает рацеи учителя истории </w:t>
      </w:r>
      <w:proofErr w:type="spellStart"/>
      <w:r w:rsidRPr="001A6CC6">
        <w:rPr>
          <w:rFonts w:ascii="Times" w:eastAsia="Times New Roman" w:hAnsi="Times" w:cs="Times"/>
          <w:color w:val="000000"/>
          <w:sz w:val="24"/>
          <w:szCs w:val="24"/>
          <w:lang w:eastAsia="ru-RU"/>
        </w:rPr>
        <w:t>Милия</w:t>
      </w:r>
      <w:proofErr w:type="spellEnd"/>
      <w:r w:rsidRPr="001A6CC6">
        <w:rPr>
          <w:rFonts w:ascii="Times" w:eastAsia="Times New Roman" w:hAnsi="Times" w:cs="Times"/>
          <w:color w:val="000000"/>
          <w:sz w:val="24"/>
          <w:szCs w:val="24"/>
          <w:lang w:eastAsia="ru-RU"/>
        </w:rPr>
        <w:t xml:space="preserve"> </w:t>
      </w:r>
      <w:proofErr w:type="spellStart"/>
      <w:r w:rsidRPr="001A6CC6">
        <w:rPr>
          <w:rFonts w:ascii="Times" w:eastAsia="Times New Roman" w:hAnsi="Times" w:cs="Times"/>
          <w:color w:val="000000"/>
          <w:sz w:val="24"/>
          <w:szCs w:val="24"/>
          <w:lang w:eastAsia="ru-RU"/>
        </w:rPr>
        <w:t>Новака</w:t>
      </w:r>
      <w:proofErr w:type="spellEnd"/>
      <w:r w:rsidRPr="001A6CC6">
        <w:rPr>
          <w:rFonts w:ascii="Times" w:eastAsia="Times New Roman" w:hAnsi="Times" w:cs="Times"/>
          <w:color w:val="000000"/>
          <w:sz w:val="24"/>
          <w:szCs w:val="24"/>
          <w:lang w:eastAsia="ru-RU"/>
        </w:rPr>
        <w:t xml:space="preserve">, который “оправдывал жестокость царей”, говорил о безличности народных масс, о том, что “история всегда дело единиц”. Чтоб не утонуть в социальном хаосе, сохранить чувство порядка, Макаров, по собственному признанию, “стал искать героя, чтоб честно служить ему, чтоб </w:t>
      </w:r>
      <w:r w:rsidRPr="001A6CC6">
        <w:rPr>
          <w:rFonts w:ascii="Times" w:eastAsia="Times New Roman" w:hAnsi="Times" w:cs="Times"/>
          <w:i/>
          <w:iCs/>
          <w:color w:val="000000"/>
          <w:sz w:val="24"/>
          <w:szCs w:val="24"/>
          <w:lang w:eastAsia="ru-RU"/>
        </w:rPr>
        <w:t>спрятать около него мою жизнь</w:t>
      </w:r>
      <w:r w:rsidRPr="001A6CC6">
        <w:rPr>
          <w:rFonts w:ascii="Times" w:eastAsia="Times New Roman" w:hAnsi="Times" w:cs="Times"/>
          <w:color w:val="000000"/>
          <w:sz w:val="24"/>
          <w:szCs w:val="24"/>
          <w:lang w:eastAsia="ru-RU"/>
        </w:rPr>
        <w:t xml:space="preserve">”. И для него, человека далеко не храброго, </w:t>
      </w:r>
      <w:proofErr w:type="gramStart"/>
      <w:r w:rsidRPr="001A6CC6">
        <w:rPr>
          <w:rFonts w:ascii="Times" w:eastAsia="Times New Roman" w:hAnsi="Times" w:cs="Times"/>
          <w:color w:val="000000"/>
          <w:sz w:val="24"/>
          <w:szCs w:val="24"/>
          <w:lang w:eastAsia="ru-RU"/>
        </w:rPr>
        <w:t>посредственного</w:t>
      </w:r>
      <w:proofErr w:type="gramEnd"/>
      <w:r w:rsidRPr="001A6CC6">
        <w:rPr>
          <w:rFonts w:ascii="Times" w:eastAsia="Times New Roman" w:hAnsi="Times" w:cs="Times"/>
          <w:color w:val="000000"/>
          <w:sz w:val="24"/>
          <w:szCs w:val="24"/>
          <w:lang w:eastAsia="ru-RU"/>
        </w:rPr>
        <w:t xml:space="preserve">, таким героем становится полковник охранки Бер. Бер мнится ему подвижником, “который посвятил все силы свои великому делу укрощения людей”. Однако неотвратимый ход истории, грубо и зримо выразившийся в революции 17-го года, обнаруживает несостоятельность идеологии </w:t>
      </w:r>
      <w:proofErr w:type="spellStart"/>
      <w:r w:rsidRPr="001A6CC6">
        <w:rPr>
          <w:rFonts w:ascii="Times" w:eastAsia="Times New Roman" w:hAnsi="Times" w:cs="Times"/>
          <w:color w:val="000000"/>
          <w:sz w:val="24"/>
          <w:szCs w:val="24"/>
          <w:lang w:eastAsia="ru-RU"/>
        </w:rPr>
        <w:t>Новаков</w:t>
      </w:r>
      <w:proofErr w:type="spellEnd"/>
      <w:r w:rsidRPr="001A6CC6">
        <w:rPr>
          <w:rFonts w:ascii="Times" w:eastAsia="Times New Roman" w:hAnsi="Times" w:cs="Times"/>
          <w:color w:val="000000"/>
          <w:sz w:val="24"/>
          <w:szCs w:val="24"/>
          <w:lang w:eastAsia="ru-RU"/>
        </w:rPr>
        <w:t xml:space="preserve"> и рушит хитроумные построения Беров. Для Макарова это личная катастрофа — его кумиры потерпели поражение. “Во что же мне верить теперь, чего бояться?” — бросает он в лицо перепуганному до смерти </w:t>
      </w:r>
      <w:proofErr w:type="spellStart"/>
      <w:r w:rsidRPr="001A6CC6">
        <w:rPr>
          <w:rFonts w:ascii="Times" w:eastAsia="Times New Roman" w:hAnsi="Times" w:cs="Times"/>
          <w:color w:val="000000"/>
          <w:sz w:val="24"/>
          <w:szCs w:val="24"/>
          <w:lang w:eastAsia="ru-RU"/>
        </w:rPr>
        <w:t>Новаку</w:t>
      </w:r>
      <w:proofErr w:type="spellEnd"/>
      <w:r w:rsidRPr="001A6CC6">
        <w:rPr>
          <w:rFonts w:ascii="Times" w:eastAsia="Times New Roman" w:hAnsi="Times" w:cs="Times"/>
          <w:color w:val="000000"/>
          <w:sz w:val="24"/>
          <w:szCs w:val="24"/>
          <w:lang w:eastAsia="ru-RU"/>
        </w:rPr>
        <w:t xml:space="preserve">. А оставшись без кумиров, такой человек полностью </w:t>
      </w:r>
      <w:proofErr w:type="gramStart"/>
      <w:r w:rsidRPr="001A6CC6">
        <w:rPr>
          <w:rFonts w:ascii="Times" w:eastAsia="Times New Roman" w:hAnsi="Times" w:cs="Times"/>
          <w:color w:val="000000"/>
          <w:sz w:val="24"/>
          <w:szCs w:val="24"/>
          <w:lang w:eastAsia="ru-RU"/>
        </w:rPr>
        <w:t>отпускает какие бы то ни было</w:t>
      </w:r>
      <w:proofErr w:type="gramEnd"/>
      <w:r w:rsidRPr="001A6CC6">
        <w:rPr>
          <w:rFonts w:ascii="Times" w:eastAsia="Times New Roman" w:hAnsi="Times" w:cs="Times"/>
          <w:color w:val="000000"/>
          <w:sz w:val="24"/>
          <w:szCs w:val="24"/>
          <w:lang w:eastAsia="ru-RU"/>
        </w:rPr>
        <w:t xml:space="preserve"> нравственные тормоза. После революции Макаров был агентом уголовного розыска, “убивал людей — это делается очень просто”, — признается он. И вот финал человека, слепо принявшего античеловеческую идеологию: “Теперь я сам бандит. Могу быть палачом. Всё равно”.</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В центре цикла стоит рассказ “Карамора”. Его герой получает особое наслаждение от игры </w:t>
      </w:r>
      <w:r w:rsidRPr="001A6CC6">
        <w:rPr>
          <w:rFonts w:ascii="Times" w:eastAsia="Times New Roman" w:hAnsi="Times" w:cs="Times"/>
          <w:i/>
          <w:iCs/>
          <w:color w:val="000000"/>
          <w:sz w:val="24"/>
          <w:szCs w:val="24"/>
          <w:lang w:eastAsia="ru-RU"/>
        </w:rPr>
        <w:t xml:space="preserve">чужими жизнями. </w:t>
      </w:r>
      <w:r w:rsidRPr="001A6CC6">
        <w:rPr>
          <w:rFonts w:ascii="Times" w:eastAsia="Times New Roman" w:hAnsi="Times" w:cs="Times"/>
          <w:color w:val="000000"/>
          <w:sz w:val="24"/>
          <w:szCs w:val="24"/>
          <w:lang w:eastAsia="ru-RU"/>
        </w:rPr>
        <w:t>В его основе лежит один из самых темных и даже жутких рефлексов, таящихся в глубоком подполье человеческой психики — рефлекс подлости. Оказывается (если судить по четырем эпиграфам, которыми Горький оснастил этот рассказ), этот рефлекс не чужд даже вполне порядочным людям. Но порядочный человек подавляет его. А в ком и почему он просыпается?</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Герой рассказа, Петр </w:t>
      </w:r>
      <w:proofErr w:type="spellStart"/>
      <w:r w:rsidRPr="001A6CC6">
        <w:rPr>
          <w:rFonts w:ascii="Times" w:eastAsia="Times New Roman" w:hAnsi="Times" w:cs="Times"/>
          <w:color w:val="000000"/>
          <w:sz w:val="24"/>
          <w:szCs w:val="24"/>
          <w:lang w:eastAsia="ru-RU"/>
        </w:rPr>
        <w:t>Каразин</w:t>
      </w:r>
      <w:proofErr w:type="spellEnd"/>
      <w:r w:rsidRPr="001A6CC6">
        <w:rPr>
          <w:rFonts w:ascii="Times" w:eastAsia="Times New Roman" w:hAnsi="Times" w:cs="Times"/>
          <w:color w:val="000000"/>
          <w:sz w:val="24"/>
          <w:szCs w:val="24"/>
          <w:lang w:eastAsia="ru-RU"/>
        </w:rPr>
        <w:t>, по прозвищу “Карамора” (то есть “крупный комар, похожий на паука”), с самого начала своей исповеди беззастенчиво откровенен. Это “подпольный человек” Достоевского, вываливающий наружу весь хлам из подвалов своей души. Он сразу признается: “Жили во мне два человека, и один к другому не притерся”. Позже Карамора полагает, что живут в нем три, а то и четыре человека. Причем один из них наблюдает за распрей первых двух, а четвертый “и есть подлинный Я, которому хочется понять всё или хоть что-нибудь”.</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Что движет им? Поначалу обыкновенная зависть простого “веселого парня” к тому, кто </w:t>
      </w:r>
      <w:proofErr w:type="gramStart"/>
      <w:r w:rsidRPr="001A6CC6">
        <w:rPr>
          <w:rFonts w:ascii="Times" w:eastAsia="Times New Roman" w:hAnsi="Times" w:cs="Times"/>
          <w:color w:val="000000"/>
          <w:sz w:val="24"/>
          <w:szCs w:val="24"/>
          <w:lang w:eastAsia="ru-RU"/>
        </w:rPr>
        <w:t>поумнее</w:t>
      </w:r>
      <w:proofErr w:type="gramEnd"/>
      <w:r w:rsidRPr="001A6CC6">
        <w:rPr>
          <w:rFonts w:ascii="Times" w:eastAsia="Times New Roman" w:hAnsi="Times" w:cs="Times"/>
          <w:color w:val="000000"/>
          <w:sz w:val="24"/>
          <w:szCs w:val="24"/>
          <w:lang w:eastAsia="ru-RU"/>
        </w:rPr>
        <w:t xml:space="preserve">, и желание хоть как-то сконфузить его. Неуемная энергия и жажда острых ощущений приводит </w:t>
      </w:r>
      <w:proofErr w:type="spellStart"/>
      <w:r w:rsidRPr="001A6CC6">
        <w:rPr>
          <w:rFonts w:ascii="Times" w:eastAsia="Times New Roman" w:hAnsi="Times" w:cs="Times"/>
          <w:color w:val="000000"/>
          <w:sz w:val="24"/>
          <w:szCs w:val="24"/>
          <w:lang w:eastAsia="ru-RU"/>
        </w:rPr>
        <w:t>Каразина</w:t>
      </w:r>
      <w:proofErr w:type="spellEnd"/>
      <w:r w:rsidRPr="001A6CC6">
        <w:rPr>
          <w:rFonts w:ascii="Times" w:eastAsia="Times New Roman" w:hAnsi="Times" w:cs="Times"/>
          <w:color w:val="000000"/>
          <w:sz w:val="24"/>
          <w:szCs w:val="24"/>
          <w:lang w:eastAsia="ru-RU"/>
        </w:rPr>
        <w:t xml:space="preserve"> к революционерам. Затем — аресты и знакомство с жандармами, проницательными психологами и умелыми ловцами человеческих душ. И та служба, которую предложили </w:t>
      </w:r>
      <w:proofErr w:type="spellStart"/>
      <w:r w:rsidRPr="001A6CC6">
        <w:rPr>
          <w:rFonts w:ascii="Times" w:eastAsia="Times New Roman" w:hAnsi="Times" w:cs="Times"/>
          <w:color w:val="000000"/>
          <w:sz w:val="24"/>
          <w:szCs w:val="24"/>
          <w:lang w:eastAsia="ru-RU"/>
        </w:rPr>
        <w:t>Каразину</w:t>
      </w:r>
      <w:proofErr w:type="spellEnd"/>
      <w:r w:rsidRPr="001A6CC6">
        <w:rPr>
          <w:rFonts w:ascii="Times" w:eastAsia="Times New Roman" w:hAnsi="Times" w:cs="Times"/>
          <w:color w:val="000000"/>
          <w:sz w:val="24"/>
          <w:szCs w:val="24"/>
          <w:lang w:eastAsia="ru-RU"/>
        </w:rPr>
        <w:t>, стать — провокатором, пришлась прямо по конструкции его души — раздвоенный человек теперь может в равной степени удовлетворять каждую из сторон своей натуры. Внешне, в глазах людей, он будет выглядеть вполне достойно, а внутренне он получает возможность “подлость сделать”, причем сделать ее на законных основаниях, так сказать, во исполнение служебных обязанностей17 .</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А самое существенное — обретя себя в роли провокатора, Карамора может реализовать свои амбиции, утвердить себя в собственных глазах. “Командовать </w:t>
      </w:r>
      <w:proofErr w:type="spellStart"/>
      <w:r w:rsidRPr="001A6CC6">
        <w:rPr>
          <w:rFonts w:ascii="Times" w:eastAsia="Times New Roman" w:hAnsi="Times" w:cs="Times"/>
          <w:color w:val="000000"/>
          <w:sz w:val="24"/>
          <w:szCs w:val="24"/>
          <w:lang w:eastAsia="ru-RU"/>
        </w:rPr>
        <w:t>людями</w:t>
      </w:r>
      <w:proofErr w:type="spellEnd"/>
      <w:r w:rsidRPr="001A6CC6">
        <w:rPr>
          <w:rFonts w:ascii="Times" w:eastAsia="Times New Roman" w:hAnsi="Times" w:cs="Times"/>
          <w:color w:val="000000"/>
          <w:sz w:val="24"/>
          <w:szCs w:val="24"/>
          <w:lang w:eastAsia="ru-RU"/>
        </w:rPr>
        <w:t>”, как он, выдавая уровень своей культуры, пишет в исповеди, ему нравилось всегда. Но особое садистическое удовольствие — держать в страхе людей, играть их жизнями по собственному капризу. Не случайно кульминацией рассказа становится эпизод, когда Карамора принуждает провокатора Попова, мелкого, ничтожного человека, покончить с собой. Для Караморы — это апофеоз его власти над людьми.</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lastRenderedPageBreak/>
        <w:t xml:space="preserve">В сущности же, вариант самоутверждения личности, избранный Караморой, это уже прямое извращение самой сути человеческой души, обратившей ее работу не на утверждение и защиту жизни, а </w:t>
      </w:r>
      <w:proofErr w:type="gramStart"/>
      <w:r w:rsidRPr="001A6CC6">
        <w:rPr>
          <w:rFonts w:ascii="Times" w:eastAsia="Times New Roman" w:hAnsi="Times" w:cs="Times"/>
          <w:color w:val="000000"/>
          <w:sz w:val="24"/>
          <w:szCs w:val="24"/>
          <w:lang w:eastAsia="ru-RU"/>
        </w:rPr>
        <w:t>на</w:t>
      </w:r>
      <w:proofErr w:type="gramEnd"/>
      <w:r w:rsidRPr="001A6CC6">
        <w:rPr>
          <w:rFonts w:ascii="Times" w:eastAsia="Times New Roman" w:hAnsi="Times" w:cs="Times"/>
          <w:color w:val="000000"/>
          <w:sz w:val="24"/>
          <w:szCs w:val="24"/>
          <w:lang w:eastAsia="ru-RU"/>
        </w:rPr>
        <w:t xml:space="preserve"> </w:t>
      </w:r>
      <w:proofErr w:type="gramStart"/>
      <w:r w:rsidRPr="001A6CC6">
        <w:rPr>
          <w:rFonts w:ascii="Times" w:eastAsia="Times New Roman" w:hAnsi="Times" w:cs="Times"/>
          <w:color w:val="000000"/>
          <w:sz w:val="24"/>
          <w:szCs w:val="24"/>
          <w:lang w:eastAsia="ru-RU"/>
        </w:rPr>
        <w:t>ее</w:t>
      </w:r>
      <w:proofErr w:type="gramEnd"/>
      <w:r w:rsidRPr="001A6CC6">
        <w:rPr>
          <w:rFonts w:ascii="Times" w:eastAsia="Times New Roman" w:hAnsi="Times" w:cs="Times"/>
          <w:color w:val="000000"/>
          <w:sz w:val="24"/>
          <w:szCs w:val="24"/>
          <w:lang w:eastAsia="ru-RU"/>
        </w:rPr>
        <w:t xml:space="preserve"> </w:t>
      </w:r>
      <w:proofErr w:type="spellStart"/>
      <w:r w:rsidRPr="001A6CC6">
        <w:rPr>
          <w:rFonts w:ascii="Times" w:eastAsia="Times New Roman" w:hAnsi="Times" w:cs="Times"/>
          <w:color w:val="000000"/>
          <w:sz w:val="24"/>
          <w:szCs w:val="24"/>
          <w:lang w:eastAsia="ru-RU"/>
        </w:rPr>
        <w:t>погубление</w:t>
      </w:r>
      <w:proofErr w:type="spellEnd"/>
      <w:r w:rsidRPr="001A6CC6">
        <w:rPr>
          <w:rFonts w:ascii="Times" w:eastAsia="Times New Roman" w:hAnsi="Times" w:cs="Times"/>
          <w:color w:val="000000"/>
          <w:sz w:val="24"/>
          <w:szCs w:val="24"/>
          <w:lang w:eastAsia="ru-RU"/>
        </w:rPr>
        <w:t>.</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Ну а если </w:t>
      </w:r>
      <w:r w:rsidRPr="001A6CC6">
        <w:rPr>
          <w:rFonts w:ascii="Times" w:eastAsia="Times New Roman" w:hAnsi="Times" w:cs="Times"/>
          <w:i/>
          <w:iCs/>
          <w:color w:val="000000"/>
          <w:sz w:val="24"/>
          <w:szCs w:val="24"/>
          <w:lang w:eastAsia="ru-RU"/>
        </w:rPr>
        <w:t>игра чужой жизнью</w:t>
      </w:r>
      <w:r w:rsidRPr="001A6CC6">
        <w:rPr>
          <w:rFonts w:ascii="Times" w:eastAsia="Times New Roman" w:hAnsi="Times" w:cs="Times"/>
          <w:color w:val="000000"/>
          <w:sz w:val="24"/>
          <w:szCs w:val="24"/>
          <w:lang w:eastAsia="ru-RU"/>
        </w:rPr>
        <w:t xml:space="preserve"> вовсе не направлена на уничтожение, а скорее — наоборот, затевается во благо человека? Каково приходится объекту игры в такой ситуации? Подобный поворот коллизии описывается в рассказе “Голубая жизнь”. Герой рассказа, вялый созерцатель Миронов, становится объектом забот и опеки столяра </w:t>
      </w:r>
      <w:proofErr w:type="spellStart"/>
      <w:r w:rsidRPr="001A6CC6">
        <w:rPr>
          <w:rFonts w:ascii="Times" w:eastAsia="Times New Roman" w:hAnsi="Times" w:cs="Times"/>
          <w:color w:val="000000"/>
          <w:sz w:val="24"/>
          <w:szCs w:val="24"/>
          <w:lang w:eastAsia="ru-RU"/>
        </w:rPr>
        <w:t>Каллистрата</w:t>
      </w:r>
      <w:proofErr w:type="spellEnd"/>
      <w:r w:rsidRPr="001A6CC6">
        <w:rPr>
          <w:rFonts w:ascii="Times" w:eastAsia="Times New Roman" w:hAnsi="Times" w:cs="Times"/>
          <w:color w:val="000000"/>
          <w:sz w:val="24"/>
          <w:szCs w:val="24"/>
          <w:lang w:eastAsia="ru-RU"/>
        </w:rPr>
        <w:t>.</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Когда столяр </w:t>
      </w:r>
      <w:proofErr w:type="gramStart"/>
      <w:r w:rsidRPr="001A6CC6">
        <w:rPr>
          <w:rFonts w:ascii="Times" w:eastAsia="Times New Roman" w:hAnsi="Times" w:cs="Times"/>
          <w:color w:val="000000"/>
          <w:sz w:val="24"/>
          <w:szCs w:val="24"/>
          <w:lang w:eastAsia="ru-RU"/>
        </w:rPr>
        <w:t>без</w:t>
      </w:r>
      <w:proofErr w:type="gramEnd"/>
      <w:r w:rsidRPr="001A6CC6">
        <w:rPr>
          <w:rFonts w:ascii="Times" w:eastAsia="Times New Roman" w:hAnsi="Times" w:cs="Times"/>
          <w:color w:val="000000"/>
          <w:sz w:val="24"/>
          <w:szCs w:val="24"/>
          <w:lang w:eastAsia="ru-RU"/>
        </w:rPr>
        <w:t xml:space="preserve"> </w:t>
      </w:r>
      <w:proofErr w:type="gramStart"/>
      <w:r w:rsidRPr="001A6CC6">
        <w:rPr>
          <w:rFonts w:ascii="Times" w:eastAsia="Times New Roman" w:hAnsi="Times" w:cs="Times"/>
          <w:color w:val="000000"/>
          <w:sz w:val="24"/>
          <w:szCs w:val="24"/>
          <w:lang w:eastAsia="ru-RU"/>
        </w:rPr>
        <w:t>ведома</w:t>
      </w:r>
      <w:proofErr w:type="gramEnd"/>
      <w:r w:rsidRPr="001A6CC6">
        <w:rPr>
          <w:rFonts w:ascii="Times" w:eastAsia="Times New Roman" w:hAnsi="Times" w:cs="Times"/>
          <w:color w:val="000000"/>
          <w:sz w:val="24"/>
          <w:szCs w:val="24"/>
          <w:lang w:eastAsia="ru-RU"/>
        </w:rPr>
        <w:t xml:space="preserve"> Миронова раскрасил его дом чудовищными рыбами, он — оказывается — хотел тем самым угодить ему, любителю порыбачить, а сделал посмешищем для соседей. </w:t>
      </w:r>
      <w:proofErr w:type="gramStart"/>
      <w:r w:rsidRPr="001A6CC6">
        <w:rPr>
          <w:rFonts w:ascii="Times" w:eastAsia="Times New Roman" w:hAnsi="Times" w:cs="Times"/>
          <w:color w:val="000000"/>
          <w:sz w:val="24"/>
          <w:szCs w:val="24"/>
          <w:lang w:eastAsia="ru-RU"/>
        </w:rPr>
        <w:t xml:space="preserve">Но когда </w:t>
      </w:r>
      <w:proofErr w:type="spellStart"/>
      <w:r w:rsidRPr="001A6CC6">
        <w:rPr>
          <w:rFonts w:ascii="Times" w:eastAsia="Times New Roman" w:hAnsi="Times" w:cs="Times"/>
          <w:color w:val="000000"/>
          <w:sz w:val="24"/>
          <w:szCs w:val="24"/>
          <w:lang w:eastAsia="ru-RU"/>
        </w:rPr>
        <w:t>Каллистрат</w:t>
      </w:r>
      <w:proofErr w:type="spellEnd"/>
      <w:r w:rsidRPr="001A6CC6">
        <w:rPr>
          <w:rFonts w:ascii="Times" w:eastAsia="Times New Roman" w:hAnsi="Times" w:cs="Times"/>
          <w:color w:val="000000"/>
          <w:sz w:val="24"/>
          <w:szCs w:val="24"/>
          <w:lang w:eastAsia="ru-RU"/>
        </w:rPr>
        <w:t xml:space="preserve"> по собственному разумению берется налаживать личную жизнь Миронова — с доставкой на предмет сватанья “отличной девицы” (ее портрет дается в откровенно гротескном стиле — “огромные полушария бедер”, “губы очень красные, толстые, какие-то двухэтажные”, пальцы, “похожие на сосиски” и т.п.), то тут уж Миронов не выдерживает — он бунтует, срывается и попадает в лечебницу для душевнобольных.</w:t>
      </w:r>
      <w:proofErr w:type="gramEnd"/>
      <w:r w:rsidRPr="001A6CC6">
        <w:rPr>
          <w:rFonts w:ascii="Times" w:eastAsia="Times New Roman" w:hAnsi="Times" w:cs="Times"/>
          <w:color w:val="000000"/>
          <w:sz w:val="24"/>
          <w:szCs w:val="24"/>
          <w:lang w:eastAsia="ru-RU"/>
        </w:rPr>
        <w:t xml:space="preserve"> Миронов сходит с ума именно оттого, что не выдерживает напора, насильственного </w:t>
      </w:r>
      <w:proofErr w:type="spellStart"/>
      <w:r w:rsidRPr="001A6CC6">
        <w:rPr>
          <w:rFonts w:ascii="Times" w:eastAsia="Times New Roman" w:hAnsi="Times" w:cs="Times"/>
          <w:color w:val="000000"/>
          <w:sz w:val="24"/>
          <w:szCs w:val="24"/>
          <w:lang w:eastAsia="ru-RU"/>
        </w:rPr>
        <w:t>осчастливливания</w:t>
      </w:r>
      <w:proofErr w:type="spellEnd"/>
      <w:r w:rsidRPr="001A6CC6">
        <w:rPr>
          <w:rFonts w:ascii="Times" w:eastAsia="Times New Roman" w:hAnsi="Times" w:cs="Times"/>
          <w:color w:val="000000"/>
          <w:sz w:val="24"/>
          <w:szCs w:val="24"/>
          <w:lang w:eastAsia="ru-RU"/>
        </w:rPr>
        <w:t>.</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Да, в отличие от Караморы, который ради самоутверждения понуждал человека умереть, столяр </w:t>
      </w:r>
      <w:proofErr w:type="spellStart"/>
      <w:r w:rsidRPr="001A6CC6">
        <w:rPr>
          <w:rFonts w:ascii="Times" w:eastAsia="Times New Roman" w:hAnsi="Times" w:cs="Times"/>
          <w:color w:val="000000"/>
          <w:sz w:val="24"/>
          <w:szCs w:val="24"/>
          <w:lang w:eastAsia="ru-RU"/>
        </w:rPr>
        <w:t>Каллистрат</w:t>
      </w:r>
      <w:proofErr w:type="spellEnd"/>
      <w:r w:rsidRPr="001A6CC6">
        <w:rPr>
          <w:rFonts w:ascii="Times" w:eastAsia="Times New Roman" w:hAnsi="Times" w:cs="Times"/>
          <w:color w:val="000000"/>
          <w:sz w:val="24"/>
          <w:szCs w:val="24"/>
          <w:lang w:eastAsia="ru-RU"/>
        </w:rPr>
        <w:t xml:space="preserve"> старается заставить другого человека жить — но не своей, а навязанной ему жизнью. И этот вариант игры чужой жизнью тоже оказывается в конечном итоге разрушительным для объекта благодеяний.</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И, наконец, завершающий цикл — “Рассказ о </w:t>
      </w:r>
      <w:proofErr w:type="gramStart"/>
      <w:r w:rsidRPr="001A6CC6">
        <w:rPr>
          <w:rFonts w:ascii="Times" w:eastAsia="Times New Roman" w:hAnsi="Times" w:cs="Times"/>
          <w:color w:val="000000"/>
          <w:sz w:val="24"/>
          <w:szCs w:val="24"/>
          <w:lang w:eastAsia="ru-RU"/>
        </w:rPr>
        <w:t>необыкновенном</w:t>
      </w:r>
      <w:proofErr w:type="gramEnd"/>
      <w:r w:rsidRPr="001A6CC6">
        <w:rPr>
          <w:rFonts w:ascii="Times" w:eastAsia="Times New Roman" w:hAnsi="Times" w:cs="Times"/>
          <w:color w:val="000000"/>
          <w:sz w:val="24"/>
          <w:szCs w:val="24"/>
          <w:lang w:eastAsia="ru-RU"/>
        </w:rPr>
        <w:t>”. Здесь Горький исследует наиновейшую для своего времени стратегию самоутверждения личности и обретения душевного гомеостаза.</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Рассказ этот до сих пор остается камнем преткновения для критиков и исследователей. В 20-е годы Якова Зыкова, героя этого рассказа, почтительно величали так: “...Мужик, утверждающий новую жизнь, большевик” 18 , даже видели в нем наследника старых горьковских героев — странников, “взыскующих града”19 . </w:t>
      </w:r>
      <w:proofErr w:type="spellStart"/>
      <w:r w:rsidRPr="001A6CC6">
        <w:rPr>
          <w:rFonts w:ascii="Times" w:eastAsia="Times New Roman" w:hAnsi="Times" w:cs="Times"/>
          <w:color w:val="000000"/>
          <w:sz w:val="24"/>
          <w:szCs w:val="24"/>
          <w:lang w:eastAsia="ru-RU"/>
        </w:rPr>
        <w:t>Воронский</w:t>
      </w:r>
      <w:proofErr w:type="spellEnd"/>
      <w:r w:rsidRPr="001A6CC6">
        <w:rPr>
          <w:rFonts w:ascii="Times" w:eastAsia="Times New Roman" w:hAnsi="Times" w:cs="Times"/>
          <w:color w:val="000000"/>
          <w:sz w:val="24"/>
          <w:szCs w:val="24"/>
          <w:lang w:eastAsia="ru-RU"/>
        </w:rPr>
        <w:t xml:space="preserve"> также аттестовал героя рассказа в высшей степени почтительно — “участник революционной борьбы, прошедший сложный и тяжкий жизненный путь партизан”. Правда, у </w:t>
      </w:r>
      <w:proofErr w:type="gramStart"/>
      <w:r w:rsidRPr="001A6CC6">
        <w:rPr>
          <w:rFonts w:ascii="Times" w:eastAsia="Times New Roman" w:hAnsi="Times" w:cs="Times"/>
          <w:color w:val="000000"/>
          <w:sz w:val="24"/>
          <w:szCs w:val="24"/>
          <w:lang w:eastAsia="ru-RU"/>
        </w:rPr>
        <w:t>проницательного</w:t>
      </w:r>
      <w:proofErr w:type="gramEnd"/>
      <w:r w:rsidRPr="001A6CC6">
        <w:rPr>
          <w:rFonts w:ascii="Times" w:eastAsia="Times New Roman" w:hAnsi="Times" w:cs="Times"/>
          <w:color w:val="000000"/>
          <w:sz w:val="24"/>
          <w:szCs w:val="24"/>
          <w:lang w:eastAsia="ru-RU"/>
        </w:rPr>
        <w:t xml:space="preserve"> </w:t>
      </w:r>
      <w:proofErr w:type="spellStart"/>
      <w:r w:rsidRPr="001A6CC6">
        <w:rPr>
          <w:rFonts w:ascii="Times" w:eastAsia="Times New Roman" w:hAnsi="Times" w:cs="Times"/>
          <w:color w:val="000000"/>
          <w:sz w:val="24"/>
          <w:szCs w:val="24"/>
          <w:lang w:eastAsia="ru-RU"/>
        </w:rPr>
        <w:t>Воронского</w:t>
      </w:r>
      <w:proofErr w:type="spellEnd"/>
      <w:r w:rsidRPr="001A6CC6">
        <w:rPr>
          <w:rFonts w:ascii="Times" w:eastAsia="Times New Roman" w:hAnsi="Times" w:cs="Times"/>
          <w:color w:val="000000"/>
          <w:sz w:val="24"/>
          <w:szCs w:val="24"/>
          <w:lang w:eastAsia="ru-RU"/>
        </w:rPr>
        <w:t xml:space="preserve"> рассказ этот вызвал некоторое смущение. “Можно подумать, что в революции, в революционных типах Горький увидел разумное и целесообразное направление творческих сил народа”, — пишет критик, но с сожалением отмечает: “Это так, но с большими оговорками, ибо здесь мы встречаемся с неожиданными и скептическими мыслями писателя”20 . В этих суждениях проступают контуры формирующегося соцреалистического канона — номенклатурно-классовый принцип эстетической оценки: раз герой выходец из низов, участник революции, большевик, значит, он должен быть носителем эстетического идеала.</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proofErr w:type="gramStart"/>
      <w:r w:rsidRPr="001A6CC6">
        <w:rPr>
          <w:rFonts w:ascii="Times" w:eastAsia="Times New Roman" w:hAnsi="Times" w:cs="Times"/>
          <w:color w:val="000000"/>
          <w:sz w:val="24"/>
          <w:szCs w:val="24"/>
          <w:lang w:eastAsia="ru-RU"/>
        </w:rPr>
        <w:t>Но критики предпочли зажмурить глаза на то, что в “Рассказе о необыкновенном” с самого начала что-то с идеалом не получается.</w:t>
      </w:r>
      <w:proofErr w:type="gramEnd"/>
      <w:r w:rsidRPr="001A6CC6">
        <w:rPr>
          <w:rFonts w:ascii="Times" w:eastAsia="Times New Roman" w:hAnsi="Times" w:cs="Times"/>
          <w:color w:val="000000"/>
          <w:sz w:val="24"/>
          <w:szCs w:val="24"/>
          <w:lang w:eastAsia="ru-RU"/>
        </w:rPr>
        <w:t xml:space="preserve"> В самом названии есть скрытый сарказм, который обнажится по ходу сюжета. Сюжетно повествование ведется как бы с конца: герой уже завершен, он выглядит монументально самоуверенным. Но сквозь монументальность пробивается какое-то колебание характера. Этот человек, “коренастый, плотный”, “туго одетый в серый солдатского сукна кафтан”, </w:t>
      </w:r>
      <w:r w:rsidRPr="001A6CC6">
        <w:rPr>
          <w:rFonts w:ascii="Times" w:eastAsia="Times New Roman" w:hAnsi="Times" w:cs="Times"/>
          <w:i/>
          <w:iCs/>
          <w:color w:val="000000"/>
          <w:sz w:val="24"/>
          <w:szCs w:val="24"/>
          <w:lang w:eastAsia="ru-RU"/>
        </w:rPr>
        <w:t>сидит, “покачиваясь”,</w:t>
      </w:r>
      <w:r w:rsidRPr="001A6CC6">
        <w:rPr>
          <w:rFonts w:ascii="Times" w:eastAsia="Times New Roman" w:hAnsi="Times" w:cs="Times"/>
          <w:color w:val="000000"/>
          <w:sz w:val="24"/>
          <w:szCs w:val="24"/>
          <w:lang w:eastAsia="ru-RU"/>
        </w:rPr>
        <w:t xml:space="preserve"> “в одном из княжеских дворцов на берегу Невы”. Внешность героя отталкивающая: “Большеротое зубастое лицо этого человека </w:t>
      </w:r>
      <w:r w:rsidRPr="001A6CC6">
        <w:rPr>
          <w:rFonts w:ascii="Times" w:eastAsia="Times New Roman" w:hAnsi="Times" w:cs="Times"/>
          <w:i/>
          <w:iCs/>
          <w:color w:val="000000"/>
          <w:sz w:val="24"/>
          <w:szCs w:val="24"/>
          <w:lang w:eastAsia="ru-RU"/>
        </w:rPr>
        <w:t>не интересно</w:t>
      </w:r>
      <w:r w:rsidRPr="001A6CC6">
        <w:rPr>
          <w:rFonts w:ascii="Times" w:eastAsia="Times New Roman" w:hAnsi="Times" w:cs="Times"/>
          <w:color w:val="000000"/>
          <w:sz w:val="24"/>
          <w:szCs w:val="24"/>
          <w:lang w:eastAsia="ru-RU"/>
        </w:rPr>
        <w:t xml:space="preserve">”, оно — “щучье, серое, угловатое, с глазами неопределенного цвета”. А между тем “нередко где-то в глубине </w:t>
      </w:r>
      <w:r w:rsidRPr="001A6CC6">
        <w:rPr>
          <w:rFonts w:ascii="Times" w:eastAsia="Times New Roman" w:hAnsi="Times" w:cs="Times"/>
          <w:color w:val="000000"/>
          <w:sz w:val="24"/>
          <w:szCs w:val="24"/>
          <w:lang w:eastAsia="ru-RU"/>
        </w:rPr>
        <w:lastRenderedPageBreak/>
        <w:t xml:space="preserve">зрачка сверкает холодное острие, как иглою неожиданно пронзающее наблюдателя </w:t>
      </w:r>
      <w:r w:rsidRPr="001A6CC6">
        <w:rPr>
          <w:rFonts w:ascii="Times" w:eastAsia="Times New Roman" w:hAnsi="Times" w:cs="Times"/>
          <w:i/>
          <w:iCs/>
          <w:color w:val="000000"/>
          <w:sz w:val="24"/>
          <w:szCs w:val="24"/>
          <w:lang w:eastAsia="ru-RU"/>
        </w:rPr>
        <w:t>искусно скрытой силой разума</w:t>
      </w:r>
      <w:r w:rsidRPr="001A6CC6">
        <w:rPr>
          <w:rFonts w:ascii="Times" w:eastAsia="Times New Roman" w:hAnsi="Times" w:cs="Times"/>
          <w:color w:val="000000"/>
          <w:sz w:val="24"/>
          <w:szCs w:val="24"/>
          <w:lang w:eastAsia="ru-RU"/>
        </w:rPr>
        <w:t xml:space="preserve">”. И еще деталь: “Правую ногу он крепко поставил на паркет и, в сильных местах речи своей, </w:t>
      </w:r>
      <w:r w:rsidRPr="001A6CC6">
        <w:rPr>
          <w:rFonts w:ascii="Times" w:eastAsia="Times New Roman" w:hAnsi="Times" w:cs="Times"/>
          <w:i/>
          <w:iCs/>
          <w:color w:val="000000"/>
          <w:sz w:val="24"/>
          <w:szCs w:val="24"/>
          <w:lang w:eastAsia="ru-RU"/>
        </w:rPr>
        <w:t>притоптывает каблуком, широким, точно лошадиное копыто</w:t>
      </w:r>
      <w:r w:rsidRPr="001A6CC6">
        <w:rPr>
          <w:rFonts w:ascii="Times" w:eastAsia="Times New Roman" w:hAnsi="Times" w:cs="Times"/>
          <w:color w:val="000000"/>
          <w:sz w:val="24"/>
          <w:szCs w:val="24"/>
          <w:lang w:eastAsia="ru-RU"/>
        </w:rPr>
        <w:t xml:space="preserve"> (...). И вот он говорит не торопясь, “откалывая” слова, </w:t>
      </w:r>
      <w:r w:rsidRPr="001A6CC6">
        <w:rPr>
          <w:rFonts w:ascii="Times" w:eastAsia="Times New Roman" w:hAnsi="Times" w:cs="Times"/>
          <w:i/>
          <w:iCs/>
          <w:color w:val="000000"/>
          <w:sz w:val="24"/>
          <w:szCs w:val="24"/>
          <w:lang w:eastAsia="ru-RU"/>
        </w:rPr>
        <w:t xml:space="preserve">давая мне понять, что он уверен в своей значительности...” </w:t>
      </w:r>
      <w:r w:rsidRPr="001A6CC6">
        <w:rPr>
          <w:rFonts w:ascii="Times" w:eastAsia="Times New Roman" w:hAnsi="Times" w:cs="Times"/>
          <w:color w:val="000000"/>
          <w:sz w:val="24"/>
          <w:szCs w:val="24"/>
          <w:lang w:eastAsia="ru-RU"/>
        </w:rPr>
        <w:t>А между тем есть в его поведении некая суетливость, как у человека, одетого не в свои одежды и находящегося не на своем месте.</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Негативная экспрессия портрета очевидна. А почему же этот человек сейчас по-хозяйски расположился в княжеском дворце? Откуда берется его грубая самоуверенность? Что таится за его суетой? И главное — какую идею добывал и добыл он силой своего разума? Вот в чем интрига. Вот что “раскручивает” автор, давая слово самому герою.</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И тот излагает свою “идеологическую биографию” (как ее обозначил Е.Б. </w:t>
      </w:r>
      <w:proofErr w:type="spellStart"/>
      <w:r w:rsidRPr="001A6CC6">
        <w:rPr>
          <w:rFonts w:ascii="Times" w:eastAsia="Times New Roman" w:hAnsi="Times" w:cs="Times"/>
          <w:color w:val="000000"/>
          <w:sz w:val="24"/>
          <w:szCs w:val="24"/>
          <w:lang w:eastAsia="ru-RU"/>
        </w:rPr>
        <w:t>Тагер</w:t>
      </w:r>
      <w:proofErr w:type="spellEnd"/>
      <w:r w:rsidRPr="001A6CC6">
        <w:rPr>
          <w:rFonts w:ascii="Times" w:eastAsia="Times New Roman" w:hAnsi="Times" w:cs="Times"/>
          <w:color w:val="000000"/>
          <w:sz w:val="24"/>
          <w:szCs w:val="24"/>
          <w:lang w:eastAsia="ru-RU"/>
        </w:rPr>
        <w:t xml:space="preserve">). Зовут его Яков, Яков Зыков. Первый сигнал специфического угла зрения Зыкова на мир: ему, заинтригованному странным названием места своего рождения, почему-то “приятно было узнать, что </w:t>
      </w:r>
      <w:r w:rsidRPr="001A6CC6">
        <w:rPr>
          <w:rFonts w:ascii="Times" w:eastAsia="Times New Roman" w:hAnsi="Times" w:cs="Times"/>
          <w:i/>
          <w:iCs/>
          <w:color w:val="000000"/>
          <w:sz w:val="24"/>
          <w:szCs w:val="24"/>
          <w:lang w:eastAsia="ru-RU"/>
        </w:rPr>
        <w:t>ничего необыкновенного</w:t>
      </w:r>
      <w:r w:rsidRPr="001A6CC6">
        <w:rPr>
          <w:rFonts w:ascii="Times" w:eastAsia="Times New Roman" w:hAnsi="Times" w:cs="Times"/>
          <w:color w:val="000000"/>
          <w:sz w:val="24"/>
          <w:szCs w:val="24"/>
          <w:lang w:eastAsia="ru-RU"/>
        </w:rPr>
        <w:t xml:space="preserve"> в </w:t>
      </w:r>
      <w:proofErr w:type="spellStart"/>
      <w:r w:rsidRPr="001A6CC6">
        <w:rPr>
          <w:rFonts w:ascii="Times" w:eastAsia="Times New Roman" w:hAnsi="Times" w:cs="Times"/>
          <w:color w:val="000000"/>
          <w:sz w:val="24"/>
          <w:szCs w:val="24"/>
          <w:lang w:eastAsia="ru-RU"/>
        </w:rPr>
        <w:t>Саватьме</w:t>
      </w:r>
      <w:proofErr w:type="spellEnd"/>
      <w:r w:rsidRPr="001A6CC6">
        <w:rPr>
          <w:rFonts w:ascii="Times" w:eastAsia="Times New Roman" w:hAnsi="Times" w:cs="Times"/>
          <w:color w:val="000000"/>
          <w:sz w:val="24"/>
          <w:szCs w:val="24"/>
          <w:lang w:eastAsia="ru-RU"/>
        </w:rPr>
        <w:t xml:space="preserve"> этой — нет”. А почему? Потому что сам он — </w:t>
      </w:r>
      <w:proofErr w:type="gramStart"/>
      <w:r w:rsidRPr="001A6CC6">
        <w:rPr>
          <w:rFonts w:ascii="Times" w:eastAsia="Times New Roman" w:hAnsi="Times" w:cs="Times"/>
          <w:color w:val="000000"/>
          <w:sz w:val="24"/>
          <w:szCs w:val="24"/>
          <w:lang w:eastAsia="ru-RU"/>
        </w:rPr>
        <w:t>посредственность</w:t>
      </w:r>
      <w:proofErr w:type="gramEnd"/>
      <w:r w:rsidRPr="001A6CC6">
        <w:rPr>
          <w:rFonts w:ascii="Times" w:eastAsia="Times New Roman" w:hAnsi="Times" w:cs="Times"/>
          <w:color w:val="000000"/>
          <w:sz w:val="24"/>
          <w:szCs w:val="24"/>
          <w:lang w:eastAsia="ru-RU"/>
        </w:rPr>
        <w:t xml:space="preserve">, с неба звезд не хватает. Вот его признание: “Характером я был нелюдим. Считался </w:t>
      </w:r>
      <w:proofErr w:type="gramStart"/>
      <w:r w:rsidRPr="001A6CC6">
        <w:rPr>
          <w:rFonts w:ascii="Times" w:eastAsia="Times New Roman" w:hAnsi="Times" w:cs="Times"/>
          <w:color w:val="000000"/>
          <w:sz w:val="24"/>
          <w:szCs w:val="24"/>
          <w:lang w:eastAsia="ru-RU"/>
        </w:rPr>
        <w:t>придурковатым</w:t>
      </w:r>
      <w:proofErr w:type="gramEnd"/>
      <w:r w:rsidRPr="001A6CC6">
        <w:rPr>
          <w:rFonts w:ascii="Times" w:eastAsia="Times New Roman" w:hAnsi="Times" w:cs="Times"/>
          <w:color w:val="000000"/>
          <w:sz w:val="24"/>
          <w:szCs w:val="24"/>
          <w:lang w:eastAsia="ru-RU"/>
        </w:rPr>
        <w:t xml:space="preserve">”, да и окружающие в разное время характеризуют его весьма скептически: “человек смирный, с придурью”, “это — </w:t>
      </w:r>
      <w:proofErr w:type="spellStart"/>
      <w:r w:rsidRPr="001A6CC6">
        <w:rPr>
          <w:rFonts w:ascii="Times" w:eastAsia="Times New Roman" w:hAnsi="Times" w:cs="Times"/>
          <w:color w:val="000000"/>
          <w:sz w:val="24"/>
          <w:szCs w:val="24"/>
          <w:lang w:eastAsia="ru-RU"/>
        </w:rPr>
        <w:t>дурак</w:t>
      </w:r>
      <w:proofErr w:type="spellEnd"/>
      <w:r w:rsidRPr="001A6CC6">
        <w:rPr>
          <w:rFonts w:ascii="Times" w:eastAsia="Times New Roman" w:hAnsi="Times" w:cs="Times"/>
          <w:color w:val="000000"/>
          <w:sz w:val="24"/>
          <w:szCs w:val="24"/>
          <w:lang w:eastAsia="ru-RU"/>
        </w:rPr>
        <w:t xml:space="preserve">”. Но </w:t>
      </w:r>
      <w:proofErr w:type="spellStart"/>
      <w:r w:rsidRPr="001A6CC6">
        <w:rPr>
          <w:rFonts w:ascii="Times" w:eastAsia="Times New Roman" w:hAnsi="Times" w:cs="Times"/>
          <w:color w:val="000000"/>
          <w:sz w:val="24"/>
          <w:szCs w:val="24"/>
          <w:lang w:eastAsia="ru-RU"/>
        </w:rPr>
        <w:t>дурак-то</w:t>
      </w:r>
      <w:proofErr w:type="spellEnd"/>
      <w:r w:rsidRPr="001A6CC6">
        <w:rPr>
          <w:rFonts w:ascii="Times" w:eastAsia="Times New Roman" w:hAnsi="Times" w:cs="Times"/>
          <w:color w:val="000000"/>
          <w:sz w:val="24"/>
          <w:szCs w:val="24"/>
          <w:lang w:eastAsia="ru-RU"/>
        </w:rPr>
        <w:t xml:space="preserve"> этот себе на уме (помните — “искусно скрытая сила разума”), он — человек с запросами, он, как и другие персонажи цикла, нуждается в оправдании своего существа и ищет соответствующего образа жизни.</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А образ жизни Якова Зыкова не имеет вектора, его перемещения напоминают броуновское движение. По случайности попадает в тюрьму, по случайности оказывается в разных краях России, на разных службах, хозяин-доктор на войну поехал и он при нем, случайность сводит его с партизанами.</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Он и собственную теорию жизни не выдумал, а подслушал в тюрьме — внимая спорам старика-сектанта и слесаря-революционера. Старик поучал: “Простота нужна. Все люди запутались в пустяках, оттого друг друга и давят. Упрощение жизни надо”. Собеседник старика, слесарь, говорит вроде о том же: “А беда-то, грех-то жизни в том и скрыт, что каждый хочет быть особенным, отличия ищет. Тут — горе! Отсюда и пошло всякое барство, начальство, команда и </w:t>
      </w:r>
      <w:proofErr w:type="spellStart"/>
      <w:r w:rsidRPr="001A6CC6">
        <w:rPr>
          <w:rFonts w:ascii="Times" w:eastAsia="Times New Roman" w:hAnsi="Times" w:cs="Times"/>
          <w:color w:val="000000"/>
          <w:sz w:val="24"/>
          <w:szCs w:val="24"/>
          <w:lang w:eastAsia="ru-RU"/>
        </w:rPr>
        <w:t>насильство</w:t>
      </w:r>
      <w:proofErr w:type="spellEnd"/>
      <w:r w:rsidRPr="001A6CC6">
        <w:rPr>
          <w:rFonts w:ascii="Times" w:eastAsia="Times New Roman" w:hAnsi="Times" w:cs="Times"/>
          <w:color w:val="000000"/>
          <w:sz w:val="24"/>
          <w:szCs w:val="24"/>
          <w:lang w:eastAsia="ru-RU"/>
        </w:rPr>
        <w:t>”. Рецепт слесаря таков: “...Всё на свете надобно сравнять, особенное, необыкновенное — уничтожить, тогда все люди между собой — хотят, не хотят — поравняются и всё станет просто, легко”.</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Но хотя старик и слесарь употребляют одно слово — “упрощение”, однако каждый вкладывает в него свой смысл. Старик-то имеет в виду смятение в душах, </w:t>
      </w:r>
      <w:proofErr w:type="spellStart"/>
      <w:r w:rsidRPr="001A6CC6">
        <w:rPr>
          <w:rFonts w:ascii="Times" w:eastAsia="Times New Roman" w:hAnsi="Times" w:cs="Times"/>
          <w:color w:val="000000"/>
          <w:sz w:val="24"/>
          <w:szCs w:val="24"/>
          <w:lang w:eastAsia="ru-RU"/>
        </w:rPr>
        <w:t>блукание</w:t>
      </w:r>
      <w:proofErr w:type="spellEnd"/>
      <w:r w:rsidRPr="001A6CC6">
        <w:rPr>
          <w:rFonts w:ascii="Times" w:eastAsia="Times New Roman" w:hAnsi="Times" w:cs="Times"/>
          <w:color w:val="000000"/>
          <w:sz w:val="24"/>
          <w:szCs w:val="24"/>
          <w:lang w:eastAsia="ru-RU"/>
        </w:rPr>
        <w:t xml:space="preserve"> в поисках смысла, противопоставляя ему то, что точнее называется “о </w:t>
      </w:r>
      <w:proofErr w:type="spellStart"/>
      <w:r w:rsidRPr="001A6CC6">
        <w:rPr>
          <w:rFonts w:ascii="Times" w:eastAsia="Times New Roman" w:hAnsi="Times" w:cs="Times"/>
          <w:color w:val="000000"/>
          <w:sz w:val="24"/>
          <w:szCs w:val="24"/>
          <w:lang w:eastAsia="ru-RU"/>
        </w:rPr>
        <w:t>п</w:t>
      </w:r>
      <w:proofErr w:type="spellEnd"/>
      <w:r w:rsidRPr="001A6CC6">
        <w:rPr>
          <w:rFonts w:ascii="Times" w:eastAsia="Times New Roman" w:hAnsi="Times" w:cs="Times"/>
          <w:color w:val="000000"/>
          <w:sz w:val="24"/>
          <w:szCs w:val="24"/>
          <w:lang w:eastAsia="ru-RU"/>
        </w:rPr>
        <w:t xml:space="preserve"> </w:t>
      </w:r>
      <w:proofErr w:type="spellStart"/>
      <w:r w:rsidRPr="001A6CC6">
        <w:rPr>
          <w:rFonts w:ascii="Times" w:eastAsia="Times New Roman" w:hAnsi="Times" w:cs="Times"/>
          <w:color w:val="000000"/>
          <w:sz w:val="24"/>
          <w:szCs w:val="24"/>
          <w:lang w:eastAsia="ru-RU"/>
        </w:rPr>
        <w:t>р</w:t>
      </w:r>
      <w:proofErr w:type="spellEnd"/>
      <w:r w:rsidRPr="001A6CC6">
        <w:rPr>
          <w:rFonts w:ascii="Times" w:eastAsia="Times New Roman" w:hAnsi="Times" w:cs="Times"/>
          <w:color w:val="000000"/>
          <w:sz w:val="24"/>
          <w:szCs w:val="24"/>
          <w:lang w:eastAsia="ru-RU"/>
        </w:rPr>
        <w:t xml:space="preserve"> о </w:t>
      </w:r>
      <w:proofErr w:type="spellStart"/>
      <w:r w:rsidRPr="001A6CC6">
        <w:rPr>
          <w:rFonts w:ascii="Times" w:eastAsia="Times New Roman" w:hAnsi="Times" w:cs="Times"/>
          <w:color w:val="000000"/>
          <w:sz w:val="24"/>
          <w:szCs w:val="24"/>
          <w:lang w:eastAsia="ru-RU"/>
        </w:rPr>
        <w:t>щ</w:t>
      </w:r>
      <w:proofErr w:type="spellEnd"/>
      <w:r w:rsidRPr="001A6CC6">
        <w:rPr>
          <w:rFonts w:ascii="Times" w:eastAsia="Times New Roman" w:hAnsi="Times" w:cs="Times"/>
          <w:color w:val="000000"/>
          <w:sz w:val="24"/>
          <w:szCs w:val="24"/>
          <w:lang w:eastAsia="ru-RU"/>
        </w:rPr>
        <w:t xml:space="preserve"> е </w:t>
      </w:r>
      <w:proofErr w:type="spellStart"/>
      <w:r w:rsidRPr="001A6CC6">
        <w:rPr>
          <w:rFonts w:ascii="Times" w:eastAsia="Times New Roman" w:hAnsi="Times" w:cs="Times"/>
          <w:color w:val="000000"/>
          <w:sz w:val="24"/>
          <w:szCs w:val="24"/>
          <w:lang w:eastAsia="ru-RU"/>
        </w:rPr>
        <w:t>н</w:t>
      </w:r>
      <w:proofErr w:type="spellEnd"/>
      <w:r w:rsidRPr="001A6CC6">
        <w:rPr>
          <w:rFonts w:ascii="Times" w:eastAsia="Times New Roman" w:hAnsi="Times" w:cs="Times"/>
          <w:color w:val="000000"/>
          <w:sz w:val="24"/>
          <w:szCs w:val="24"/>
          <w:lang w:eastAsia="ru-RU"/>
        </w:rPr>
        <w:t xml:space="preserve"> и е </w:t>
      </w:r>
      <w:proofErr w:type="gramStart"/>
      <w:r w:rsidRPr="001A6CC6">
        <w:rPr>
          <w:rFonts w:ascii="Times" w:eastAsia="Times New Roman" w:hAnsi="Times" w:cs="Times"/>
          <w:color w:val="000000"/>
          <w:sz w:val="24"/>
          <w:szCs w:val="24"/>
          <w:lang w:eastAsia="ru-RU"/>
        </w:rPr>
        <w:t>м</w:t>
      </w:r>
      <w:proofErr w:type="gramEnd"/>
      <w:r w:rsidRPr="001A6CC6">
        <w:rPr>
          <w:rFonts w:ascii="Times" w:eastAsia="Times New Roman" w:hAnsi="Times" w:cs="Times"/>
          <w:color w:val="000000"/>
          <w:sz w:val="24"/>
          <w:szCs w:val="24"/>
          <w:lang w:eastAsia="ru-RU"/>
        </w:rPr>
        <w:t>” — освобождением от суетного, возвышением к духовному бытию. “Душу окрылить надо”, — вот в чем видит старик спасение.</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А слесарь понимает упрощение как у </w:t>
      </w:r>
      <w:proofErr w:type="spellStart"/>
      <w:proofErr w:type="gramStart"/>
      <w:r w:rsidRPr="001A6CC6">
        <w:rPr>
          <w:rFonts w:ascii="Times" w:eastAsia="Times New Roman" w:hAnsi="Times" w:cs="Times"/>
          <w:color w:val="000000"/>
          <w:sz w:val="24"/>
          <w:szCs w:val="24"/>
          <w:lang w:eastAsia="ru-RU"/>
        </w:rPr>
        <w:t>р</w:t>
      </w:r>
      <w:proofErr w:type="spellEnd"/>
      <w:proofErr w:type="gramEnd"/>
      <w:r w:rsidRPr="001A6CC6">
        <w:rPr>
          <w:rFonts w:ascii="Times" w:eastAsia="Times New Roman" w:hAnsi="Times" w:cs="Times"/>
          <w:color w:val="000000"/>
          <w:sz w:val="24"/>
          <w:szCs w:val="24"/>
          <w:lang w:eastAsia="ru-RU"/>
        </w:rPr>
        <w:t xml:space="preserve"> а в </w:t>
      </w:r>
      <w:proofErr w:type="spellStart"/>
      <w:r w:rsidRPr="001A6CC6">
        <w:rPr>
          <w:rFonts w:ascii="Times" w:eastAsia="Times New Roman" w:hAnsi="Times" w:cs="Times"/>
          <w:color w:val="000000"/>
          <w:sz w:val="24"/>
          <w:szCs w:val="24"/>
          <w:lang w:eastAsia="ru-RU"/>
        </w:rPr>
        <w:t>н</w:t>
      </w:r>
      <w:proofErr w:type="spellEnd"/>
      <w:r w:rsidRPr="001A6CC6">
        <w:rPr>
          <w:rFonts w:ascii="Times" w:eastAsia="Times New Roman" w:hAnsi="Times" w:cs="Times"/>
          <w:color w:val="000000"/>
          <w:sz w:val="24"/>
          <w:szCs w:val="24"/>
          <w:lang w:eastAsia="ru-RU"/>
        </w:rPr>
        <w:t xml:space="preserve"> и в а </w:t>
      </w:r>
      <w:proofErr w:type="spellStart"/>
      <w:r w:rsidRPr="001A6CC6">
        <w:rPr>
          <w:rFonts w:ascii="Times" w:eastAsia="Times New Roman" w:hAnsi="Times" w:cs="Times"/>
          <w:color w:val="000000"/>
          <w:sz w:val="24"/>
          <w:szCs w:val="24"/>
          <w:lang w:eastAsia="ru-RU"/>
        </w:rPr>
        <w:t>н</w:t>
      </w:r>
      <w:proofErr w:type="spellEnd"/>
      <w:r w:rsidRPr="001A6CC6">
        <w:rPr>
          <w:rFonts w:ascii="Times" w:eastAsia="Times New Roman" w:hAnsi="Times" w:cs="Times"/>
          <w:color w:val="000000"/>
          <w:sz w:val="24"/>
          <w:szCs w:val="24"/>
          <w:lang w:eastAsia="ru-RU"/>
        </w:rPr>
        <w:t xml:space="preserve"> и е всех и вся, и не только в имущественном смысле, а тоже в духовном, только, в противоположность старику, он предлагает нивелирование личностей — “особенное, необыкновенное уничтожить”.</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Якова Зыкова рецепты старика ничуть не вдохновили, а вот рацеи слесаря он вобрал в голову. Ибо они очень удобны для самоутверждения </w:t>
      </w:r>
      <w:proofErr w:type="gramStart"/>
      <w:r w:rsidRPr="001A6CC6">
        <w:rPr>
          <w:rFonts w:ascii="Times" w:eastAsia="Times New Roman" w:hAnsi="Times" w:cs="Times"/>
          <w:color w:val="000000"/>
          <w:sz w:val="24"/>
          <w:szCs w:val="24"/>
          <w:lang w:eastAsia="ru-RU"/>
        </w:rPr>
        <w:t>посредственностей</w:t>
      </w:r>
      <w:proofErr w:type="gramEnd"/>
      <w:r w:rsidRPr="001A6CC6">
        <w:rPr>
          <w:rFonts w:ascii="Times" w:eastAsia="Times New Roman" w:hAnsi="Times" w:cs="Times"/>
          <w:color w:val="000000"/>
          <w:sz w:val="24"/>
          <w:szCs w:val="24"/>
          <w:lang w:eastAsia="ru-RU"/>
        </w:rPr>
        <w:t xml:space="preserve">: опустить неординарное легче, чем возвысится к неординарности, это не требует от человека напряжения духовных сил, усилий самовоспитания. Зато </w:t>
      </w:r>
      <w:proofErr w:type="gramStart"/>
      <w:r w:rsidRPr="001A6CC6">
        <w:rPr>
          <w:rFonts w:ascii="Times" w:eastAsia="Times New Roman" w:hAnsi="Times" w:cs="Times"/>
          <w:color w:val="000000"/>
          <w:sz w:val="24"/>
          <w:szCs w:val="24"/>
          <w:lang w:eastAsia="ru-RU"/>
        </w:rPr>
        <w:t>посредственность</w:t>
      </w:r>
      <w:proofErr w:type="gramEnd"/>
      <w:r w:rsidRPr="001A6CC6">
        <w:rPr>
          <w:rFonts w:ascii="Times" w:eastAsia="Times New Roman" w:hAnsi="Times" w:cs="Times"/>
          <w:color w:val="000000"/>
          <w:sz w:val="24"/>
          <w:szCs w:val="24"/>
          <w:lang w:eastAsia="ru-RU"/>
        </w:rPr>
        <w:t xml:space="preserve"> вполне может </w:t>
      </w:r>
      <w:r w:rsidRPr="001A6CC6">
        <w:rPr>
          <w:rFonts w:ascii="Times" w:eastAsia="Times New Roman" w:hAnsi="Times" w:cs="Times"/>
          <w:color w:val="000000"/>
          <w:sz w:val="24"/>
          <w:szCs w:val="24"/>
          <w:lang w:eastAsia="ru-RU"/>
        </w:rPr>
        <w:lastRenderedPageBreak/>
        <w:t>чувствовать душевный комфорт — ибо оказывается вровень со всеми себе уподобленными.</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Далее процесс гомеостаза у Якова Зыкова протекает уже под знаком теории упрощения: своей теорией он защищается от резонов доктора, который пытается, опираясь на книжную мудрость, доказать ему </w:t>
      </w:r>
      <w:proofErr w:type="gramStart"/>
      <w:r w:rsidRPr="001A6CC6">
        <w:rPr>
          <w:rFonts w:ascii="Times" w:eastAsia="Times New Roman" w:hAnsi="Times" w:cs="Times"/>
          <w:color w:val="000000"/>
          <w:sz w:val="24"/>
          <w:szCs w:val="24"/>
          <w:lang w:eastAsia="ru-RU"/>
        </w:rPr>
        <w:t>противоположное</w:t>
      </w:r>
      <w:proofErr w:type="gramEnd"/>
      <w:r w:rsidRPr="001A6CC6">
        <w:rPr>
          <w:rFonts w:ascii="Times" w:eastAsia="Times New Roman" w:hAnsi="Times" w:cs="Times"/>
          <w:color w:val="000000"/>
          <w:sz w:val="24"/>
          <w:szCs w:val="24"/>
          <w:lang w:eastAsia="ru-RU"/>
        </w:rPr>
        <w:t>. Но человек, нацеленный на “упрощение”, испытывает недоверие к книгам, не находит он ничего путного и в образовании (“выучка — вред”). Отсюда и избирательное отношение Зыкова к окружающим. Так, “политические” вызывают у него скептическое отношение, ибо “разум у них вывихнут книжками и не понимают они, что такое настоящее упрощение жизни”. Зато Зыкову жандарм Кириенко стал “добрым дружком” — тот вполне одобрительно слушал рассуждения Якова насчет упрощения жизни. (Читателю не надо было объяснять, какую службу могли нести люди, которым жандармские офицеры становились добрыми дружками.)</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Вообще-то у Якова Зыкова был предшественник в “Заметках из дневника”. Это герой зарисовки “Пастух”, тот считал, что “люди враздробь живут (...) от причины грамоты”, “у всех </w:t>
      </w:r>
      <w:proofErr w:type="gramStart"/>
      <w:r w:rsidRPr="001A6CC6">
        <w:rPr>
          <w:rFonts w:ascii="Times" w:eastAsia="Times New Roman" w:hAnsi="Times" w:cs="Times"/>
          <w:color w:val="000000"/>
          <w:sz w:val="24"/>
          <w:szCs w:val="24"/>
          <w:lang w:eastAsia="ru-RU"/>
        </w:rPr>
        <w:t>башки</w:t>
      </w:r>
      <w:proofErr w:type="gramEnd"/>
      <w:r w:rsidRPr="001A6CC6">
        <w:rPr>
          <w:rFonts w:ascii="Times" w:eastAsia="Times New Roman" w:hAnsi="Times" w:cs="Times"/>
          <w:color w:val="000000"/>
          <w:sz w:val="24"/>
          <w:szCs w:val="24"/>
          <w:lang w:eastAsia="ru-RU"/>
        </w:rPr>
        <w:t xml:space="preserve"> от грамоты закружились”. Но философские рацеи </w:t>
      </w:r>
      <w:proofErr w:type="spellStart"/>
      <w:r w:rsidRPr="001A6CC6">
        <w:rPr>
          <w:rFonts w:ascii="Times" w:eastAsia="Times New Roman" w:hAnsi="Times" w:cs="Times"/>
          <w:color w:val="000000"/>
          <w:sz w:val="24"/>
          <w:szCs w:val="24"/>
          <w:lang w:eastAsia="ru-RU"/>
        </w:rPr>
        <w:t>арзамасского</w:t>
      </w:r>
      <w:proofErr w:type="spellEnd"/>
      <w:r w:rsidRPr="001A6CC6">
        <w:rPr>
          <w:rFonts w:ascii="Times" w:eastAsia="Times New Roman" w:hAnsi="Times" w:cs="Times"/>
          <w:color w:val="000000"/>
          <w:sz w:val="24"/>
          <w:szCs w:val="24"/>
          <w:lang w:eastAsia="ru-RU"/>
        </w:rPr>
        <w:t xml:space="preserve"> пастуха носили, так сказать, отвлеченно-умозрительный характер, вне отношения ко времени и месту. А Яков Зыков со своей философией упрощения въехал прямиком в революцию и в гражданскую войну. Тут уже теория стала руководством к исторической практике. Разные люди, встречавшиеся Зыкову в эти годы, с разных позиций, но одинаково воспринимают революцию именно как историческое действо по упрощению жизни. Революционная деятельница, взбалмошная Татьяна — с радостью: “Упрощения жизни ждать надо, вот чего”. А доктор, который ранее оспаривал теории своего кучера, теперь при встрече иронически спрашивает: “Ну что, мешок кишок, много ли истребил необыкновенного?” Зыков же, в отличие от доктора — без иронии, полагает</w:t>
      </w:r>
      <w:proofErr w:type="gramStart"/>
      <w:r w:rsidRPr="001A6CC6">
        <w:rPr>
          <w:rFonts w:ascii="Times" w:eastAsia="Times New Roman" w:hAnsi="Times" w:cs="Times"/>
          <w:color w:val="000000"/>
          <w:sz w:val="24"/>
          <w:szCs w:val="24"/>
          <w:lang w:eastAsia="ru-RU"/>
        </w:rPr>
        <w:t>: “....</w:t>
      </w:r>
      <w:proofErr w:type="gramEnd"/>
      <w:r w:rsidRPr="001A6CC6">
        <w:rPr>
          <w:rFonts w:ascii="Times" w:eastAsia="Times New Roman" w:hAnsi="Times" w:cs="Times"/>
          <w:color w:val="000000"/>
          <w:sz w:val="24"/>
          <w:szCs w:val="24"/>
          <w:lang w:eastAsia="ru-RU"/>
        </w:rPr>
        <w:t>Бить друг друга мы будем долго, до полной победы простоты”. А ведь Яков невольно сформулировал, так сказать, долгосрочную программу большевиков, революционных упростителей.</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Сам Зыков попал к большевикам опять-таки по случайности. Когда пришли “</w:t>
      </w:r>
      <w:proofErr w:type="spellStart"/>
      <w:r w:rsidRPr="001A6CC6">
        <w:rPr>
          <w:rFonts w:ascii="Times" w:eastAsia="Times New Roman" w:hAnsi="Times" w:cs="Times"/>
          <w:color w:val="000000"/>
          <w:sz w:val="24"/>
          <w:szCs w:val="24"/>
          <w:lang w:eastAsia="ru-RU"/>
        </w:rPr>
        <w:t>кольчаковские</w:t>
      </w:r>
      <w:proofErr w:type="spellEnd"/>
      <w:r w:rsidRPr="001A6CC6">
        <w:rPr>
          <w:rFonts w:ascii="Times" w:eastAsia="Times New Roman" w:hAnsi="Times" w:cs="Times"/>
          <w:color w:val="000000"/>
          <w:sz w:val="24"/>
          <w:szCs w:val="24"/>
          <w:lang w:eastAsia="ru-RU"/>
        </w:rPr>
        <w:t xml:space="preserve">” и стали вербовать в солдаты, мужики от них отбились, ушли в лес. И Яков с ними. А когда его спросили: “Большевик?”, он согласно ответил: “Ну да, — говорю. — Конечно”. </w:t>
      </w:r>
      <w:proofErr w:type="gramStart"/>
      <w:r w:rsidRPr="001A6CC6">
        <w:rPr>
          <w:rFonts w:ascii="Times" w:eastAsia="Times New Roman" w:hAnsi="Times" w:cs="Times"/>
          <w:color w:val="000000"/>
          <w:sz w:val="24"/>
          <w:szCs w:val="24"/>
          <w:lang w:eastAsia="ru-RU"/>
        </w:rPr>
        <w:t>(Но про себя уточнил:</w:t>
      </w:r>
      <w:proofErr w:type="gramEnd"/>
      <w:r w:rsidRPr="001A6CC6">
        <w:rPr>
          <w:rFonts w:ascii="Times" w:eastAsia="Times New Roman" w:hAnsi="Times" w:cs="Times"/>
          <w:color w:val="000000"/>
          <w:sz w:val="24"/>
          <w:szCs w:val="24"/>
          <w:lang w:eastAsia="ru-RU"/>
        </w:rPr>
        <w:t xml:space="preserve"> </w:t>
      </w:r>
      <w:proofErr w:type="gramStart"/>
      <w:r w:rsidRPr="001A6CC6">
        <w:rPr>
          <w:rFonts w:ascii="Times" w:eastAsia="Times New Roman" w:hAnsi="Times" w:cs="Times"/>
          <w:color w:val="000000"/>
          <w:sz w:val="24"/>
          <w:szCs w:val="24"/>
          <w:lang w:eastAsia="ru-RU"/>
        </w:rPr>
        <w:t>“Хотя я тогда еще не очень большевикам доверял”.)</w:t>
      </w:r>
      <w:proofErr w:type="gramEnd"/>
      <w:r w:rsidRPr="001A6CC6">
        <w:rPr>
          <w:rFonts w:ascii="Times" w:eastAsia="Times New Roman" w:hAnsi="Times" w:cs="Times"/>
          <w:color w:val="000000"/>
          <w:sz w:val="24"/>
          <w:szCs w:val="24"/>
          <w:lang w:eastAsia="ru-RU"/>
        </w:rPr>
        <w:t xml:space="preserve"> Однако почему-то именно к ним и прилепился накрепко, даже при случае убил старика-отшельника, который о новой власти плохо говорил.</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История с убийством отшельника и становится финалом “Рассказа о </w:t>
      </w:r>
      <w:proofErr w:type="gramStart"/>
      <w:r w:rsidRPr="001A6CC6">
        <w:rPr>
          <w:rFonts w:ascii="Times" w:eastAsia="Times New Roman" w:hAnsi="Times" w:cs="Times"/>
          <w:color w:val="000000"/>
          <w:sz w:val="24"/>
          <w:szCs w:val="24"/>
          <w:lang w:eastAsia="ru-RU"/>
        </w:rPr>
        <w:t>необыкновенном</w:t>
      </w:r>
      <w:proofErr w:type="gramEnd"/>
      <w:r w:rsidRPr="001A6CC6">
        <w:rPr>
          <w:rFonts w:ascii="Times" w:eastAsia="Times New Roman" w:hAnsi="Times" w:cs="Times"/>
          <w:color w:val="000000"/>
          <w:sz w:val="24"/>
          <w:szCs w:val="24"/>
          <w:lang w:eastAsia="ru-RU"/>
        </w:rPr>
        <w:t>”. Для Горького такое завершение цикла было принципиально важным. Он требовал от своего литературного секретаря: “Пожалуйста: “Рассказ о необыкновенном” — в конец книги, это совершенно необходимо, книга начинается “Отшельником” и будет кончена убийством отшельника”21 .</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В чем же суть такого “</w:t>
      </w:r>
      <w:proofErr w:type="spellStart"/>
      <w:r w:rsidRPr="001A6CC6">
        <w:rPr>
          <w:rFonts w:ascii="Times" w:eastAsia="Times New Roman" w:hAnsi="Times" w:cs="Times"/>
          <w:color w:val="000000"/>
          <w:sz w:val="24"/>
          <w:szCs w:val="24"/>
          <w:lang w:eastAsia="ru-RU"/>
        </w:rPr>
        <w:t>окольцевания</w:t>
      </w:r>
      <w:proofErr w:type="spellEnd"/>
      <w:r w:rsidRPr="001A6CC6">
        <w:rPr>
          <w:rFonts w:ascii="Times" w:eastAsia="Times New Roman" w:hAnsi="Times" w:cs="Times"/>
          <w:color w:val="000000"/>
          <w:sz w:val="24"/>
          <w:szCs w:val="24"/>
          <w:lang w:eastAsia="ru-RU"/>
        </w:rPr>
        <w:t>” всего цикла “Рассказы 1922—1924 годов”?</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Отшельник, конечно, не </w:t>
      </w:r>
      <w:proofErr w:type="spellStart"/>
      <w:r w:rsidRPr="001A6CC6">
        <w:rPr>
          <w:rFonts w:ascii="Times" w:eastAsia="Times New Roman" w:hAnsi="Times" w:cs="Times"/>
          <w:color w:val="000000"/>
          <w:sz w:val="24"/>
          <w:szCs w:val="24"/>
          <w:lang w:eastAsia="ru-RU"/>
        </w:rPr>
        <w:t>Савёл</w:t>
      </w:r>
      <w:proofErr w:type="spellEnd"/>
      <w:r w:rsidRPr="001A6CC6">
        <w:rPr>
          <w:rFonts w:ascii="Times" w:eastAsia="Times New Roman" w:hAnsi="Times" w:cs="Times"/>
          <w:color w:val="000000"/>
          <w:sz w:val="24"/>
          <w:szCs w:val="24"/>
          <w:lang w:eastAsia="ru-RU"/>
        </w:rPr>
        <w:t xml:space="preserve"> Пильщик из первого рассказа. Это </w:t>
      </w:r>
      <w:proofErr w:type="gramStart"/>
      <w:r w:rsidRPr="001A6CC6">
        <w:rPr>
          <w:rFonts w:ascii="Times" w:eastAsia="Times New Roman" w:hAnsi="Times" w:cs="Times"/>
          <w:color w:val="000000"/>
          <w:sz w:val="24"/>
          <w:szCs w:val="24"/>
          <w:lang w:eastAsia="ru-RU"/>
        </w:rPr>
        <w:t>какой-то</w:t>
      </w:r>
      <w:proofErr w:type="gramEnd"/>
      <w:r w:rsidRPr="001A6CC6">
        <w:rPr>
          <w:rFonts w:ascii="Times" w:eastAsia="Times New Roman" w:hAnsi="Times" w:cs="Times"/>
          <w:color w:val="000000"/>
          <w:sz w:val="24"/>
          <w:szCs w:val="24"/>
          <w:lang w:eastAsia="ru-RU"/>
        </w:rPr>
        <w:t xml:space="preserve"> </w:t>
      </w:r>
      <w:proofErr w:type="spellStart"/>
      <w:r w:rsidRPr="001A6CC6">
        <w:rPr>
          <w:rFonts w:ascii="Times" w:eastAsia="Times New Roman" w:hAnsi="Times" w:cs="Times"/>
          <w:color w:val="000000"/>
          <w:sz w:val="24"/>
          <w:szCs w:val="24"/>
          <w:lang w:eastAsia="ru-RU"/>
        </w:rPr>
        <w:t>ссыльно-поселенец</w:t>
      </w:r>
      <w:proofErr w:type="spellEnd"/>
      <w:r w:rsidRPr="001A6CC6">
        <w:rPr>
          <w:rFonts w:ascii="Times" w:eastAsia="Times New Roman" w:hAnsi="Times" w:cs="Times"/>
          <w:color w:val="000000"/>
          <w:sz w:val="24"/>
          <w:szCs w:val="24"/>
          <w:lang w:eastAsia="ru-RU"/>
        </w:rPr>
        <w:t xml:space="preserve">. Но в глазах деревенского люда он занимает то же место, что и </w:t>
      </w:r>
      <w:proofErr w:type="spellStart"/>
      <w:r w:rsidRPr="001A6CC6">
        <w:rPr>
          <w:rFonts w:ascii="Times" w:eastAsia="Times New Roman" w:hAnsi="Times" w:cs="Times"/>
          <w:color w:val="000000"/>
          <w:sz w:val="24"/>
          <w:szCs w:val="24"/>
          <w:lang w:eastAsia="ru-RU"/>
        </w:rPr>
        <w:t>Савел</w:t>
      </w:r>
      <w:proofErr w:type="spellEnd"/>
      <w:r w:rsidRPr="001A6CC6">
        <w:rPr>
          <w:rFonts w:ascii="Times" w:eastAsia="Times New Roman" w:hAnsi="Times" w:cs="Times"/>
          <w:color w:val="000000"/>
          <w:sz w:val="24"/>
          <w:szCs w:val="24"/>
          <w:lang w:eastAsia="ru-RU"/>
        </w:rPr>
        <w:t> — он некий нравственный образец, крестьяне его почитают за то, что он — “человек умный, обмана не терпит”, идут к нему за советом “</w:t>
      </w:r>
      <w:proofErr w:type="spellStart"/>
      <w:r w:rsidRPr="001A6CC6">
        <w:rPr>
          <w:rFonts w:ascii="Times" w:eastAsia="Times New Roman" w:hAnsi="Times" w:cs="Times"/>
          <w:color w:val="000000"/>
          <w:sz w:val="24"/>
          <w:szCs w:val="24"/>
          <w:lang w:eastAsia="ru-RU"/>
        </w:rPr>
        <w:t>издаля</w:t>
      </w:r>
      <w:proofErr w:type="spellEnd"/>
      <w:r w:rsidRPr="001A6CC6">
        <w:rPr>
          <w:rFonts w:ascii="Times" w:eastAsia="Times New Roman" w:hAnsi="Times" w:cs="Times"/>
          <w:color w:val="000000"/>
          <w:sz w:val="24"/>
          <w:szCs w:val="24"/>
          <w:lang w:eastAsia="ru-RU"/>
        </w:rPr>
        <w:t xml:space="preserve">, верст за сто, приходят”. Но если </w:t>
      </w:r>
      <w:proofErr w:type="spellStart"/>
      <w:r w:rsidRPr="001A6CC6">
        <w:rPr>
          <w:rFonts w:ascii="Times" w:eastAsia="Times New Roman" w:hAnsi="Times" w:cs="Times"/>
          <w:color w:val="000000"/>
          <w:sz w:val="24"/>
          <w:szCs w:val="24"/>
          <w:lang w:eastAsia="ru-RU"/>
        </w:rPr>
        <w:t>Савел</w:t>
      </w:r>
      <w:proofErr w:type="spellEnd"/>
      <w:r w:rsidRPr="001A6CC6">
        <w:rPr>
          <w:rFonts w:ascii="Times" w:eastAsia="Times New Roman" w:hAnsi="Times" w:cs="Times"/>
          <w:color w:val="000000"/>
          <w:sz w:val="24"/>
          <w:szCs w:val="24"/>
          <w:lang w:eastAsia="ru-RU"/>
        </w:rPr>
        <w:t xml:space="preserve"> учил людей любить жизнь, наслаждаться бытием, то отшельник из последнего рассказа “рассказывает, что в Москве разбойники и </w:t>
      </w:r>
      <w:proofErr w:type="spellStart"/>
      <w:r w:rsidRPr="001A6CC6">
        <w:rPr>
          <w:rFonts w:ascii="Times" w:eastAsia="Times New Roman" w:hAnsi="Times" w:cs="Times"/>
          <w:color w:val="000000"/>
          <w:sz w:val="24"/>
          <w:szCs w:val="24"/>
          <w:lang w:eastAsia="ru-RU"/>
        </w:rPr>
        <w:t>неверы</w:t>
      </w:r>
      <w:proofErr w:type="spellEnd"/>
      <w:r w:rsidRPr="001A6CC6">
        <w:rPr>
          <w:rFonts w:ascii="Times" w:eastAsia="Times New Roman" w:hAnsi="Times" w:cs="Times"/>
          <w:color w:val="000000"/>
          <w:sz w:val="24"/>
          <w:szCs w:val="24"/>
          <w:lang w:eastAsia="ru-RU"/>
        </w:rPr>
        <w:t xml:space="preserve"> командуют”, и “сопротивляться велит”. Диалогическое пересечение образов двух отшельников дает толчок мысли о том, что </w:t>
      </w:r>
      <w:r w:rsidRPr="001A6CC6">
        <w:rPr>
          <w:rFonts w:ascii="Times" w:eastAsia="Times New Roman" w:hAnsi="Times" w:cs="Times"/>
          <w:color w:val="000000"/>
          <w:sz w:val="24"/>
          <w:szCs w:val="24"/>
          <w:lang w:eastAsia="ru-RU"/>
        </w:rPr>
        <w:lastRenderedPageBreak/>
        <w:t>теперь главным препятствием для нормальной, полнокровной, ладной жизни людей стали новые порядки и их насадители.</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Но вот что примечательно. Оказывается, причиной, которая подвигла Якова Зыкова на преднамеренное, обдуманное убийство отшельника, стало даже не то, что тот мутит народ против новой власти, а нечто иное — личное: Зыкова уязвляет “нарочитая глухота” старика к его, Зыкова, угрозам, независимость, чувство собственного достоинства, с которым тот ведет себя.</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Кстати, после убийства отшельника Яков нечаянно попадает в руки к белякам и с легкостью становится с ними “на ровной ноге”. Этим сюжетным ходом Горький показывает, что Зыкову глубоко безразлична классовая идеология, и, убивая старика-отшельника, он вовсе не руководствовался какими-то там политическими соображениями.</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Акт бессудного убийства отшельника приобретает символический смысл — так Зыков на деле осуществляет идеологию упрощения. А революционный хаос и </w:t>
      </w:r>
      <w:proofErr w:type="gramStart"/>
      <w:r w:rsidRPr="001A6CC6">
        <w:rPr>
          <w:rFonts w:ascii="Times" w:eastAsia="Times New Roman" w:hAnsi="Times" w:cs="Times"/>
          <w:color w:val="000000"/>
          <w:sz w:val="24"/>
          <w:szCs w:val="24"/>
          <w:lang w:eastAsia="ru-RU"/>
        </w:rPr>
        <w:t>беспредел</w:t>
      </w:r>
      <w:proofErr w:type="gramEnd"/>
      <w:r w:rsidRPr="001A6CC6">
        <w:rPr>
          <w:rFonts w:ascii="Times" w:eastAsia="Times New Roman" w:hAnsi="Times" w:cs="Times"/>
          <w:color w:val="000000"/>
          <w:sz w:val="24"/>
          <w:szCs w:val="24"/>
          <w:lang w:eastAsia="ru-RU"/>
        </w:rPr>
        <w:t xml:space="preserve"> оказываются благоприятными обстоятельствами, в которых подобные злодеяния могут совершаться безнаказанно. Собственно, революцию Зыков и приветствует потому, что теперь-то “все начали понимать, что премудрость жизни в простоте, а жестокие наши особенности надо прочь отмести, вон... </w:t>
      </w:r>
      <w:proofErr w:type="gramStart"/>
      <w:r w:rsidRPr="001A6CC6">
        <w:rPr>
          <w:rFonts w:ascii="Times" w:eastAsia="Times New Roman" w:hAnsi="Times" w:cs="Times"/>
          <w:color w:val="000000"/>
          <w:sz w:val="24"/>
          <w:szCs w:val="24"/>
          <w:lang w:eastAsia="ru-RU"/>
        </w:rPr>
        <w:t>Необыкновенное</w:t>
      </w:r>
      <w:proofErr w:type="gramEnd"/>
      <w:r w:rsidRPr="001A6CC6">
        <w:rPr>
          <w:rFonts w:ascii="Times" w:eastAsia="Times New Roman" w:hAnsi="Times" w:cs="Times"/>
          <w:color w:val="000000"/>
          <w:sz w:val="24"/>
          <w:szCs w:val="24"/>
          <w:lang w:eastAsia="ru-RU"/>
        </w:rPr>
        <w:t> — чёрт выдумал на погибель нашу...”</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proofErr w:type="gramStart"/>
      <w:r w:rsidRPr="001A6CC6">
        <w:rPr>
          <w:rFonts w:ascii="Times" w:eastAsia="Times New Roman" w:hAnsi="Times" w:cs="Times"/>
          <w:color w:val="000000"/>
          <w:sz w:val="24"/>
          <w:szCs w:val="24"/>
          <w:lang w:eastAsia="ru-RU"/>
        </w:rPr>
        <w:t>В “Рассказе о необыкновенном” Горький раскрывает удивительное “избирательное сродство” между советской властью, провозгласившей уравнительность целью революции, и психологией посредственностей, видящих в упрощении жизни единственное средство для самоутверждения.</w:t>
      </w:r>
      <w:proofErr w:type="gramEnd"/>
      <w:r w:rsidRPr="001A6CC6">
        <w:rPr>
          <w:rFonts w:ascii="Times" w:eastAsia="Times New Roman" w:hAnsi="Times" w:cs="Times"/>
          <w:color w:val="000000"/>
          <w:sz w:val="24"/>
          <w:szCs w:val="24"/>
          <w:lang w:eastAsia="ru-RU"/>
        </w:rPr>
        <w:t xml:space="preserve"> А в атмосфере жуткого революционного карнавала, когда в качестве едва ли не главной программы социальных преобразований </w:t>
      </w:r>
      <w:proofErr w:type="gramStart"/>
      <w:r w:rsidRPr="001A6CC6">
        <w:rPr>
          <w:rFonts w:ascii="Times" w:eastAsia="Times New Roman" w:hAnsi="Times" w:cs="Times"/>
          <w:color w:val="000000"/>
          <w:sz w:val="24"/>
          <w:szCs w:val="24"/>
          <w:lang w:eastAsia="ru-RU"/>
        </w:rPr>
        <w:t>был</w:t>
      </w:r>
      <w:proofErr w:type="gramEnd"/>
      <w:r w:rsidRPr="001A6CC6">
        <w:rPr>
          <w:rFonts w:ascii="Times" w:eastAsia="Times New Roman" w:hAnsi="Times" w:cs="Times"/>
          <w:color w:val="000000"/>
          <w:sz w:val="24"/>
          <w:szCs w:val="24"/>
          <w:lang w:eastAsia="ru-RU"/>
        </w:rPr>
        <w:t xml:space="preserve"> выдвинут лозунг “Кто был никем, тот станет всем!”, тактика жизни, избранная Яковом Зыковым, себя оправдала. Горький нашел выразительный способ — через смену фамилий персонажа обозначить ступени витиеватого пути его наверх. Сначала из-за описки в “</w:t>
      </w:r>
      <w:proofErr w:type="spellStart"/>
      <w:r w:rsidRPr="001A6CC6">
        <w:rPr>
          <w:rFonts w:ascii="Times" w:eastAsia="Times New Roman" w:hAnsi="Times" w:cs="Times"/>
          <w:color w:val="000000"/>
          <w:sz w:val="24"/>
          <w:szCs w:val="24"/>
          <w:lang w:eastAsia="ru-RU"/>
        </w:rPr>
        <w:t>пачпорте</w:t>
      </w:r>
      <w:proofErr w:type="spellEnd"/>
      <w:r w:rsidRPr="001A6CC6">
        <w:rPr>
          <w:rFonts w:ascii="Times" w:eastAsia="Times New Roman" w:hAnsi="Times" w:cs="Times"/>
          <w:color w:val="000000"/>
          <w:sz w:val="24"/>
          <w:szCs w:val="24"/>
          <w:lang w:eastAsia="ru-RU"/>
        </w:rPr>
        <w:t xml:space="preserve">” Зыкова записали Языковым, потом, в тюрьме, воры в насмешку переиначили “Языкова” в “Язёва” — “потому что у тебя </w:t>
      </w:r>
      <w:proofErr w:type="gramStart"/>
      <w:r w:rsidRPr="001A6CC6">
        <w:rPr>
          <w:rFonts w:ascii="Times" w:eastAsia="Times New Roman" w:hAnsi="Times" w:cs="Times"/>
          <w:color w:val="000000"/>
          <w:sz w:val="24"/>
          <w:szCs w:val="24"/>
          <w:lang w:eastAsia="ru-RU"/>
        </w:rPr>
        <w:t>морда</w:t>
      </w:r>
      <w:proofErr w:type="gramEnd"/>
      <w:r w:rsidRPr="001A6CC6">
        <w:rPr>
          <w:rFonts w:ascii="Times" w:eastAsia="Times New Roman" w:hAnsi="Times" w:cs="Times"/>
          <w:color w:val="000000"/>
          <w:sz w:val="24"/>
          <w:szCs w:val="24"/>
          <w:lang w:eastAsia="ru-RU"/>
        </w:rPr>
        <w:t xml:space="preserve"> рыбья”. Наконец, в партизанском отряде командир иронически величал его, своего подручного, “Язёв — Князёв” 22 .</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А ведь в итоге-то “Язёв-Князёв” и в самом деле стал Князевым — он восседает в княжеском дворце в столице России. Теперь он — новый хозяин державы. Фактически в образе Якова Зыкова и в истории его возвышения Горький показал того, кого большевики льстиво стали называть почтительным словом “гегемон”, приписав ему безграничные властные функции (“гегемония пролетариата”). Сущность этого типа вовсе не определяется пролетарским или крестьянским происхождением, как твердили возвышавшие его вожди Октября. Это феномен не классовый, а социально-психологический. Психологическое здесь — серость и </w:t>
      </w:r>
      <w:proofErr w:type="gramStart"/>
      <w:r w:rsidRPr="001A6CC6">
        <w:rPr>
          <w:rFonts w:ascii="Times" w:eastAsia="Times New Roman" w:hAnsi="Times" w:cs="Times"/>
          <w:color w:val="000000"/>
          <w:sz w:val="24"/>
          <w:szCs w:val="24"/>
          <w:lang w:eastAsia="ru-RU"/>
        </w:rPr>
        <w:t>посредственность</w:t>
      </w:r>
      <w:proofErr w:type="gramEnd"/>
      <w:r w:rsidRPr="001A6CC6">
        <w:rPr>
          <w:rFonts w:ascii="Times" w:eastAsia="Times New Roman" w:hAnsi="Times" w:cs="Times"/>
          <w:color w:val="000000"/>
          <w:sz w:val="24"/>
          <w:szCs w:val="24"/>
          <w:lang w:eastAsia="ru-RU"/>
        </w:rPr>
        <w:t xml:space="preserve"> внутреннего мира, социальное же — это поведенческая стратегия подобных человеческих типов, а именно — активное действие по обезличиванию индивидуальностей, по низведению неординарного к ординарности и, наконец, — по физическому устранению тех, кто имеет мужество отстаивать своё “</w:t>
      </w:r>
      <w:proofErr w:type="spellStart"/>
      <w:r w:rsidRPr="001A6CC6">
        <w:rPr>
          <w:rFonts w:ascii="Times" w:eastAsia="Times New Roman" w:hAnsi="Times" w:cs="Times"/>
          <w:color w:val="000000"/>
          <w:sz w:val="24"/>
          <w:szCs w:val="24"/>
          <w:lang w:eastAsia="ru-RU"/>
        </w:rPr>
        <w:t>самостоянье</w:t>
      </w:r>
      <w:proofErr w:type="spellEnd"/>
      <w:r w:rsidRPr="001A6CC6">
        <w:rPr>
          <w:rFonts w:ascii="Times" w:eastAsia="Times New Roman" w:hAnsi="Times" w:cs="Times"/>
          <w:color w:val="000000"/>
          <w:sz w:val="24"/>
          <w:szCs w:val="24"/>
          <w:lang w:eastAsia="ru-RU"/>
        </w:rPr>
        <w:t xml:space="preserve">”. Они — главные конкуренты Зыковых, ибо рядом с ними видно убожество </w:t>
      </w:r>
      <w:proofErr w:type="gramStart"/>
      <w:r w:rsidRPr="001A6CC6">
        <w:rPr>
          <w:rFonts w:ascii="Times" w:eastAsia="Times New Roman" w:hAnsi="Times" w:cs="Times"/>
          <w:color w:val="000000"/>
          <w:sz w:val="24"/>
          <w:szCs w:val="24"/>
          <w:lang w:eastAsia="ru-RU"/>
        </w:rPr>
        <w:t>посредственности</w:t>
      </w:r>
      <w:proofErr w:type="gramEnd"/>
      <w:r w:rsidRPr="001A6CC6">
        <w:rPr>
          <w:rFonts w:ascii="Times" w:eastAsia="Times New Roman" w:hAnsi="Times" w:cs="Times"/>
          <w:color w:val="000000"/>
          <w:sz w:val="24"/>
          <w:szCs w:val="24"/>
          <w:lang w:eastAsia="ru-RU"/>
        </w:rPr>
        <w:t>.</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proofErr w:type="gramStart"/>
      <w:r w:rsidRPr="001A6CC6">
        <w:rPr>
          <w:rFonts w:ascii="Times" w:eastAsia="Times New Roman" w:hAnsi="Times" w:cs="Times"/>
          <w:color w:val="000000"/>
          <w:sz w:val="24"/>
          <w:szCs w:val="24"/>
          <w:lang w:eastAsia="ru-RU"/>
        </w:rPr>
        <w:t>Теперь становится ясно, что заглавие — “Рассказ о необыкновенном” — таит в себе горькую саркастическую усмешку.</w:t>
      </w:r>
      <w:proofErr w:type="gramEnd"/>
      <w:r w:rsidRPr="001A6CC6">
        <w:rPr>
          <w:rFonts w:ascii="Times" w:eastAsia="Times New Roman" w:hAnsi="Times" w:cs="Times"/>
          <w:color w:val="000000"/>
          <w:sz w:val="24"/>
          <w:szCs w:val="24"/>
          <w:lang w:eastAsia="ru-RU"/>
        </w:rPr>
        <w:t xml:space="preserve"> По стилистической инерции оно вызывает ожидание завершения, а именно — “Рассказ о необыкновенном </w:t>
      </w:r>
      <w:r w:rsidRPr="001A6CC6">
        <w:rPr>
          <w:rFonts w:ascii="Times" w:eastAsia="Times New Roman" w:hAnsi="Times" w:cs="Times"/>
          <w:i/>
          <w:iCs/>
          <w:color w:val="000000"/>
          <w:sz w:val="24"/>
          <w:szCs w:val="24"/>
          <w:lang w:eastAsia="ru-RU"/>
        </w:rPr>
        <w:t>герое”.</w:t>
      </w:r>
      <w:r w:rsidRPr="001A6CC6">
        <w:rPr>
          <w:rFonts w:ascii="Times" w:eastAsia="Times New Roman" w:hAnsi="Times" w:cs="Times"/>
          <w:color w:val="000000"/>
          <w:sz w:val="24"/>
          <w:szCs w:val="24"/>
          <w:lang w:eastAsia="ru-RU"/>
        </w:rPr>
        <w:t xml:space="preserve"> Но какой уж тут герой? </w:t>
      </w:r>
      <w:r w:rsidRPr="001A6CC6">
        <w:rPr>
          <w:rFonts w:ascii="Times" w:eastAsia="Times New Roman" w:hAnsi="Times" w:cs="Times"/>
          <w:color w:val="000000"/>
          <w:sz w:val="24"/>
          <w:szCs w:val="24"/>
          <w:lang w:eastAsia="ru-RU"/>
        </w:rPr>
        <w:lastRenderedPageBreak/>
        <w:t xml:space="preserve">Убийца стариков? Да и какой он “необыкновенный”? Все с точностью </w:t>
      </w:r>
      <w:proofErr w:type="gramStart"/>
      <w:r w:rsidRPr="001A6CC6">
        <w:rPr>
          <w:rFonts w:ascii="Times" w:eastAsia="Times New Roman" w:hAnsi="Times" w:cs="Times"/>
          <w:color w:val="000000"/>
          <w:sz w:val="24"/>
          <w:szCs w:val="24"/>
          <w:lang w:eastAsia="ru-RU"/>
        </w:rPr>
        <w:t>до</w:t>
      </w:r>
      <w:proofErr w:type="gramEnd"/>
      <w:r w:rsidRPr="001A6CC6">
        <w:rPr>
          <w:rFonts w:ascii="Times" w:eastAsia="Times New Roman" w:hAnsi="Times" w:cs="Times"/>
          <w:color w:val="000000"/>
          <w:sz w:val="24"/>
          <w:szCs w:val="24"/>
          <w:lang w:eastAsia="ru-RU"/>
        </w:rPr>
        <w:t xml:space="preserve"> наоборот: Яков Зыков зауряден до серости, более того — он идеолог обыкновенности в самом радикальном ее варианте. В образе Зыкова-Князева феномен “гегемона”, нового хозяина России, вскрыт Горьким как зловещее социально-историческое явление. Вспомним, что с самых первых дней революции, в статьях, собранных в книге “Несвоевременные мысли”, писатель неистово доказывал, что целью революции должно быть превращение вчерашнего обезличенного раба в свободную личность и что главный инструмент в этом трудном деле — “медленный огонь культуры”. Поэтому Горький проницательно разглядел в идеологии упрощения и в ее носителях силу не созидательную, а разрушительную, смертельно опасную для человека, российского общества и всей страны.</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xml:space="preserve">Таков итог цикла “Рассказы 1922—1924 годов”. Итог тревожный, предупреждающий. Но, если судить по </w:t>
      </w:r>
      <w:proofErr w:type="spellStart"/>
      <w:r w:rsidRPr="001A6CC6">
        <w:rPr>
          <w:rFonts w:ascii="Times" w:eastAsia="Times New Roman" w:hAnsi="Times" w:cs="Times"/>
          <w:color w:val="000000"/>
          <w:sz w:val="24"/>
          <w:szCs w:val="24"/>
          <w:lang w:eastAsia="ru-RU"/>
        </w:rPr>
        <w:t>идеологемам</w:t>
      </w:r>
      <w:proofErr w:type="spellEnd"/>
      <w:r w:rsidRPr="001A6CC6">
        <w:rPr>
          <w:rFonts w:ascii="Times" w:eastAsia="Times New Roman" w:hAnsi="Times" w:cs="Times"/>
          <w:color w:val="000000"/>
          <w:sz w:val="24"/>
          <w:szCs w:val="24"/>
          <w:lang w:eastAsia="ru-RU"/>
        </w:rPr>
        <w:t xml:space="preserve">, активно </w:t>
      </w:r>
      <w:proofErr w:type="gramStart"/>
      <w:r w:rsidRPr="001A6CC6">
        <w:rPr>
          <w:rFonts w:ascii="Times" w:eastAsia="Times New Roman" w:hAnsi="Times" w:cs="Times"/>
          <w:color w:val="000000"/>
          <w:sz w:val="24"/>
          <w:szCs w:val="24"/>
          <w:lang w:eastAsia="ru-RU"/>
        </w:rPr>
        <w:t>муссируемым</w:t>
      </w:r>
      <w:proofErr w:type="gramEnd"/>
      <w:r w:rsidRPr="001A6CC6">
        <w:rPr>
          <w:rFonts w:ascii="Times" w:eastAsia="Times New Roman" w:hAnsi="Times" w:cs="Times"/>
          <w:color w:val="000000"/>
          <w:sz w:val="24"/>
          <w:szCs w:val="24"/>
          <w:lang w:eastAsia="ru-RU"/>
        </w:rPr>
        <w:t xml:space="preserve"> в современной России, не понятый до сих пор23 .</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 * *</w:t>
      </w:r>
    </w:p>
    <w:p w:rsidR="001A6CC6" w:rsidRPr="001A6CC6" w:rsidRDefault="001A6CC6" w:rsidP="001A6CC6">
      <w:pPr>
        <w:spacing w:before="100" w:beforeAutospacing="1" w:after="100" w:afterAutospacing="1" w:line="240" w:lineRule="auto"/>
        <w:rPr>
          <w:rFonts w:ascii="Times" w:eastAsia="Times New Roman" w:hAnsi="Times" w:cs="Times"/>
          <w:color w:val="000000"/>
          <w:sz w:val="24"/>
          <w:szCs w:val="24"/>
          <w:lang w:eastAsia="ru-RU"/>
        </w:rPr>
      </w:pPr>
      <w:r w:rsidRPr="001A6CC6">
        <w:rPr>
          <w:rFonts w:ascii="Times" w:eastAsia="Times New Roman" w:hAnsi="Times" w:cs="Times"/>
          <w:color w:val="000000"/>
          <w:sz w:val="24"/>
          <w:szCs w:val="24"/>
          <w:lang w:eastAsia="ru-RU"/>
        </w:rPr>
        <w:t>Творчество Горького таит еще немало секретов. Их постижение позволит не только по справедливости понять и оценить его значение в художественном сознании двадцатого века, но может обогатить духовный мир людей века двадцать первого.</w:t>
      </w:r>
    </w:p>
    <w:p w:rsidR="00C8462C" w:rsidRDefault="00C8462C"/>
    <w:sectPr w:rsidR="00C8462C" w:rsidSect="00C846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6CC6"/>
    <w:rsid w:val="001A6CC6"/>
    <w:rsid w:val="00C84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6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6CC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1A6C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6C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0773420">
      <w:bodyDiv w:val="1"/>
      <w:marLeft w:val="0"/>
      <w:marRight w:val="0"/>
      <w:marTop w:val="0"/>
      <w:marBottom w:val="0"/>
      <w:divBdr>
        <w:top w:val="none" w:sz="0" w:space="0" w:color="auto"/>
        <w:left w:val="none" w:sz="0" w:space="0" w:color="auto"/>
        <w:bottom w:val="none" w:sz="0" w:space="0" w:color="auto"/>
        <w:right w:val="none" w:sz="0" w:space="0" w:color="auto"/>
      </w:divBdr>
      <w:divsChild>
        <w:div w:id="1459495476">
          <w:marLeft w:val="0"/>
          <w:marRight w:val="0"/>
          <w:marTop w:val="0"/>
          <w:marBottom w:val="0"/>
          <w:divBdr>
            <w:top w:val="none" w:sz="0" w:space="0" w:color="auto"/>
            <w:left w:val="none" w:sz="0" w:space="0" w:color="auto"/>
            <w:bottom w:val="none" w:sz="0" w:space="0" w:color="auto"/>
            <w:right w:val="none" w:sz="0" w:space="0" w:color="auto"/>
          </w:divBdr>
        </w:div>
        <w:div w:id="818770329">
          <w:marLeft w:val="0"/>
          <w:marRight w:val="0"/>
          <w:marTop w:val="0"/>
          <w:marBottom w:val="0"/>
          <w:divBdr>
            <w:top w:val="none" w:sz="0" w:space="0" w:color="auto"/>
            <w:left w:val="none" w:sz="0" w:space="0" w:color="auto"/>
            <w:bottom w:val="none" w:sz="0" w:space="0" w:color="auto"/>
            <w:right w:val="none" w:sz="0" w:space="0" w:color="auto"/>
          </w:divBdr>
        </w:div>
        <w:div w:id="485824685">
          <w:marLeft w:val="0"/>
          <w:marRight w:val="0"/>
          <w:marTop w:val="0"/>
          <w:marBottom w:val="0"/>
          <w:divBdr>
            <w:top w:val="none" w:sz="0" w:space="0" w:color="auto"/>
            <w:left w:val="none" w:sz="0" w:space="0" w:color="auto"/>
            <w:bottom w:val="none" w:sz="0" w:space="0" w:color="auto"/>
            <w:right w:val="none" w:sz="0" w:space="0" w:color="auto"/>
          </w:divBdr>
          <w:divsChild>
            <w:div w:id="844131237">
              <w:marLeft w:val="0"/>
              <w:marRight w:val="0"/>
              <w:marTop w:val="0"/>
              <w:marBottom w:val="0"/>
              <w:divBdr>
                <w:top w:val="none" w:sz="0" w:space="0" w:color="auto"/>
                <w:left w:val="none" w:sz="0" w:space="0" w:color="auto"/>
                <w:bottom w:val="none" w:sz="0" w:space="0" w:color="auto"/>
                <w:right w:val="none" w:sz="0" w:space="0" w:color="auto"/>
              </w:divBdr>
            </w:div>
            <w:div w:id="1185636951">
              <w:marLeft w:val="0"/>
              <w:marRight w:val="0"/>
              <w:marTop w:val="0"/>
              <w:marBottom w:val="0"/>
              <w:divBdr>
                <w:top w:val="none" w:sz="0" w:space="0" w:color="auto"/>
                <w:left w:val="none" w:sz="0" w:space="0" w:color="auto"/>
                <w:bottom w:val="none" w:sz="0" w:space="0" w:color="auto"/>
                <w:right w:val="none" w:sz="0" w:space="0" w:color="auto"/>
              </w:divBdr>
            </w:div>
            <w:div w:id="5439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gazines.russ.ru/ural/2008/7/"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7975</Words>
  <Characters>45461</Characters>
  <Application>Microsoft Office Word</Application>
  <DocSecurity>0</DocSecurity>
  <Lines>378</Lines>
  <Paragraphs>106</Paragraphs>
  <ScaleCrop>false</ScaleCrop>
  <Company>Microsoft</Company>
  <LinksUpToDate>false</LinksUpToDate>
  <CharactersWithSpaces>53330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2014-08-17T11:21:00Z</dcterms:created>
  <dcterms:modified xsi:type="dcterms:W3CDTF">2014-08-17T11:26:00Z</dcterms:modified>
</cp:coreProperties>
</file>