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D8" w:rsidRPr="00DD4AD8" w:rsidRDefault="00DD4AD8" w:rsidP="00DD4AD8">
      <w:pPr>
        <w:spacing w:beforeAutospacing="1" w:after="100" w:afterAutospacing="1" w:line="240" w:lineRule="auto"/>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Игорь Сухих</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D4AD8">
        <w:rPr>
          <w:rFonts w:ascii="Times New Roman" w:eastAsia="Times New Roman" w:hAnsi="Times New Roman" w:cs="Times New Roman"/>
          <w:b/>
          <w:bCs/>
          <w:color w:val="000000"/>
          <w:sz w:val="24"/>
          <w:szCs w:val="24"/>
          <w:lang w:eastAsia="ru-RU"/>
        </w:rPr>
        <w:t>Русская литература. ХХ век</w:t>
      </w:r>
      <w:r w:rsidRPr="00DD4AD8">
        <w:rPr>
          <w:rFonts w:ascii="Times New Roman" w:eastAsia="Times New Roman" w:hAnsi="Times New Roman" w:cs="Times New Roman"/>
          <w:b/>
          <w:bCs/>
          <w:color w:val="000000"/>
          <w:sz w:val="24"/>
          <w:szCs w:val="24"/>
          <w:lang w:eastAsia="ru-RU"/>
        </w:rPr>
        <w:br/>
      </w:r>
      <w:r w:rsidRPr="00DD4AD8">
        <w:rPr>
          <w:rFonts w:ascii="Times New Roman" w:eastAsia="Times New Roman" w:hAnsi="Times New Roman" w:cs="Times New Roman"/>
          <w:b/>
          <w:bCs/>
          <w:color w:val="000000"/>
          <w:sz w:val="24"/>
          <w:szCs w:val="24"/>
          <w:lang w:eastAsia="ru-RU"/>
        </w:rPr>
        <w:br/>
      </w:r>
      <w:r w:rsidRPr="00DD4AD8">
        <w:rPr>
          <w:rFonts w:ascii="Times New Roman" w:eastAsia="Times New Roman" w:hAnsi="Times New Roman" w:cs="Times New Roman"/>
          <w:b/>
          <w:bCs/>
          <w:i/>
          <w:iCs/>
          <w:color w:val="000000"/>
          <w:sz w:val="24"/>
          <w:szCs w:val="24"/>
          <w:lang w:eastAsia="ru-RU"/>
        </w:rPr>
        <w:t>Александр Александрович Блок (1880—1921)</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D4AD8">
        <w:rPr>
          <w:rFonts w:ascii="Times New Roman" w:eastAsia="Times New Roman" w:hAnsi="Times New Roman" w:cs="Times New Roman"/>
          <w:b/>
          <w:bCs/>
          <w:color w:val="000000"/>
          <w:sz w:val="24"/>
          <w:szCs w:val="24"/>
          <w:lang w:eastAsia="ru-RU"/>
        </w:rPr>
        <w:t>Художественный мир лирики Блока</w:t>
      </w:r>
      <w:r w:rsidRPr="00DD4AD8">
        <w:rPr>
          <w:rFonts w:ascii="Times New Roman" w:eastAsia="Times New Roman" w:hAnsi="Times New Roman" w:cs="Times New Roman"/>
          <w:b/>
          <w:bCs/>
          <w:color w:val="000000"/>
          <w:sz w:val="24"/>
          <w:szCs w:val="24"/>
          <w:lang w:eastAsia="ru-RU"/>
        </w:rPr>
        <w:br/>
      </w:r>
      <w:r w:rsidRPr="00DD4AD8">
        <w:rPr>
          <w:rFonts w:ascii="Times New Roman" w:eastAsia="Times New Roman" w:hAnsi="Times New Roman" w:cs="Times New Roman"/>
          <w:b/>
          <w:bCs/>
          <w:color w:val="000000"/>
          <w:sz w:val="24"/>
          <w:szCs w:val="24"/>
          <w:lang w:eastAsia="ru-RU"/>
        </w:rPr>
        <w:br/>
      </w:r>
      <w:r w:rsidRPr="00DD4AD8">
        <w:rPr>
          <w:rFonts w:ascii="Times New Roman" w:eastAsia="Times New Roman" w:hAnsi="Times New Roman" w:cs="Times New Roman"/>
          <w:b/>
          <w:bCs/>
          <w:color w:val="000000"/>
          <w:sz w:val="24"/>
          <w:szCs w:val="24"/>
          <w:lang w:eastAsia="ru-RU"/>
        </w:rPr>
        <w:br/>
      </w:r>
      <w:r w:rsidRPr="00DD4AD8">
        <w:rPr>
          <w:rFonts w:ascii="Times New Roman" w:eastAsia="Times New Roman" w:hAnsi="Times New Roman" w:cs="Times New Roman"/>
          <w:b/>
          <w:bCs/>
          <w:i/>
          <w:iCs/>
          <w:color w:val="000000"/>
          <w:sz w:val="24"/>
          <w:szCs w:val="24"/>
          <w:lang w:eastAsia="ru-RU"/>
        </w:rPr>
        <w:t>1. Лирический герой: лицо и маски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Когда-то, говоря о творчестве Фета, мы уже вспоминали идею Цветаевой: она делила творцов на </w:t>
      </w:r>
      <w:r w:rsidRPr="00DD4AD8">
        <w:rPr>
          <w:rFonts w:ascii="Times New Roman" w:eastAsia="Times New Roman" w:hAnsi="Times New Roman" w:cs="Times New Roman"/>
          <w:i/>
          <w:iCs/>
          <w:color w:val="000000"/>
          <w:sz w:val="24"/>
          <w:szCs w:val="24"/>
          <w:lang w:eastAsia="ru-RU"/>
        </w:rPr>
        <w:t>поэтов с историей</w:t>
      </w:r>
      <w:r w:rsidRPr="00DD4AD8">
        <w:rPr>
          <w:rFonts w:ascii="Times New Roman" w:eastAsia="Times New Roman" w:hAnsi="Times New Roman" w:cs="Times New Roman"/>
          <w:color w:val="000000"/>
          <w:sz w:val="24"/>
          <w:szCs w:val="24"/>
          <w:lang w:eastAsia="ru-RU"/>
        </w:rPr>
        <w:t xml:space="preserve"> и </w:t>
      </w:r>
      <w:r w:rsidRPr="00DD4AD8">
        <w:rPr>
          <w:rFonts w:ascii="Times New Roman" w:eastAsia="Times New Roman" w:hAnsi="Times New Roman" w:cs="Times New Roman"/>
          <w:i/>
          <w:iCs/>
          <w:color w:val="000000"/>
          <w:sz w:val="24"/>
          <w:szCs w:val="24"/>
          <w:lang w:eastAsia="ru-RU"/>
        </w:rPr>
        <w:t>поэтов без истории</w:t>
      </w:r>
      <w:r w:rsidRPr="00DD4AD8">
        <w:rPr>
          <w:rFonts w:ascii="Times New Roman" w:eastAsia="Times New Roman" w:hAnsi="Times New Roman" w:cs="Times New Roman"/>
          <w:color w:val="000000"/>
          <w:sz w:val="24"/>
          <w:szCs w:val="24"/>
          <w:lang w:eastAsia="ru-RU"/>
        </w:rPr>
        <w:t xml:space="preserve">. Вторые рождаются сразу, мгновенно; они пришли в мир не познавать, а сказать; их творчество — варьирование уже в первых стихах проявившихся тем и мотивов, — оно похоже на круг или реку, вода в которой — одна и та же. Фет, Тютчев — характерные примеры поэтов без истории. Поэты с историей, </w:t>
      </w:r>
      <w:proofErr w:type="gramStart"/>
      <w:r w:rsidRPr="00DD4AD8">
        <w:rPr>
          <w:rFonts w:ascii="Times New Roman" w:eastAsia="Times New Roman" w:hAnsi="Times New Roman" w:cs="Times New Roman"/>
          <w:color w:val="000000"/>
          <w:sz w:val="24"/>
          <w:szCs w:val="24"/>
          <w:lang w:eastAsia="ru-RU"/>
        </w:rPr>
        <w:t>напротив</w:t>
      </w:r>
      <w:proofErr w:type="gramEnd"/>
      <w:r w:rsidRPr="00DD4AD8">
        <w:rPr>
          <w:rFonts w:ascii="Times New Roman" w:eastAsia="Times New Roman" w:hAnsi="Times New Roman" w:cs="Times New Roman"/>
          <w:color w:val="000000"/>
          <w:sz w:val="24"/>
          <w:szCs w:val="24"/>
          <w:lang w:eastAsia="ru-RU"/>
        </w:rPr>
        <w:t xml:space="preserve">, проходят </w:t>
      </w:r>
      <w:proofErr w:type="gramStart"/>
      <w:r w:rsidRPr="00DD4AD8">
        <w:rPr>
          <w:rFonts w:ascii="Times New Roman" w:eastAsia="Times New Roman" w:hAnsi="Times New Roman" w:cs="Times New Roman"/>
          <w:color w:val="000000"/>
          <w:sz w:val="24"/>
          <w:szCs w:val="24"/>
          <w:lang w:eastAsia="ru-RU"/>
        </w:rPr>
        <w:t>долгий</w:t>
      </w:r>
      <w:proofErr w:type="gramEnd"/>
      <w:r w:rsidRPr="00DD4AD8">
        <w:rPr>
          <w:rFonts w:ascii="Times New Roman" w:eastAsia="Times New Roman" w:hAnsi="Times New Roman" w:cs="Times New Roman"/>
          <w:color w:val="000000"/>
          <w:sz w:val="24"/>
          <w:szCs w:val="24"/>
          <w:lang w:eastAsia="ru-RU"/>
        </w:rPr>
        <w:t xml:space="preserve"> и сложный путь познания, часто разительно меняются; ранние их стихи бывают удивительно непохожи на поздние; их творчество похоже на пущенную в бесконечность стрелу. Тема </w:t>
      </w:r>
      <w:r w:rsidRPr="00DD4AD8">
        <w:rPr>
          <w:rFonts w:ascii="Times New Roman" w:eastAsia="Times New Roman" w:hAnsi="Times New Roman" w:cs="Times New Roman"/>
          <w:i/>
          <w:iCs/>
          <w:color w:val="000000"/>
          <w:sz w:val="24"/>
          <w:szCs w:val="24"/>
          <w:lang w:eastAsia="ru-RU"/>
        </w:rPr>
        <w:t>движения</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i/>
          <w:iCs/>
          <w:color w:val="000000"/>
          <w:sz w:val="24"/>
          <w:szCs w:val="24"/>
          <w:lang w:eastAsia="ru-RU"/>
        </w:rPr>
        <w:t>пути</w:t>
      </w:r>
      <w:r w:rsidRPr="00DD4AD8">
        <w:rPr>
          <w:rFonts w:ascii="Times New Roman" w:eastAsia="Times New Roman" w:hAnsi="Times New Roman" w:cs="Times New Roman"/>
          <w:color w:val="000000"/>
          <w:sz w:val="24"/>
          <w:szCs w:val="24"/>
          <w:lang w:eastAsia="ru-RU"/>
        </w:rPr>
        <w:t xml:space="preserve"> и постоянное обращение к собственной биографии, организующее художественный мир авторское “я”, </w:t>
      </w:r>
      <w:r w:rsidRPr="00DD4AD8">
        <w:rPr>
          <w:rFonts w:ascii="Times New Roman" w:eastAsia="Times New Roman" w:hAnsi="Times New Roman" w:cs="Times New Roman"/>
          <w:i/>
          <w:iCs/>
          <w:color w:val="000000"/>
          <w:sz w:val="24"/>
          <w:szCs w:val="24"/>
          <w:lang w:eastAsia="ru-RU"/>
        </w:rPr>
        <w:t xml:space="preserve">лирический герой </w:t>
      </w:r>
      <w:r w:rsidRPr="00DD4AD8">
        <w:rPr>
          <w:rFonts w:ascii="Times New Roman" w:eastAsia="Times New Roman" w:hAnsi="Times New Roman" w:cs="Times New Roman"/>
          <w:color w:val="000000"/>
          <w:sz w:val="24"/>
          <w:szCs w:val="24"/>
          <w:lang w:eastAsia="ru-RU"/>
        </w:rPr>
        <w:t xml:space="preserve">являются характерными чертами поэтов с историей.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Блок — идеальный пример такого поэта. Не случайно даже понятие “лирический герой” литературовед Ю. Н. Тынянов впервые применил к его творчеству: “Блок — самая большая лирическая тема Блока. Эта тема притягивает как тема романа еще новой, </w:t>
      </w:r>
      <w:proofErr w:type="spellStart"/>
      <w:r w:rsidRPr="00DD4AD8">
        <w:rPr>
          <w:rFonts w:ascii="Times New Roman" w:eastAsia="Times New Roman" w:hAnsi="Times New Roman" w:cs="Times New Roman"/>
          <w:color w:val="000000"/>
          <w:sz w:val="24"/>
          <w:szCs w:val="24"/>
          <w:lang w:eastAsia="ru-RU"/>
        </w:rPr>
        <w:t>нерожденной</w:t>
      </w:r>
      <w:proofErr w:type="spellEnd"/>
      <w:r w:rsidRPr="00DD4AD8">
        <w:rPr>
          <w:rFonts w:ascii="Times New Roman" w:eastAsia="Times New Roman" w:hAnsi="Times New Roman" w:cs="Times New Roman"/>
          <w:color w:val="000000"/>
          <w:sz w:val="24"/>
          <w:szCs w:val="24"/>
          <w:lang w:eastAsia="ru-RU"/>
        </w:rPr>
        <w:t xml:space="preserve"> (или неосознанной) формации. Об этом </w:t>
      </w:r>
      <w:r w:rsidRPr="00DD4AD8">
        <w:rPr>
          <w:rFonts w:ascii="Times New Roman" w:eastAsia="Times New Roman" w:hAnsi="Times New Roman" w:cs="Times New Roman"/>
          <w:i/>
          <w:iCs/>
          <w:color w:val="000000"/>
          <w:sz w:val="24"/>
          <w:szCs w:val="24"/>
          <w:lang w:eastAsia="ru-RU"/>
        </w:rPr>
        <w:t xml:space="preserve">лирическом герое </w:t>
      </w:r>
      <w:r w:rsidRPr="00DD4AD8">
        <w:rPr>
          <w:rFonts w:ascii="Times New Roman" w:eastAsia="Times New Roman" w:hAnsi="Times New Roman" w:cs="Times New Roman"/>
          <w:color w:val="000000"/>
          <w:sz w:val="24"/>
          <w:szCs w:val="24"/>
          <w:lang w:eastAsia="ru-RU"/>
        </w:rPr>
        <w:t>и говорят сейчас.</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Он был необходим, его уже окружает легенда, и не только теперь — она окружала его с самого начала, казалось даже, что она предшествовала самой поэзии Блока, что его поэзия только развила и дополнила постулированный образ.</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образ этот персонифицируют все искусство Блока; когда говорят о его поэзии, почти всегда за поэзией невольно подставляют </w:t>
      </w:r>
      <w:r w:rsidRPr="00DD4AD8">
        <w:rPr>
          <w:rFonts w:ascii="Times New Roman" w:eastAsia="Times New Roman" w:hAnsi="Times New Roman" w:cs="Times New Roman"/>
          <w:i/>
          <w:iCs/>
          <w:color w:val="000000"/>
          <w:sz w:val="24"/>
          <w:szCs w:val="24"/>
          <w:lang w:eastAsia="ru-RU"/>
        </w:rPr>
        <w:t xml:space="preserve">человеческое лицо </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color w:val="000000"/>
          <w:sz w:val="24"/>
          <w:szCs w:val="24"/>
          <w:lang w:eastAsia="ru-RU"/>
        </w:rPr>
        <w:br/>
        <w:t xml:space="preserve">и все полюбили </w:t>
      </w:r>
      <w:r w:rsidRPr="00DD4AD8">
        <w:rPr>
          <w:rFonts w:ascii="Times New Roman" w:eastAsia="Times New Roman" w:hAnsi="Times New Roman" w:cs="Times New Roman"/>
          <w:i/>
          <w:iCs/>
          <w:color w:val="000000"/>
          <w:sz w:val="24"/>
          <w:szCs w:val="24"/>
          <w:lang w:eastAsia="ru-RU"/>
        </w:rPr>
        <w:t xml:space="preserve">лицо, </w:t>
      </w:r>
      <w:r w:rsidRPr="00DD4AD8">
        <w:rPr>
          <w:rFonts w:ascii="Times New Roman" w:eastAsia="Times New Roman" w:hAnsi="Times New Roman" w:cs="Times New Roman"/>
          <w:color w:val="000000"/>
          <w:sz w:val="24"/>
          <w:szCs w:val="24"/>
          <w:lang w:eastAsia="ru-RU"/>
        </w:rPr>
        <w:t xml:space="preserve">а не </w:t>
      </w:r>
      <w:r w:rsidRPr="00DD4AD8">
        <w:rPr>
          <w:rFonts w:ascii="Times New Roman" w:eastAsia="Times New Roman" w:hAnsi="Times New Roman" w:cs="Times New Roman"/>
          <w:i/>
          <w:iCs/>
          <w:color w:val="000000"/>
          <w:sz w:val="24"/>
          <w:szCs w:val="24"/>
          <w:lang w:eastAsia="ru-RU"/>
        </w:rPr>
        <w:t>искусство</w:t>
      </w:r>
      <w:r w:rsidRPr="00DD4AD8">
        <w:rPr>
          <w:rFonts w:ascii="Times New Roman" w:eastAsia="Times New Roman" w:hAnsi="Times New Roman" w:cs="Times New Roman"/>
          <w:color w:val="000000"/>
          <w:sz w:val="24"/>
          <w:szCs w:val="24"/>
          <w:lang w:eastAsia="ru-RU"/>
        </w:rPr>
        <w:t>”.</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Но Блоку-поэту было недостаточно собственной биографии и вырастающего из нее лирического героя. Он (и в этом его творчество напоминает некрасовское) часто перевоплощался в других персонажей, создавал </w:t>
      </w:r>
      <w:r w:rsidRPr="00DD4AD8">
        <w:rPr>
          <w:rFonts w:ascii="Times New Roman" w:eastAsia="Times New Roman" w:hAnsi="Times New Roman" w:cs="Times New Roman"/>
          <w:i/>
          <w:iCs/>
          <w:color w:val="000000"/>
          <w:sz w:val="24"/>
          <w:szCs w:val="24"/>
          <w:lang w:eastAsia="ru-RU"/>
        </w:rPr>
        <w:t>ролевую лирику</w:t>
      </w:r>
      <w:r w:rsidRPr="00DD4AD8">
        <w:rPr>
          <w:rFonts w:ascii="Times New Roman" w:eastAsia="Times New Roman" w:hAnsi="Times New Roman" w:cs="Times New Roman"/>
          <w:color w:val="000000"/>
          <w:sz w:val="24"/>
          <w:szCs w:val="24"/>
          <w:lang w:eastAsia="ru-RU"/>
        </w:rPr>
        <w:t xml:space="preserve">, героями которой становились вечные образы европейской культуры. Наряду со стихотворениями, объединенными образом лирического героя, Ю. Н. Тынянов увидел в лирике Блока много </w:t>
      </w:r>
      <w:r w:rsidRPr="00DD4AD8">
        <w:rPr>
          <w:rFonts w:ascii="Times New Roman" w:eastAsia="Times New Roman" w:hAnsi="Times New Roman" w:cs="Times New Roman"/>
          <w:i/>
          <w:iCs/>
          <w:color w:val="000000"/>
          <w:sz w:val="24"/>
          <w:szCs w:val="24"/>
          <w:lang w:eastAsia="ru-RU"/>
        </w:rPr>
        <w:t>стихотворных новелл</w:t>
      </w:r>
      <w:r w:rsidRPr="00DD4AD8">
        <w:rPr>
          <w:rFonts w:ascii="Times New Roman" w:eastAsia="Times New Roman" w:hAnsi="Times New Roman" w:cs="Times New Roman"/>
          <w:color w:val="000000"/>
          <w:sz w:val="24"/>
          <w:szCs w:val="24"/>
          <w:lang w:eastAsia="ru-RU"/>
        </w:rPr>
        <w:t xml:space="preserve">. “Новеллы эти в ряду других стихотворных новелл Блока выделились в особый ряд; </w:t>
      </w:r>
      <w:proofErr w:type="gramStart"/>
      <w:r w:rsidRPr="00DD4AD8">
        <w:rPr>
          <w:rFonts w:ascii="Times New Roman" w:eastAsia="Times New Roman" w:hAnsi="Times New Roman" w:cs="Times New Roman"/>
          <w:color w:val="000000"/>
          <w:sz w:val="24"/>
          <w:szCs w:val="24"/>
          <w:lang w:eastAsia="ru-RU"/>
        </w:rPr>
        <w:t>они то</w:t>
      </w:r>
      <w:proofErr w:type="gramEnd"/>
      <w:r w:rsidRPr="00DD4AD8">
        <w:rPr>
          <w:rFonts w:ascii="Times New Roman" w:eastAsia="Times New Roman" w:hAnsi="Times New Roman" w:cs="Times New Roman"/>
          <w:color w:val="000000"/>
          <w:sz w:val="24"/>
          <w:szCs w:val="24"/>
          <w:lang w:eastAsia="ru-RU"/>
        </w:rPr>
        <w:t xml:space="preserve"> собраны в циклы, то рассыпаны: Офелия и Гамлет, Царевна и Рыцарь, Рыцарь и Дама, </w:t>
      </w:r>
      <w:proofErr w:type="spellStart"/>
      <w:r w:rsidRPr="00DD4AD8">
        <w:rPr>
          <w:rFonts w:ascii="Times New Roman" w:eastAsia="Times New Roman" w:hAnsi="Times New Roman" w:cs="Times New Roman"/>
          <w:color w:val="000000"/>
          <w:sz w:val="24"/>
          <w:szCs w:val="24"/>
          <w:lang w:eastAsia="ru-RU"/>
        </w:rPr>
        <w:t>Кармен</w:t>
      </w:r>
      <w:proofErr w:type="spellEnd"/>
      <w:r w:rsidRPr="00DD4AD8">
        <w:rPr>
          <w:rFonts w:ascii="Times New Roman" w:eastAsia="Times New Roman" w:hAnsi="Times New Roman" w:cs="Times New Roman"/>
          <w:color w:val="000000"/>
          <w:sz w:val="24"/>
          <w:szCs w:val="24"/>
          <w:lang w:eastAsia="ru-RU"/>
        </w:rPr>
        <w:t xml:space="preserve">, Князь и Девушка, Мать и Сын” (Ю. Н. Тынянов, “Блок”, 1921).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И стихи, объединенные образом лирического героя, и многочисленные его перевоплощения, маски ролевой лирики (один из циклов Блока так и называется — “Снежная маска”), в конце </w:t>
      </w:r>
      <w:proofErr w:type="gramStart"/>
      <w:r w:rsidRPr="00DD4AD8">
        <w:rPr>
          <w:rFonts w:ascii="Times New Roman" w:eastAsia="Times New Roman" w:hAnsi="Times New Roman" w:cs="Times New Roman"/>
          <w:color w:val="000000"/>
          <w:sz w:val="24"/>
          <w:szCs w:val="24"/>
          <w:lang w:eastAsia="ru-RU"/>
        </w:rPr>
        <w:t>концов</w:t>
      </w:r>
      <w:proofErr w:type="gramEnd"/>
      <w:r w:rsidRPr="00DD4AD8">
        <w:rPr>
          <w:rFonts w:ascii="Times New Roman" w:eastAsia="Times New Roman" w:hAnsi="Times New Roman" w:cs="Times New Roman"/>
          <w:color w:val="000000"/>
          <w:sz w:val="24"/>
          <w:szCs w:val="24"/>
          <w:lang w:eastAsia="ru-RU"/>
        </w:rPr>
        <w:t xml:space="preserve"> сложились в огромную уникальную картину, противоречивое единство которой первым осознал сам поэт.</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DD4AD8">
        <w:rPr>
          <w:rFonts w:ascii="Times New Roman" w:eastAsia="Times New Roman" w:hAnsi="Times New Roman" w:cs="Times New Roman"/>
          <w:b/>
          <w:bCs/>
          <w:i/>
          <w:iCs/>
          <w:color w:val="000000"/>
          <w:sz w:val="24"/>
          <w:szCs w:val="24"/>
          <w:lang w:eastAsia="ru-RU"/>
        </w:rPr>
        <w:t xml:space="preserve">2. Путь: трилогия </w:t>
      </w:r>
      <w:proofErr w:type="spellStart"/>
      <w:r w:rsidRPr="00DD4AD8">
        <w:rPr>
          <w:rFonts w:ascii="Times New Roman" w:eastAsia="Times New Roman" w:hAnsi="Times New Roman" w:cs="Times New Roman"/>
          <w:b/>
          <w:bCs/>
          <w:i/>
          <w:iCs/>
          <w:color w:val="000000"/>
          <w:sz w:val="24"/>
          <w:szCs w:val="24"/>
          <w:lang w:eastAsia="ru-RU"/>
        </w:rPr>
        <w:t>вочеловечивания</w:t>
      </w:r>
      <w:proofErr w:type="spell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 xml:space="preserve">“Первым и главным признаком того, что данный писатель не есть величина случайная и временная, — является чувство </w:t>
      </w:r>
      <w:r w:rsidRPr="00DD4AD8">
        <w:rPr>
          <w:rFonts w:ascii="Times New Roman" w:eastAsia="Times New Roman" w:hAnsi="Times New Roman" w:cs="Times New Roman"/>
          <w:i/>
          <w:iCs/>
          <w:color w:val="000000"/>
          <w:sz w:val="24"/>
          <w:szCs w:val="24"/>
          <w:lang w:eastAsia="ru-RU"/>
        </w:rPr>
        <w:t>пути</w:t>
      </w:r>
      <w:r w:rsidRPr="00DD4AD8">
        <w:rPr>
          <w:rFonts w:ascii="Times New Roman" w:eastAsia="Times New Roman" w:hAnsi="Times New Roman" w:cs="Times New Roman"/>
          <w:color w:val="000000"/>
          <w:sz w:val="24"/>
          <w:szCs w:val="24"/>
          <w:lang w:eastAsia="ru-RU"/>
        </w:rPr>
        <w:t xml:space="preserve">, — утверждал Блок. — Писатель — растение многолетнее. Как у ириса или у лилии росту стеблей и листьев сопутствует периодическое развитие корневых клубней — так душа писателя расширяется и развивается периодами, а творения его — только внешние результаты подземного роста души” (“Душа писателя”, 1909).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Хронологически путь поэта от произведений, вошедших в первый сборник, до “Двенадцати” укладывается в двадцать лет (1898—1918). Однако, опубликовав “Стихи о Прекрасной Даме” в 1904 году, Блок уже через семь лет фактически подводит итоги в трехтомном “Собрании стихотворений”.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предисловии к нему содержится важная подсказка, дающая ключ к правильному восприятию </w:t>
      </w:r>
      <w:proofErr w:type="spellStart"/>
      <w:r w:rsidRPr="00DD4AD8">
        <w:rPr>
          <w:rFonts w:ascii="Times New Roman" w:eastAsia="Times New Roman" w:hAnsi="Times New Roman" w:cs="Times New Roman"/>
          <w:color w:val="000000"/>
          <w:sz w:val="24"/>
          <w:szCs w:val="24"/>
          <w:lang w:eastAsia="ru-RU"/>
        </w:rPr>
        <w:t>блоковского</w:t>
      </w:r>
      <w:proofErr w:type="spellEnd"/>
      <w:r w:rsidRPr="00DD4AD8">
        <w:rPr>
          <w:rFonts w:ascii="Times New Roman" w:eastAsia="Times New Roman" w:hAnsi="Times New Roman" w:cs="Times New Roman"/>
          <w:color w:val="000000"/>
          <w:sz w:val="24"/>
          <w:szCs w:val="24"/>
          <w:lang w:eastAsia="ru-RU"/>
        </w:rPr>
        <w:t xml:space="preserve"> творчества: “Тем, кто сочувствует моей поэзии, не покажется лишним включение в эту и следующие книги полудетских или слабых по форме стихотворений; многие из них, взятые отдельно, не имеют цены; но каждое стихотворение необходимо для образования главы; из нескольких глав составляется книга; каждая книга есть часть трилогии; всю трилогию я могу назвать „романом в стихах“: она посвящена одному кругу чувств и мыслей, которому я был предан в течение первых двенадцати лет сознательной жизни” (9 января 1911).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D4AD8">
        <w:rPr>
          <w:rFonts w:ascii="Times New Roman" w:eastAsia="Times New Roman" w:hAnsi="Times New Roman" w:cs="Times New Roman"/>
          <w:color w:val="000000"/>
          <w:sz w:val="24"/>
          <w:szCs w:val="24"/>
          <w:lang w:eastAsia="ru-RU"/>
        </w:rPr>
        <w:t>Порой</w:t>
      </w:r>
      <w:proofErr w:type="gramEnd"/>
      <w:r w:rsidRPr="00DD4AD8">
        <w:rPr>
          <w:rFonts w:ascii="Times New Roman" w:eastAsia="Times New Roman" w:hAnsi="Times New Roman" w:cs="Times New Roman"/>
          <w:color w:val="000000"/>
          <w:sz w:val="24"/>
          <w:szCs w:val="24"/>
          <w:lang w:eastAsia="ru-RU"/>
        </w:rPr>
        <w:t xml:space="preserve"> сочиняя стихотворения очень быстро (есть случаи, когда несколько текстов датированы одним днем), Блок впоследствии включал их в более сложную структуру, в которой они оказывались важной частью целого — “романа в стихах” (несомненны пушкинские истоки этого жанрового определения).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Позднее </w:t>
      </w:r>
      <w:r w:rsidRPr="00DD4AD8">
        <w:rPr>
          <w:rFonts w:ascii="Times New Roman" w:eastAsia="Times New Roman" w:hAnsi="Times New Roman" w:cs="Times New Roman"/>
          <w:i/>
          <w:iCs/>
          <w:color w:val="000000"/>
          <w:sz w:val="24"/>
          <w:szCs w:val="24"/>
          <w:lang w:eastAsia="ru-RU"/>
        </w:rPr>
        <w:t>основное собрание</w:t>
      </w:r>
      <w:r w:rsidRPr="00DD4AD8">
        <w:rPr>
          <w:rFonts w:ascii="Times New Roman" w:eastAsia="Times New Roman" w:hAnsi="Times New Roman" w:cs="Times New Roman"/>
          <w:color w:val="000000"/>
          <w:sz w:val="24"/>
          <w:szCs w:val="24"/>
          <w:lang w:eastAsia="ru-RU"/>
        </w:rPr>
        <w:t xml:space="preserve"> было дополнено старыми и новыми стихотворениями, несколько раз переиздано, но его композиция, определенная самим Блоком, осталась прежней, стала общепринятой, канонической.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Одним из первых в русской поэзии </w:t>
      </w:r>
      <w:r w:rsidRPr="00DD4AD8">
        <w:rPr>
          <w:rFonts w:ascii="Times New Roman" w:eastAsia="Times New Roman" w:hAnsi="Times New Roman" w:cs="Times New Roman"/>
          <w:i/>
          <w:iCs/>
          <w:color w:val="000000"/>
          <w:sz w:val="24"/>
          <w:szCs w:val="24"/>
          <w:lang w:eastAsia="ru-RU"/>
        </w:rPr>
        <w:t>книгу стихов</w:t>
      </w:r>
      <w:r w:rsidRPr="00DD4AD8">
        <w:rPr>
          <w:rFonts w:ascii="Times New Roman" w:eastAsia="Times New Roman" w:hAnsi="Times New Roman" w:cs="Times New Roman"/>
          <w:color w:val="000000"/>
          <w:sz w:val="24"/>
          <w:szCs w:val="24"/>
          <w:lang w:eastAsia="ru-RU"/>
        </w:rPr>
        <w:t xml:space="preserve"> “Сумерки” (1840) составил Е. А. Баратынский. По принципу циклизации и дополнительной художественной организации строились четыре выпуска “Вечерних огней” (1883—1891) и более ранние книги А. А. Фета, “Кипарисовый ларец” И. Ф. Анненского (1910). </w:t>
      </w:r>
      <w:proofErr w:type="gramStart"/>
      <w:r w:rsidRPr="00DD4AD8">
        <w:rPr>
          <w:rFonts w:ascii="Times New Roman" w:eastAsia="Times New Roman" w:hAnsi="Times New Roman" w:cs="Times New Roman"/>
          <w:color w:val="000000"/>
          <w:sz w:val="24"/>
          <w:szCs w:val="24"/>
          <w:lang w:eastAsia="ru-RU"/>
        </w:rPr>
        <w:t>Целостные сборники стихов составляли и другие символисты (“Будем как солнце!”</w:t>
      </w:r>
      <w:proofErr w:type="gramEnd"/>
      <w:r w:rsidRPr="00DD4AD8">
        <w:rPr>
          <w:rFonts w:ascii="Times New Roman" w:eastAsia="Times New Roman" w:hAnsi="Times New Roman" w:cs="Times New Roman"/>
          <w:color w:val="000000"/>
          <w:sz w:val="24"/>
          <w:szCs w:val="24"/>
          <w:lang w:eastAsia="ru-RU"/>
        </w:rPr>
        <w:t xml:space="preserve"> </w:t>
      </w:r>
      <w:proofErr w:type="gramStart"/>
      <w:r w:rsidRPr="00DD4AD8">
        <w:rPr>
          <w:rFonts w:ascii="Times New Roman" w:eastAsia="Times New Roman" w:hAnsi="Times New Roman" w:cs="Times New Roman"/>
          <w:color w:val="000000"/>
          <w:sz w:val="24"/>
          <w:szCs w:val="24"/>
          <w:lang w:eastAsia="ru-RU"/>
        </w:rPr>
        <w:t>К. Д. Бальмонта, 1903).</w:t>
      </w:r>
      <w:proofErr w:type="gramEnd"/>
      <w:r w:rsidRPr="00DD4AD8">
        <w:rPr>
          <w:rFonts w:ascii="Times New Roman" w:eastAsia="Times New Roman" w:hAnsi="Times New Roman" w:cs="Times New Roman"/>
          <w:color w:val="000000"/>
          <w:sz w:val="24"/>
          <w:szCs w:val="24"/>
          <w:lang w:eastAsia="ru-RU"/>
        </w:rPr>
        <w:t xml:space="preserve"> Но только Блок сделал </w:t>
      </w:r>
      <w:r w:rsidRPr="00DD4AD8">
        <w:rPr>
          <w:rFonts w:ascii="Times New Roman" w:eastAsia="Times New Roman" w:hAnsi="Times New Roman" w:cs="Times New Roman"/>
          <w:i/>
          <w:iCs/>
          <w:color w:val="000000"/>
          <w:sz w:val="24"/>
          <w:szCs w:val="24"/>
          <w:lang w:eastAsia="ru-RU"/>
        </w:rPr>
        <w:t>мышление книгами</w:t>
      </w:r>
      <w:r w:rsidRPr="00DD4AD8">
        <w:rPr>
          <w:rFonts w:ascii="Times New Roman" w:eastAsia="Times New Roman" w:hAnsi="Times New Roman" w:cs="Times New Roman"/>
          <w:color w:val="000000"/>
          <w:sz w:val="24"/>
          <w:szCs w:val="24"/>
          <w:lang w:eastAsia="ru-RU"/>
        </w:rPr>
        <w:t xml:space="preserve"> основой всего лирического творчества. По такому пути пошли многие значительные поэты XX века (Ахматова, Мандельштам, Пастернак), превращавшие отдельные стихотворения в “роман в стихах”, включавшие даже неопубликованные книги в общий счет.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D4AD8">
        <w:rPr>
          <w:rFonts w:ascii="Times New Roman" w:eastAsia="Times New Roman" w:hAnsi="Times New Roman" w:cs="Times New Roman"/>
          <w:color w:val="000000"/>
          <w:sz w:val="24"/>
          <w:szCs w:val="24"/>
          <w:lang w:eastAsia="ru-RU"/>
        </w:rPr>
        <w:t>Блоковское</w:t>
      </w:r>
      <w:proofErr w:type="spellEnd"/>
      <w:r w:rsidRPr="00DD4AD8">
        <w:rPr>
          <w:rFonts w:ascii="Times New Roman" w:eastAsia="Times New Roman" w:hAnsi="Times New Roman" w:cs="Times New Roman"/>
          <w:color w:val="000000"/>
          <w:sz w:val="24"/>
          <w:szCs w:val="24"/>
          <w:lang w:eastAsia="ru-RU"/>
        </w:rPr>
        <w:t xml:space="preserve"> собрание стихотворений состоит из трех книг, включающих стихи 1898—1904, 1904—1908 и 1907—1916 годов. Книги делятся на озаглавленные по разным принципам части-главы.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Книга первая: “</w:t>
      </w:r>
      <w:proofErr w:type="spellStart"/>
      <w:r w:rsidRPr="00DD4AD8">
        <w:rPr>
          <w:rFonts w:ascii="Times New Roman" w:eastAsia="Times New Roman" w:hAnsi="Times New Roman" w:cs="Times New Roman"/>
          <w:color w:val="000000"/>
          <w:sz w:val="24"/>
          <w:szCs w:val="24"/>
          <w:lang w:eastAsia="ru-RU"/>
        </w:rPr>
        <w:t>Ante</w:t>
      </w:r>
      <w:proofErr w:type="spellEnd"/>
      <w:r w:rsidRPr="00DD4AD8">
        <w:rPr>
          <w:rFonts w:ascii="Times New Roman" w:eastAsia="Times New Roman" w:hAnsi="Times New Roman" w:cs="Times New Roman"/>
          <w:color w:val="000000"/>
          <w:sz w:val="24"/>
          <w:szCs w:val="24"/>
          <w:lang w:eastAsia="ru-RU"/>
        </w:rPr>
        <w:t xml:space="preserve"> </w:t>
      </w:r>
      <w:proofErr w:type="spellStart"/>
      <w:r w:rsidRPr="00DD4AD8">
        <w:rPr>
          <w:rFonts w:ascii="Times New Roman" w:eastAsia="Times New Roman" w:hAnsi="Times New Roman" w:cs="Times New Roman"/>
          <w:color w:val="000000"/>
          <w:sz w:val="24"/>
          <w:szCs w:val="24"/>
          <w:lang w:eastAsia="ru-RU"/>
        </w:rPr>
        <w:t>lucem</w:t>
      </w:r>
      <w:proofErr w:type="spellEnd"/>
      <w:r w:rsidRPr="00DD4AD8">
        <w:rPr>
          <w:rFonts w:ascii="Times New Roman" w:eastAsia="Times New Roman" w:hAnsi="Times New Roman" w:cs="Times New Roman"/>
          <w:color w:val="000000"/>
          <w:sz w:val="24"/>
          <w:szCs w:val="24"/>
          <w:lang w:eastAsia="ru-RU"/>
        </w:rPr>
        <w:t xml:space="preserve">” (“Перед светом”), “Стихи о Прекрасной Даме” (сюда входят 6 </w:t>
      </w:r>
      <w:proofErr w:type="spellStart"/>
      <w:r w:rsidRPr="00DD4AD8">
        <w:rPr>
          <w:rFonts w:ascii="Times New Roman" w:eastAsia="Times New Roman" w:hAnsi="Times New Roman" w:cs="Times New Roman"/>
          <w:color w:val="000000"/>
          <w:sz w:val="24"/>
          <w:szCs w:val="24"/>
          <w:lang w:eastAsia="ru-RU"/>
        </w:rPr>
        <w:t>нумерованых</w:t>
      </w:r>
      <w:proofErr w:type="spellEnd"/>
      <w:r w:rsidRPr="00DD4AD8">
        <w:rPr>
          <w:rFonts w:ascii="Times New Roman" w:eastAsia="Times New Roman" w:hAnsi="Times New Roman" w:cs="Times New Roman"/>
          <w:color w:val="000000"/>
          <w:sz w:val="24"/>
          <w:szCs w:val="24"/>
          <w:lang w:eastAsia="ru-RU"/>
        </w:rPr>
        <w:t xml:space="preserve">, хронологически датированных разделов, которые Блок тоже называл главами), “Распутья”.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Книга вторая: </w:t>
      </w:r>
      <w:proofErr w:type="gramStart"/>
      <w:r w:rsidRPr="00DD4AD8">
        <w:rPr>
          <w:rFonts w:ascii="Times New Roman" w:eastAsia="Times New Roman" w:hAnsi="Times New Roman" w:cs="Times New Roman"/>
          <w:color w:val="000000"/>
          <w:sz w:val="24"/>
          <w:szCs w:val="24"/>
          <w:lang w:eastAsia="ru-RU"/>
        </w:rPr>
        <w:t>“Пузыри земли”, “Ночная фиалка”, “Разные стихотворения”, “Город”, “Снежная маска” (состоящая из разделов “Снега” и “Маски”), “Фаина”, “Вольные мысли”.</w:t>
      </w:r>
      <w:proofErr w:type="gram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 xml:space="preserve">Книга третья: </w:t>
      </w:r>
      <w:proofErr w:type="gramStart"/>
      <w:r w:rsidRPr="00DD4AD8">
        <w:rPr>
          <w:rFonts w:ascii="Times New Roman" w:eastAsia="Times New Roman" w:hAnsi="Times New Roman" w:cs="Times New Roman"/>
          <w:color w:val="000000"/>
          <w:sz w:val="24"/>
          <w:szCs w:val="24"/>
          <w:lang w:eastAsia="ru-RU"/>
        </w:rPr>
        <w:t>“Страшный мир”, “Возмездие”, “Ямбы”, “Итальянские стихи”, “Разные стихотворения”, “Арфы и скрипки”, “</w:t>
      </w:r>
      <w:proofErr w:type="spellStart"/>
      <w:r w:rsidRPr="00DD4AD8">
        <w:rPr>
          <w:rFonts w:ascii="Times New Roman" w:eastAsia="Times New Roman" w:hAnsi="Times New Roman" w:cs="Times New Roman"/>
          <w:color w:val="000000"/>
          <w:sz w:val="24"/>
          <w:szCs w:val="24"/>
          <w:lang w:eastAsia="ru-RU"/>
        </w:rPr>
        <w:t>Кармен</w:t>
      </w:r>
      <w:proofErr w:type="spellEnd"/>
      <w:r w:rsidRPr="00DD4AD8">
        <w:rPr>
          <w:rFonts w:ascii="Times New Roman" w:eastAsia="Times New Roman" w:hAnsi="Times New Roman" w:cs="Times New Roman"/>
          <w:color w:val="000000"/>
          <w:sz w:val="24"/>
          <w:szCs w:val="24"/>
          <w:lang w:eastAsia="ru-RU"/>
        </w:rPr>
        <w:t xml:space="preserve">”, “Соловьиный сад”, “Родина”, “О чем поет ветер”. </w:t>
      </w:r>
      <w:proofErr w:type="gram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Но это еще не все. В отдельные главы включены циклы. Особенно много их в третьем томе. </w:t>
      </w:r>
      <w:proofErr w:type="gramStart"/>
      <w:r w:rsidRPr="00DD4AD8">
        <w:rPr>
          <w:rFonts w:ascii="Times New Roman" w:eastAsia="Times New Roman" w:hAnsi="Times New Roman" w:cs="Times New Roman"/>
          <w:color w:val="000000"/>
          <w:sz w:val="24"/>
          <w:szCs w:val="24"/>
          <w:lang w:eastAsia="ru-RU"/>
        </w:rPr>
        <w:t xml:space="preserve">В главе “Страшный мир” есть циклы “Пляски смерти”, “Жизнь моего приятеля” и “Черная кровь”, в “Итальянских стихах” — “Флоренция” и “Венеция”, в “Родине” — знаменитый “На поле Куликовом”. </w:t>
      </w:r>
      <w:proofErr w:type="gram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Таким образом, отдельное стихотворение может входить как “кирпичик” в цикл — главу — книгу — наконец, “роман в стихах”.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Более конкретно фабулу и смысл этого “романа” Блок пояснил в письме своему соратнику по символизму: “…</w:t>
      </w:r>
      <w:proofErr w:type="gramStart"/>
      <w:r w:rsidRPr="00DD4AD8">
        <w:rPr>
          <w:rFonts w:ascii="Times New Roman" w:eastAsia="Times New Roman" w:hAnsi="Times New Roman" w:cs="Times New Roman"/>
          <w:color w:val="000000"/>
          <w:sz w:val="24"/>
          <w:szCs w:val="24"/>
          <w:lang w:eastAsia="ru-RU"/>
        </w:rPr>
        <w:t>Таков мой путь, &lt;…&gt; теперь, когда он пройден, я твердо уверен, что это должное и что все стихи вместе — „</w:t>
      </w:r>
      <w:r w:rsidRPr="00DD4AD8">
        <w:rPr>
          <w:rFonts w:ascii="Times New Roman" w:eastAsia="Times New Roman" w:hAnsi="Times New Roman" w:cs="Times New Roman"/>
          <w:i/>
          <w:iCs/>
          <w:color w:val="000000"/>
          <w:sz w:val="24"/>
          <w:szCs w:val="24"/>
          <w:lang w:eastAsia="ru-RU"/>
        </w:rPr>
        <w:t>трилогия вочеловечения</w:t>
      </w:r>
      <w:r w:rsidRPr="00DD4AD8">
        <w:rPr>
          <w:rFonts w:ascii="Times New Roman" w:eastAsia="Times New Roman" w:hAnsi="Times New Roman" w:cs="Times New Roman"/>
          <w:color w:val="000000"/>
          <w:sz w:val="24"/>
          <w:szCs w:val="24"/>
          <w:lang w:eastAsia="ru-RU"/>
        </w:rPr>
        <w:t xml:space="preserve">“ (от мгновения слишком яркого света — через необходимый болотистый лес — к отчаянью, проклятиям, „возмездию“ и... — к рождению человека „общественного“, художника, мужественно глядящего в лицо миру, получившего право изучать формы, сдержанно испытывать годный и негодный </w:t>
      </w:r>
      <w:proofErr w:type="spellStart"/>
      <w:r w:rsidRPr="00DD4AD8">
        <w:rPr>
          <w:rFonts w:ascii="Times New Roman" w:eastAsia="Times New Roman" w:hAnsi="Times New Roman" w:cs="Times New Roman"/>
          <w:color w:val="000000"/>
          <w:sz w:val="24"/>
          <w:szCs w:val="24"/>
          <w:lang w:eastAsia="ru-RU"/>
        </w:rPr>
        <w:t>матерьял</w:t>
      </w:r>
      <w:proofErr w:type="spellEnd"/>
      <w:r w:rsidRPr="00DD4AD8">
        <w:rPr>
          <w:rFonts w:ascii="Times New Roman" w:eastAsia="Times New Roman" w:hAnsi="Times New Roman" w:cs="Times New Roman"/>
          <w:color w:val="000000"/>
          <w:sz w:val="24"/>
          <w:szCs w:val="24"/>
          <w:lang w:eastAsia="ru-RU"/>
        </w:rPr>
        <w:t>, вглядываться в контуры „добра и зла</w:t>
      </w:r>
      <w:proofErr w:type="gramEnd"/>
      <w:r w:rsidRPr="00DD4AD8">
        <w:rPr>
          <w:rFonts w:ascii="Times New Roman" w:eastAsia="Times New Roman" w:hAnsi="Times New Roman" w:cs="Times New Roman"/>
          <w:color w:val="000000"/>
          <w:sz w:val="24"/>
          <w:szCs w:val="24"/>
          <w:lang w:eastAsia="ru-RU"/>
        </w:rPr>
        <w:t>“ — ценою утраты части души” (Андрею Белому, 6 июня 1911</w:t>
      </w:r>
      <w:r w:rsidRPr="00DD4AD8">
        <w:rPr>
          <w:rFonts w:ascii="Times New Roman" w:eastAsia="Times New Roman" w:hAnsi="Times New Roman" w:cs="Times New Roman"/>
          <w:i/>
          <w:iCs/>
          <w:color w:val="000000"/>
          <w:sz w:val="24"/>
          <w:szCs w:val="24"/>
          <w:lang w:eastAsia="ru-RU"/>
        </w:rPr>
        <w:t>).</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DD4AD8">
        <w:rPr>
          <w:rFonts w:ascii="Times New Roman" w:eastAsia="Times New Roman" w:hAnsi="Times New Roman" w:cs="Times New Roman"/>
          <w:b/>
          <w:bCs/>
          <w:i/>
          <w:iCs/>
          <w:color w:val="000000"/>
          <w:sz w:val="24"/>
          <w:szCs w:val="24"/>
          <w:lang w:eastAsia="ru-RU"/>
        </w:rPr>
        <w:t xml:space="preserve">3. Книга первая: мгновение слишком яркого света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i/>
          <w:iCs/>
          <w:color w:val="000000"/>
          <w:sz w:val="24"/>
          <w:szCs w:val="24"/>
          <w:lang w:eastAsia="ru-RU"/>
        </w:rPr>
        <w:t>Мгновение слишком яркого света</w:t>
      </w:r>
      <w:r w:rsidRPr="00DD4AD8">
        <w:rPr>
          <w:rFonts w:ascii="Times New Roman" w:eastAsia="Times New Roman" w:hAnsi="Times New Roman" w:cs="Times New Roman"/>
          <w:color w:val="000000"/>
          <w:sz w:val="24"/>
          <w:szCs w:val="24"/>
          <w:lang w:eastAsia="ru-RU"/>
        </w:rPr>
        <w:t xml:space="preserve"> — это ожидание Прекрасной Дамы и встреча с ней. Поэтому разделу ранних стихов (в них отразился “курортный роман” 1897 года, влюбленность семнадцатилетнего Блока в женщину, которая была много старше его; с воспоминаниями о ней будет связан цикл “Через двенадцать лет”, включенный уже в третью книгу) было дано латинское заглавие “</w:t>
      </w:r>
      <w:proofErr w:type="spellStart"/>
      <w:r w:rsidRPr="00DD4AD8">
        <w:rPr>
          <w:rFonts w:ascii="Times New Roman" w:eastAsia="Times New Roman" w:hAnsi="Times New Roman" w:cs="Times New Roman"/>
          <w:color w:val="000000"/>
          <w:sz w:val="24"/>
          <w:szCs w:val="24"/>
          <w:lang w:eastAsia="ru-RU"/>
        </w:rPr>
        <w:t>Ante</w:t>
      </w:r>
      <w:proofErr w:type="spellEnd"/>
      <w:r w:rsidRPr="00DD4AD8">
        <w:rPr>
          <w:rFonts w:ascii="Times New Roman" w:eastAsia="Times New Roman" w:hAnsi="Times New Roman" w:cs="Times New Roman"/>
          <w:color w:val="000000"/>
          <w:sz w:val="24"/>
          <w:szCs w:val="24"/>
          <w:lang w:eastAsia="ru-RU"/>
        </w:rPr>
        <w:t xml:space="preserve"> </w:t>
      </w:r>
      <w:proofErr w:type="spellStart"/>
      <w:r w:rsidRPr="00DD4AD8">
        <w:rPr>
          <w:rFonts w:ascii="Times New Roman" w:eastAsia="Times New Roman" w:hAnsi="Times New Roman" w:cs="Times New Roman"/>
          <w:color w:val="000000"/>
          <w:sz w:val="24"/>
          <w:szCs w:val="24"/>
          <w:lang w:eastAsia="ru-RU"/>
        </w:rPr>
        <w:t>lucem</w:t>
      </w:r>
      <w:proofErr w:type="spellEnd"/>
      <w:r w:rsidRPr="00DD4AD8">
        <w:rPr>
          <w:rFonts w:ascii="Times New Roman" w:eastAsia="Times New Roman" w:hAnsi="Times New Roman" w:cs="Times New Roman"/>
          <w:color w:val="000000"/>
          <w:sz w:val="24"/>
          <w:szCs w:val="24"/>
          <w:lang w:eastAsia="ru-RU"/>
        </w:rPr>
        <w:t>” (“Перед светом”).</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Биографы Блока, опираясь на его дневники и письма, объясняют, что в основе первой книги — развитие отношений поэта с Л. Д. Менделеевой: встречи в Петербурге и Шахматове, свидания, размолвки, счастливый (казалось) финал. “Пять изгибов сокровенных / Добрых линий на земле…” — начинает Блок стихотворение, написанное 10 марта 1901 года (оно не было включено в “Стихи о Прекрасной Даме”, но в книге есть стихи, написанные в те же дни). И заканчивает не менее загадочно:</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Пять изгибов вдохновенных,</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Семь и десять по краям,</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Восемь, девять, средний храм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Пять стенаний сокровенных,</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 ужасней — средний храм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Меж десяткой и девяткой,</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С черной, выспренней загадкой,</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С воскуреньями богам.</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Загадка разъясняется при обращении к </w:t>
      </w:r>
      <w:proofErr w:type="spellStart"/>
      <w:r w:rsidRPr="00DD4AD8">
        <w:rPr>
          <w:rFonts w:ascii="Times New Roman" w:eastAsia="Times New Roman" w:hAnsi="Times New Roman" w:cs="Times New Roman"/>
          <w:color w:val="000000"/>
          <w:sz w:val="24"/>
          <w:szCs w:val="24"/>
          <w:lang w:eastAsia="ru-RU"/>
        </w:rPr>
        <w:t>блоковскому</w:t>
      </w:r>
      <w:proofErr w:type="spellEnd"/>
      <w:r w:rsidRPr="00DD4AD8">
        <w:rPr>
          <w:rFonts w:ascii="Times New Roman" w:eastAsia="Times New Roman" w:hAnsi="Times New Roman" w:cs="Times New Roman"/>
          <w:color w:val="000000"/>
          <w:sz w:val="24"/>
          <w:szCs w:val="24"/>
          <w:lang w:eastAsia="ru-RU"/>
        </w:rPr>
        <w:t xml:space="preserve"> дневнику. “…Я встретил Любовь Дмитриевну на Васильевском острове (куда я ходил покупать таксу, названную скоро </w:t>
      </w:r>
      <w:proofErr w:type="spellStart"/>
      <w:r w:rsidRPr="00DD4AD8">
        <w:rPr>
          <w:rFonts w:ascii="Times New Roman" w:eastAsia="Times New Roman" w:hAnsi="Times New Roman" w:cs="Times New Roman"/>
          <w:color w:val="000000"/>
          <w:sz w:val="24"/>
          <w:szCs w:val="24"/>
          <w:lang w:eastAsia="ru-RU"/>
        </w:rPr>
        <w:t>Краббом</w:t>
      </w:r>
      <w:proofErr w:type="spellEnd"/>
      <w:r w:rsidRPr="00DD4AD8">
        <w:rPr>
          <w:rFonts w:ascii="Times New Roman" w:eastAsia="Times New Roman" w:hAnsi="Times New Roman" w:cs="Times New Roman"/>
          <w:color w:val="000000"/>
          <w:sz w:val="24"/>
          <w:szCs w:val="24"/>
          <w:lang w:eastAsia="ru-RU"/>
        </w:rPr>
        <w:t xml:space="preserve">). Она вышла из саней на Андреевской площади и шла на курсы по 6-й линии, Среднему проспекту — до 10-й линии, я же, не замеченный Ею, следовал позади (тут — витрина фотографии близко от Среднего проспекта). Отсюда появились „пять изгибов“”, — вспоминает он, подводя итоги жизни и, возможно, готовя материал к так и не осуществленному комментированному изданию “Стихов о Прекрасной Даме” (30 августа 1918).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через две недели еще раз возвращается к этой встрече и своему стихотворению: “Тогда же мне хотелось ЗАПЕЧАТАТЬ мою тайну, вследствие чего я написал зашифрованное стихотворение, где пять изгибов линий означали те улицы, по которым она проходила, когда я следил за ней, незамеченный ею (Васильевский остров, 7-я линия — Средний проспект — 8—9-я линии — Средний проспект — 10-я линия).</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Ее образ, представший передо мной в том окружении, которое я признавал имеющим значение не случайное, вызвал во мне, вероятно, не только торжество </w:t>
      </w:r>
      <w:proofErr w:type="spellStart"/>
      <w:r w:rsidRPr="00DD4AD8">
        <w:rPr>
          <w:rFonts w:ascii="Times New Roman" w:eastAsia="Times New Roman" w:hAnsi="Times New Roman" w:cs="Times New Roman"/>
          <w:color w:val="000000"/>
          <w:sz w:val="24"/>
          <w:szCs w:val="24"/>
          <w:lang w:eastAsia="ru-RU"/>
        </w:rPr>
        <w:t>пророчественное</w:t>
      </w:r>
      <w:proofErr w:type="spellEnd"/>
      <w:r w:rsidRPr="00DD4AD8">
        <w:rPr>
          <w:rFonts w:ascii="Times New Roman" w:eastAsia="Times New Roman" w:hAnsi="Times New Roman" w:cs="Times New Roman"/>
          <w:color w:val="000000"/>
          <w:sz w:val="24"/>
          <w:szCs w:val="24"/>
          <w:lang w:eastAsia="ru-RU"/>
        </w:rPr>
        <w:t>, но и человеческую влюбленность, которую я, может быть, проявил в каком-нибудь слове или взгляде, очевидно вызвавшем новое проявление Ее суровости” (11 сентября 1918).</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Рассказу о реальной встрече предшествует воспоминание о мистическом видении: “В конце января и начале февраля &lt;…&gt; явно является Она. </w:t>
      </w:r>
      <w:proofErr w:type="gramStart"/>
      <w:r w:rsidRPr="00DD4AD8">
        <w:rPr>
          <w:rFonts w:ascii="Times New Roman" w:eastAsia="Times New Roman" w:hAnsi="Times New Roman" w:cs="Times New Roman"/>
          <w:color w:val="000000"/>
          <w:sz w:val="24"/>
          <w:szCs w:val="24"/>
          <w:lang w:eastAsia="ru-RU"/>
        </w:rPr>
        <w:t>Живая</w:t>
      </w:r>
      <w:proofErr w:type="gramEnd"/>
      <w:r w:rsidRPr="00DD4AD8">
        <w:rPr>
          <w:rFonts w:ascii="Times New Roman" w:eastAsia="Times New Roman" w:hAnsi="Times New Roman" w:cs="Times New Roman"/>
          <w:color w:val="000000"/>
          <w:sz w:val="24"/>
          <w:szCs w:val="24"/>
          <w:lang w:eastAsia="ru-RU"/>
        </w:rPr>
        <w:t xml:space="preserve"> же оказывается Душой Мира (как определилось впоследствии), разлученной, плененной и тоскующей…”</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i/>
          <w:iCs/>
          <w:color w:val="000000"/>
          <w:sz w:val="24"/>
          <w:szCs w:val="24"/>
          <w:lang w:eastAsia="ru-RU"/>
        </w:rPr>
        <w:t>Она</w:t>
      </w:r>
      <w:r w:rsidRPr="00DD4AD8">
        <w:rPr>
          <w:rFonts w:ascii="Times New Roman" w:eastAsia="Times New Roman" w:hAnsi="Times New Roman" w:cs="Times New Roman"/>
          <w:color w:val="000000"/>
          <w:sz w:val="24"/>
          <w:szCs w:val="24"/>
          <w:lang w:eastAsia="ru-RU"/>
        </w:rPr>
        <w:t xml:space="preserve"> в разных стихах первой книги обозначается как Закатная Таинственная Дева; Голубая царица земли; Дева, Заря, Купина; Величавая Вечная Жена, Солнце и т. п. Символическая, непостижимая Величавая Вечная Жена и реальная девушка, будущая жена, оказываются разными гранями, ипостасями Прекрасной Дамы. Но, читая “Стихи о Прекрасной Даме”, мы не узнаем ни имени возлюбленной поэта, ни улиц Васильевского острова, ни витрины фотографии, не говоря уже о такой бытовой подробности, как покупка таксы. Высокая поэзия, мистика отодвигает в сторону, “уничтожает” быт. Переживания лирического героя так высоки, мистичны, что преобразовывают реальный мир по законам мира идеального. Герой страдает, преклоняется, ждет, молится, окруженный гармоническим пейзажем — ярким днем или тихой ночью, на пустынных улицах и площадях, в гулком мире, где он слышит лишь собственный голос и предчувствует неописуемый облик Ее.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Отдых напрасен. Дорога крута.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Вечер прекрасен. Стучу в ворота.</w:t>
      </w:r>
    </w:p>
    <w:p w:rsidR="00DD4AD8" w:rsidRPr="00DD4AD8" w:rsidRDefault="00DD4AD8" w:rsidP="00DD4AD8">
      <w:pPr>
        <w:spacing w:after="240" w:line="240" w:lineRule="auto"/>
        <w:ind w:left="5040"/>
        <w:rPr>
          <w:rFonts w:ascii="Times New Roman" w:eastAsia="Times New Roman" w:hAnsi="Times New Roman" w:cs="Times New Roman"/>
          <w:color w:val="000000"/>
          <w:sz w:val="24"/>
          <w:szCs w:val="24"/>
          <w:lang w:eastAsia="ru-RU"/>
        </w:rPr>
      </w:pP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Дольнему стуку </w:t>
      </w:r>
      <w:proofErr w:type="gramStart"/>
      <w:r w:rsidRPr="00DD4AD8">
        <w:rPr>
          <w:rFonts w:ascii="Times New Roman" w:eastAsia="Times New Roman" w:hAnsi="Times New Roman" w:cs="Times New Roman"/>
          <w:color w:val="000000"/>
          <w:sz w:val="24"/>
          <w:szCs w:val="24"/>
          <w:lang w:eastAsia="ru-RU"/>
        </w:rPr>
        <w:t>чужда</w:t>
      </w:r>
      <w:proofErr w:type="gramEnd"/>
      <w:r w:rsidRPr="00DD4AD8">
        <w:rPr>
          <w:rFonts w:ascii="Times New Roman" w:eastAsia="Times New Roman" w:hAnsi="Times New Roman" w:cs="Times New Roman"/>
          <w:color w:val="000000"/>
          <w:sz w:val="24"/>
          <w:szCs w:val="24"/>
          <w:lang w:eastAsia="ru-RU"/>
        </w:rPr>
        <w:t xml:space="preserve"> и строга,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Ты рассыпаешь кругом жемчуга.</w:t>
      </w:r>
    </w:p>
    <w:p w:rsidR="00DD4AD8" w:rsidRPr="00DD4AD8" w:rsidRDefault="00DD4AD8" w:rsidP="00DD4AD8">
      <w:pPr>
        <w:spacing w:after="240" w:line="240" w:lineRule="auto"/>
        <w:ind w:left="5040"/>
        <w:rPr>
          <w:rFonts w:ascii="Times New Roman" w:eastAsia="Times New Roman" w:hAnsi="Times New Roman" w:cs="Times New Roman"/>
          <w:color w:val="000000"/>
          <w:sz w:val="24"/>
          <w:szCs w:val="24"/>
          <w:lang w:eastAsia="ru-RU"/>
        </w:rPr>
      </w:pP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Терем высок, и заря замерла.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Красная тайна у входа легла.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proofErr w:type="gramStart"/>
      <w:r w:rsidRPr="00DD4AD8">
        <w:rPr>
          <w:rFonts w:ascii="Times New Roman" w:eastAsia="Times New Roman" w:hAnsi="Times New Roman" w:cs="Times New Roman"/>
          <w:i/>
          <w:iCs/>
          <w:color w:val="000000"/>
          <w:sz w:val="24"/>
          <w:szCs w:val="24"/>
          <w:lang w:eastAsia="ru-RU"/>
        </w:rPr>
        <w:t>(“Отдых напрасен.</w:t>
      </w:r>
      <w:proofErr w:type="gramEnd"/>
      <w:r w:rsidRPr="00DD4AD8">
        <w:rPr>
          <w:rFonts w:ascii="Times New Roman" w:eastAsia="Times New Roman" w:hAnsi="Times New Roman" w:cs="Times New Roman"/>
          <w:i/>
          <w:iCs/>
          <w:color w:val="000000"/>
          <w:sz w:val="24"/>
          <w:szCs w:val="24"/>
          <w:lang w:eastAsia="ru-RU"/>
        </w:rPr>
        <w:t xml:space="preserve"> </w:t>
      </w:r>
      <w:proofErr w:type="gramStart"/>
      <w:r w:rsidRPr="00DD4AD8">
        <w:rPr>
          <w:rFonts w:ascii="Times New Roman" w:eastAsia="Times New Roman" w:hAnsi="Times New Roman" w:cs="Times New Roman"/>
          <w:i/>
          <w:iCs/>
          <w:color w:val="000000"/>
          <w:sz w:val="24"/>
          <w:szCs w:val="24"/>
          <w:lang w:eastAsia="ru-RU"/>
        </w:rPr>
        <w:t>Дорога крута…”, 28 декабря 1903)</w:t>
      </w:r>
      <w:proofErr w:type="gram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Так начинается “Вступление” — первое стихотворение основного раздела первой книги. Все основные его мотивы имеют обобщенный, символический характер. Символична крутая </w:t>
      </w:r>
      <w:r w:rsidRPr="00DD4AD8">
        <w:rPr>
          <w:rFonts w:ascii="Times New Roman" w:eastAsia="Times New Roman" w:hAnsi="Times New Roman" w:cs="Times New Roman"/>
          <w:i/>
          <w:iCs/>
          <w:color w:val="000000"/>
          <w:sz w:val="24"/>
          <w:szCs w:val="24"/>
          <w:lang w:eastAsia="ru-RU"/>
        </w:rPr>
        <w:t>дорога</w:t>
      </w:r>
      <w:r w:rsidRPr="00DD4AD8">
        <w:rPr>
          <w:rFonts w:ascii="Times New Roman" w:eastAsia="Times New Roman" w:hAnsi="Times New Roman" w:cs="Times New Roman"/>
          <w:color w:val="000000"/>
          <w:sz w:val="24"/>
          <w:szCs w:val="24"/>
          <w:lang w:eastAsia="ru-RU"/>
        </w:rPr>
        <w:t xml:space="preserve"> лирического героя и его неутомимость, </w:t>
      </w:r>
      <w:proofErr w:type="spellStart"/>
      <w:r w:rsidRPr="00DD4AD8">
        <w:rPr>
          <w:rFonts w:ascii="Times New Roman" w:eastAsia="Times New Roman" w:hAnsi="Times New Roman" w:cs="Times New Roman"/>
          <w:color w:val="000000"/>
          <w:sz w:val="24"/>
          <w:szCs w:val="24"/>
          <w:lang w:eastAsia="ru-RU"/>
        </w:rPr>
        <w:t>сказочна</w:t>
      </w:r>
      <w:proofErr w:type="spellEnd"/>
      <w:r w:rsidRPr="00DD4AD8">
        <w:rPr>
          <w:rFonts w:ascii="Times New Roman" w:eastAsia="Times New Roman" w:hAnsi="Times New Roman" w:cs="Times New Roman"/>
          <w:color w:val="000000"/>
          <w:sz w:val="24"/>
          <w:szCs w:val="24"/>
          <w:lang w:eastAsia="ru-RU"/>
        </w:rPr>
        <w:t xml:space="preserve"> рассыпающая жемчуга </w:t>
      </w:r>
      <w:r w:rsidRPr="00DD4AD8">
        <w:rPr>
          <w:rFonts w:ascii="Times New Roman" w:eastAsia="Times New Roman" w:hAnsi="Times New Roman" w:cs="Times New Roman"/>
          <w:i/>
          <w:iCs/>
          <w:color w:val="000000"/>
          <w:sz w:val="24"/>
          <w:szCs w:val="24"/>
          <w:lang w:eastAsia="ru-RU"/>
        </w:rPr>
        <w:t>Царевна</w:t>
      </w:r>
      <w:r w:rsidRPr="00DD4AD8">
        <w:rPr>
          <w:rFonts w:ascii="Times New Roman" w:eastAsia="Times New Roman" w:hAnsi="Times New Roman" w:cs="Times New Roman"/>
          <w:color w:val="000000"/>
          <w:sz w:val="24"/>
          <w:szCs w:val="24"/>
          <w:lang w:eastAsia="ru-RU"/>
        </w:rPr>
        <w:t xml:space="preserve"> (это еще один псевдоним Прекрасной Дамы), условен ее </w:t>
      </w:r>
      <w:r w:rsidRPr="00DD4AD8">
        <w:rPr>
          <w:rFonts w:ascii="Times New Roman" w:eastAsia="Times New Roman" w:hAnsi="Times New Roman" w:cs="Times New Roman"/>
          <w:i/>
          <w:iCs/>
          <w:color w:val="000000"/>
          <w:sz w:val="24"/>
          <w:szCs w:val="24"/>
          <w:lang w:eastAsia="ru-RU"/>
        </w:rPr>
        <w:t>терем</w:t>
      </w:r>
      <w:r w:rsidRPr="00DD4AD8">
        <w:rPr>
          <w:rFonts w:ascii="Times New Roman" w:eastAsia="Times New Roman" w:hAnsi="Times New Roman" w:cs="Times New Roman"/>
          <w:color w:val="000000"/>
          <w:sz w:val="24"/>
          <w:szCs w:val="24"/>
          <w:lang w:eastAsia="ru-RU"/>
        </w:rPr>
        <w:t xml:space="preserve"> с узорным коньком над входом. Точно так же условны, символичны детали, наверное, самого известного стихотворения книги “Вхожу я в темные храмы…” (25 октября 1902), написанного </w:t>
      </w:r>
      <w:proofErr w:type="gramStart"/>
      <w:r w:rsidRPr="00DD4AD8">
        <w:rPr>
          <w:rFonts w:ascii="Times New Roman" w:eastAsia="Times New Roman" w:hAnsi="Times New Roman" w:cs="Times New Roman"/>
          <w:color w:val="000000"/>
          <w:sz w:val="24"/>
          <w:szCs w:val="24"/>
          <w:lang w:eastAsia="ru-RU"/>
        </w:rPr>
        <w:t>необычным</w:t>
      </w:r>
      <w:proofErr w:type="gramEnd"/>
      <w:r w:rsidRPr="00DD4AD8">
        <w:rPr>
          <w:rFonts w:ascii="Times New Roman" w:eastAsia="Times New Roman" w:hAnsi="Times New Roman" w:cs="Times New Roman"/>
          <w:color w:val="000000"/>
          <w:sz w:val="24"/>
          <w:szCs w:val="24"/>
          <w:lang w:eastAsia="ru-RU"/>
        </w:rPr>
        <w:t xml:space="preserve"> еще для этой эпохи </w:t>
      </w:r>
      <w:proofErr w:type="spellStart"/>
      <w:r w:rsidRPr="00DD4AD8">
        <w:rPr>
          <w:rFonts w:ascii="Times New Roman" w:eastAsia="Times New Roman" w:hAnsi="Times New Roman" w:cs="Times New Roman"/>
          <w:color w:val="000000"/>
          <w:sz w:val="24"/>
          <w:szCs w:val="24"/>
          <w:lang w:eastAsia="ru-RU"/>
        </w:rPr>
        <w:t>трехдольником</w:t>
      </w:r>
      <w:proofErr w:type="spellEnd"/>
      <w:r w:rsidRPr="00DD4AD8">
        <w:rPr>
          <w:rFonts w:ascii="Times New Roman" w:eastAsia="Times New Roman" w:hAnsi="Times New Roman" w:cs="Times New Roman"/>
          <w:color w:val="000000"/>
          <w:sz w:val="24"/>
          <w:szCs w:val="24"/>
          <w:lang w:eastAsia="ru-RU"/>
        </w:rPr>
        <w:t xml:space="preserve">. Вместо </w:t>
      </w:r>
      <w:r w:rsidRPr="00DD4AD8">
        <w:rPr>
          <w:rFonts w:ascii="Times New Roman" w:eastAsia="Times New Roman" w:hAnsi="Times New Roman" w:cs="Times New Roman"/>
          <w:i/>
          <w:iCs/>
          <w:color w:val="000000"/>
          <w:sz w:val="24"/>
          <w:szCs w:val="24"/>
          <w:lang w:eastAsia="ru-RU"/>
        </w:rPr>
        <w:t>терема</w:t>
      </w:r>
      <w:r w:rsidRPr="00DD4AD8">
        <w:rPr>
          <w:rFonts w:ascii="Times New Roman" w:eastAsia="Times New Roman" w:hAnsi="Times New Roman" w:cs="Times New Roman"/>
          <w:color w:val="000000"/>
          <w:sz w:val="24"/>
          <w:szCs w:val="24"/>
          <w:lang w:eastAsia="ru-RU"/>
        </w:rPr>
        <w:t xml:space="preserve"> здесь появляются </w:t>
      </w:r>
      <w:r w:rsidRPr="00DD4AD8">
        <w:rPr>
          <w:rFonts w:ascii="Times New Roman" w:eastAsia="Times New Roman" w:hAnsi="Times New Roman" w:cs="Times New Roman"/>
          <w:i/>
          <w:iCs/>
          <w:color w:val="000000"/>
          <w:sz w:val="24"/>
          <w:szCs w:val="24"/>
          <w:lang w:eastAsia="ru-RU"/>
        </w:rPr>
        <w:t xml:space="preserve">храмы. </w:t>
      </w:r>
      <w:r w:rsidRPr="00DD4AD8">
        <w:rPr>
          <w:rFonts w:ascii="Times New Roman" w:eastAsia="Times New Roman" w:hAnsi="Times New Roman" w:cs="Times New Roman"/>
          <w:color w:val="000000"/>
          <w:sz w:val="24"/>
          <w:szCs w:val="24"/>
          <w:lang w:eastAsia="ru-RU"/>
        </w:rPr>
        <w:t xml:space="preserve">Они представлены общеизвестными деталями: </w:t>
      </w:r>
      <w:r w:rsidRPr="00DD4AD8">
        <w:rPr>
          <w:rFonts w:ascii="Times New Roman" w:eastAsia="Times New Roman" w:hAnsi="Times New Roman" w:cs="Times New Roman"/>
          <w:i/>
          <w:iCs/>
          <w:color w:val="000000"/>
          <w:sz w:val="24"/>
          <w:szCs w:val="24"/>
          <w:lang w:eastAsia="ru-RU"/>
        </w:rPr>
        <w:t xml:space="preserve">темные, с высокими колоннами, красными лампадами </w:t>
      </w:r>
      <w:r w:rsidRPr="00DD4AD8">
        <w:rPr>
          <w:rFonts w:ascii="Times New Roman" w:eastAsia="Times New Roman" w:hAnsi="Times New Roman" w:cs="Times New Roman"/>
          <w:color w:val="000000"/>
          <w:sz w:val="24"/>
          <w:szCs w:val="24"/>
          <w:lang w:eastAsia="ru-RU"/>
        </w:rPr>
        <w:t xml:space="preserve">и </w:t>
      </w:r>
      <w:r w:rsidRPr="00DD4AD8">
        <w:rPr>
          <w:rFonts w:ascii="Times New Roman" w:eastAsia="Times New Roman" w:hAnsi="Times New Roman" w:cs="Times New Roman"/>
          <w:i/>
          <w:iCs/>
          <w:color w:val="000000"/>
          <w:sz w:val="24"/>
          <w:szCs w:val="24"/>
          <w:lang w:eastAsia="ru-RU"/>
        </w:rPr>
        <w:t>свечами</w:t>
      </w:r>
      <w:r w:rsidRPr="00DD4AD8">
        <w:rPr>
          <w:rFonts w:ascii="Times New Roman" w:eastAsia="Times New Roman" w:hAnsi="Times New Roman" w:cs="Times New Roman"/>
          <w:color w:val="000000"/>
          <w:sz w:val="24"/>
          <w:szCs w:val="24"/>
          <w:lang w:eastAsia="ru-RU"/>
        </w:rPr>
        <w:t>. Где находятся эти храмы, какому вероисповеданию они принадлежат, когда их посещает лирический герой? Поэтика “Стихов о Прекрасной Даме” не предполагает таких вопросов. Перед нами описание психологической ситуации мистического ожидания, в котором каждая подробность изымается из бытовых связей и превращается в условный знак, символ.</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 Святая, как ласковы свечи,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Как отрадны</w:t>
      </w:r>
      <w:proofErr w:type="gramStart"/>
      <w:r w:rsidRPr="00DD4AD8">
        <w:rPr>
          <w:rFonts w:ascii="Times New Roman" w:eastAsia="Times New Roman" w:hAnsi="Times New Roman" w:cs="Times New Roman"/>
          <w:color w:val="000000"/>
          <w:sz w:val="24"/>
          <w:szCs w:val="24"/>
          <w:lang w:eastAsia="ru-RU"/>
        </w:rPr>
        <w:t xml:space="preserve"> Т</w:t>
      </w:r>
      <w:proofErr w:type="gramEnd"/>
      <w:r w:rsidRPr="00DD4AD8">
        <w:rPr>
          <w:rFonts w:ascii="Times New Roman" w:eastAsia="Times New Roman" w:hAnsi="Times New Roman" w:cs="Times New Roman"/>
          <w:color w:val="000000"/>
          <w:sz w:val="24"/>
          <w:szCs w:val="24"/>
          <w:lang w:eastAsia="ru-RU"/>
        </w:rPr>
        <w:t>вои черты!</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Мне не слышны ни вздохи, ни речи,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 я верю: Милая — Ты.</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У Фета есть стихотворение “Жду я, тревогой объят…”, тоже связанное с ситуацией ожидания. Фет рисует именно </w:t>
      </w:r>
      <w:r w:rsidRPr="00DD4AD8">
        <w:rPr>
          <w:rFonts w:ascii="Times New Roman" w:eastAsia="Times New Roman" w:hAnsi="Times New Roman" w:cs="Times New Roman"/>
          <w:i/>
          <w:iCs/>
          <w:color w:val="000000"/>
          <w:sz w:val="24"/>
          <w:szCs w:val="24"/>
          <w:lang w:eastAsia="ru-RU"/>
        </w:rPr>
        <w:t>эту</w:t>
      </w:r>
      <w:r w:rsidRPr="00DD4AD8">
        <w:rPr>
          <w:rFonts w:ascii="Times New Roman" w:eastAsia="Times New Roman" w:hAnsi="Times New Roman" w:cs="Times New Roman"/>
          <w:color w:val="000000"/>
          <w:sz w:val="24"/>
          <w:szCs w:val="24"/>
          <w:lang w:eastAsia="ru-RU"/>
        </w:rPr>
        <w:t xml:space="preserve"> “чудную картину”, пытается передать поэзию мгновения. Любовное свидание здесь изображено как уникальное событие. Вечная </w:t>
      </w:r>
      <w:r w:rsidRPr="00DD4AD8">
        <w:rPr>
          <w:rFonts w:ascii="Times New Roman" w:eastAsia="Times New Roman" w:hAnsi="Times New Roman" w:cs="Times New Roman"/>
          <w:i/>
          <w:iCs/>
          <w:color w:val="000000"/>
          <w:sz w:val="24"/>
          <w:szCs w:val="24"/>
          <w:lang w:eastAsia="ru-RU"/>
        </w:rPr>
        <w:t xml:space="preserve">весна </w:t>
      </w:r>
      <w:r w:rsidRPr="00DD4AD8">
        <w:rPr>
          <w:rFonts w:ascii="Times New Roman" w:eastAsia="Times New Roman" w:hAnsi="Times New Roman" w:cs="Times New Roman"/>
          <w:color w:val="000000"/>
          <w:sz w:val="24"/>
          <w:szCs w:val="24"/>
          <w:lang w:eastAsia="ru-RU"/>
        </w:rPr>
        <w:t xml:space="preserve">становится признаком любимой женщины (хотя ее образ тоже остается лирически неопределенным). Блок, напротив, любимую девушку представляет как образ вечности, символическое воплощение мистических предчувствий и видений. Ее реальная прогулка превращается в </w:t>
      </w:r>
      <w:proofErr w:type="spellStart"/>
      <w:r w:rsidRPr="00DD4AD8">
        <w:rPr>
          <w:rFonts w:ascii="Times New Roman" w:eastAsia="Times New Roman" w:hAnsi="Times New Roman" w:cs="Times New Roman"/>
          <w:color w:val="000000"/>
          <w:sz w:val="24"/>
          <w:szCs w:val="24"/>
          <w:lang w:eastAsia="ru-RU"/>
        </w:rPr>
        <w:t>блоковском</w:t>
      </w:r>
      <w:proofErr w:type="spellEnd"/>
      <w:r w:rsidRPr="00DD4AD8">
        <w:rPr>
          <w:rFonts w:ascii="Times New Roman" w:eastAsia="Times New Roman" w:hAnsi="Times New Roman" w:cs="Times New Roman"/>
          <w:color w:val="000000"/>
          <w:sz w:val="24"/>
          <w:szCs w:val="24"/>
          <w:lang w:eastAsia="ru-RU"/>
        </w:rPr>
        <w:t xml:space="preserve"> стихотворении в таинственные изгибы какого-то символического пути.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Все, к чему прикасается лирический герой “Стихов о Прекрасной Даме”, превращается в тайный знак. </w:t>
      </w:r>
      <w:proofErr w:type="spellStart"/>
      <w:r w:rsidRPr="00DD4AD8">
        <w:rPr>
          <w:rFonts w:ascii="Times New Roman" w:eastAsia="Times New Roman" w:hAnsi="Times New Roman" w:cs="Times New Roman"/>
          <w:color w:val="000000"/>
          <w:sz w:val="24"/>
          <w:szCs w:val="24"/>
          <w:lang w:eastAsia="ru-RU"/>
        </w:rPr>
        <w:t>Общесимволистское</w:t>
      </w:r>
      <w:proofErr w:type="spellEnd"/>
      <w:r w:rsidRPr="00DD4AD8">
        <w:rPr>
          <w:rFonts w:ascii="Times New Roman" w:eastAsia="Times New Roman" w:hAnsi="Times New Roman" w:cs="Times New Roman"/>
          <w:color w:val="000000"/>
          <w:sz w:val="24"/>
          <w:szCs w:val="24"/>
          <w:lang w:eastAsia="ru-RU"/>
        </w:rPr>
        <w:t xml:space="preserve"> </w:t>
      </w:r>
      <w:proofErr w:type="spellStart"/>
      <w:r w:rsidRPr="00DD4AD8">
        <w:rPr>
          <w:rFonts w:ascii="Times New Roman" w:eastAsia="Times New Roman" w:hAnsi="Times New Roman" w:cs="Times New Roman"/>
          <w:i/>
          <w:iCs/>
          <w:color w:val="000000"/>
          <w:sz w:val="24"/>
          <w:szCs w:val="24"/>
          <w:lang w:eastAsia="ru-RU"/>
        </w:rPr>
        <w:t>двоемирие</w:t>
      </w:r>
      <w:proofErr w:type="spellEnd"/>
      <w:r w:rsidRPr="00DD4AD8">
        <w:rPr>
          <w:rFonts w:ascii="Times New Roman" w:eastAsia="Times New Roman" w:hAnsi="Times New Roman" w:cs="Times New Roman"/>
          <w:color w:val="000000"/>
          <w:sz w:val="24"/>
          <w:szCs w:val="24"/>
          <w:lang w:eastAsia="ru-RU"/>
        </w:rPr>
        <w:t xml:space="preserve"> в стихах первого тома становится </w:t>
      </w:r>
      <w:proofErr w:type="spellStart"/>
      <w:r w:rsidRPr="00DD4AD8">
        <w:rPr>
          <w:rFonts w:ascii="Times New Roman" w:eastAsia="Times New Roman" w:hAnsi="Times New Roman" w:cs="Times New Roman"/>
          <w:i/>
          <w:iCs/>
          <w:color w:val="000000"/>
          <w:sz w:val="24"/>
          <w:szCs w:val="24"/>
          <w:lang w:eastAsia="ru-RU"/>
        </w:rPr>
        <w:t>мироподобием</w:t>
      </w:r>
      <w:proofErr w:type="spellEnd"/>
      <w:r w:rsidRPr="00DD4AD8">
        <w:rPr>
          <w:rFonts w:ascii="Times New Roman" w:eastAsia="Times New Roman" w:hAnsi="Times New Roman" w:cs="Times New Roman"/>
          <w:color w:val="000000"/>
          <w:sz w:val="24"/>
          <w:szCs w:val="24"/>
          <w:lang w:eastAsia="ru-RU"/>
        </w:rPr>
        <w:t>:</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Жарки зимние туманы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Свод небесный весь в крови.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Я иду в иные страны</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proofErr w:type="spellStart"/>
      <w:r w:rsidRPr="00DD4AD8">
        <w:rPr>
          <w:rFonts w:ascii="Times New Roman" w:eastAsia="Times New Roman" w:hAnsi="Times New Roman" w:cs="Times New Roman"/>
          <w:color w:val="000000"/>
          <w:sz w:val="24"/>
          <w:szCs w:val="24"/>
          <w:lang w:eastAsia="ru-RU"/>
        </w:rPr>
        <w:t>Тайнодейственной</w:t>
      </w:r>
      <w:proofErr w:type="spellEnd"/>
      <w:r w:rsidRPr="00DD4AD8">
        <w:rPr>
          <w:rFonts w:ascii="Times New Roman" w:eastAsia="Times New Roman" w:hAnsi="Times New Roman" w:cs="Times New Roman"/>
          <w:color w:val="000000"/>
          <w:sz w:val="24"/>
          <w:szCs w:val="24"/>
          <w:lang w:eastAsia="ru-RU"/>
        </w:rPr>
        <w:t xml:space="preserve"> любви.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i/>
          <w:iCs/>
          <w:color w:val="000000"/>
          <w:sz w:val="24"/>
          <w:szCs w:val="24"/>
          <w:lang w:eastAsia="ru-RU"/>
        </w:rPr>
        <w:t xml:space="preserve">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       (“Голос”, 3 декабря 1902)</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Через много лет Блок назвал первую книгу — “бедное дитя моей юности” и признавался, что при ее чтении он “чувствовал себя заблудившимся в лесу собственного прошлого”.</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Не отказываясь от прошлого, Блок, тем не менее, ощущал необходимость выйти из леса, покинуть идеальный мир любви ради иного мира, в котором существуют другие люди. “„Стихи о Прекрасной Даме“ — ранняя утренняя заря — те сны и туманы, с которыми борется душа, чтобы получить право на жизнь. Одиночество, мгла, тишина — закрытая книга бытия, которая пленяет недоступностью, дразнит странным узором непонятных страниц. Там все будущее — за семью печатями: „Нечаянная Радость“ — первые жгучие и горестные восторги — первые страницы книги бытия. Чаши отравленного вина, </w:t>
      </w:r>
      <w:proofErr w:type="spellStart"/>
      <w:r w:rsidRPr="00DD4AD8">
        <w:rPr>
          <w:rFonts w:ascii="Times New Roman" w:eastAsia="Times New Roman" w:hAnsi="Times New Roman" w:cs="Times New Roman"/>
          <w:color w:val="000000"/>
          <w:sz w:val="24"/>
          <w:szCs w:val="24"/>
          <w:lang w:eastAsia="ru-RU"/>
        </w:rPr>
        <w:t>полувоплощенные</w:t>
      </w:r>
      <w:proofErr w:type="spellEnd"/>
      <w:r w:rsidRPr="00DD4AD8">
        <w:rPr>
          <w:rFonts w:ascii="Times New Roman" w:eastAsia="Times New Roman" w:hAnsi="Times New Roman" w:cs="Times New Roman"/>
          <w:color w:val="000000"/>
          <w:sz w:val="24"/>
          <w:szCs w:val="24"/>
          <w:lang w:eastAsia="ru-RU"/>
        </w:rPr>
        <w:t xml:space="preserve"> сны. С неумолимой логикой падает с глаз пелена, неумолимые черты безумного уродства терзают прекрасное лицо. Но в буйном восторге душа поет славу новым чарам и новым разуверениям; ей ведомы новые </w:t>
      </w:r>
      <w:proofErr w:type="gramStart"/>
      <w:r w:rsidRPr="00DD4AD8">
        <w:rPr>
          <w:rFonts w:ascii="Times New Roman" w:eastAsia="Times New Roman" w:hAnsi="Times New Roman" w:cs="Times New Roman"/>
          <w:color w:val="000000"/>
          <w:sz w:val="24"/>
          <w:szCs w:val="24"/>
          <w:lang w:eastAsia="ru-RU"/>
        </w:rPr>
        <w:t>отравы</w:t>
      </w:r>
      <w:proofErr w:type="gramEnd"/>
      <w:r w:rsidRPr="00DD4AD8">
        <w:rPr>
          <w:rFonts w:ascii="Times New Roman" w:eastAsia="Times New Roman" w:hAnsi="Times New Roman" w:cs="Times New Roman"/>
          <w:color w:val="000000"/>
          <w:sz w:val="24"/>
          <w:szCs w:val="24"/>
          <w:lang w:eastAsia="ru-RU"/>
        </w:rPr>
        <w:t>, новый хмель. Готовая умереть, она чудесно возрождается; готовая к полету, срывается в пропасть — и плачет, и плачет на дне. Израненная — поет. Избитая — кричит. Истоптанная — возносится к прозрачной синеве” (“Вместо предисловия к сборнику „Земля в снегу“”, март 1908). Стихи из сборника “Нечаянная радость” стали основой второго тома лирики.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DD4AD8">
        <w:rPr>
          <w:rFonts w:ascii="Times New Roman" w:eastAsia="Times New Roman" w:hAnsi="Times New Roman" w:cs="Times New Roman"/>
          <w:b/>
          <w:bCs/>
          <w:i/>
          <w:iCs/>
          <w:color w:val="000000"/>
          <w:sz w:val="24"/>
          <w:szCs w:val="24"/>
          <w:lang w:eastAsia="ru-RU"/>
        </w:rPr>
        <w:t xml:space="preserve">4. Книга вторая: пузыри земли и город-призрак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примечаниях к “Стихам о Прекрасной Даме” (январь 1911) Блок заметил, что в этой книге “деревенское преобладает </w:t>
      </w:r>
      <w:proofErr w:type="gramStart"/>
      <w:r w:rsidRPr="00DD4AD8">
        <w:rPr>
          <w:rFonts w:ascii="Times New Roman" w:eastAsia="Times New Roman" w:hAnsi="Times New Roman" w:cs="Times New Roman"/>
          <w:color w:val="000000"/>
          <w:sz w:val="24"/>
          <w:szCs w:val="24"/>
          <w:lang w:eastAsia="ru-RU"/>
        </w:rPr>
        <w:t>над</w:t>
      </w:r>
      <w:proofErr w:type="gramEnd"/>
      <w:r w:rsidRPr="00DD4AD8">
        <w:rPr>
          <w:rFonts w:ascii="Times New Roman" w:eastAsia="Times New Roman" w:hAnsi="Times New Roman" w:cs="Times New Roman"/>
          <w:color w:val="000000"/>
          <w:sz w:val="24"/>
          <w:szCs w:val="24"/>
          <w:lang w:eastAsia="ru-RU"/>
        </w:rPr>
        <w:t xml:space="preserve"> городским; все внимание направлено на знаки, которые природа щедро давала слушавшим ее с верой”.</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Во втором томе знаки меняются: на смену светлой вере приходит ироническое или мрачное суеверие. </w:t>
      </w:r>
      <w:proofErr w:type="gramStart"/>
      <w:r w:rsidRPr="00DD4AD8">
        <w:rPr>
          <w:rFonts w:ascii="Times New Roman" w:eastAsia="Times New Roman" w:hAnsi="Times New Roman" w:cs="Times New Roman"/>
          <w:color w:val="000000"/>
          <w:sz w:val="24"/>
          <w:szCs w:val="24"/>
          <w:lang w:eastAsia="ru-RU"/>
        </w:rPr>
        <w:t xml:space="preserve">В начинающей вторую книгу главе “Пузыри земли” появляются болотные чертенята и попик, твари весенние, больная русалка — </w:t>
      </w:r>
      <w:r w:rsidRPr="00DD4AD8">
        <w:rPr>
          <w:rFonts w:ascii="Times New Roman" w:eastAsia="Times New Roman" w:hAnsi="Times New Roman" w:cs="Times New Roman"/>
          <w:i/>
          <w:iCs/>
          <w:color w:val="000000"/>
          <w:sz w:val="24"/>
          <w:szCs w:val="24"/>
          <w:lang w:eastAsia="ru-RU"/>
        </w:rPr>
        <w:t>вечность болот</w:t>
      </w:r>
      <w:r w:rsidRPr="00DD4AD8">
        <w:rPr>
          <w:rFonts w:ascii="Times New Roman" w:eastAsia="Times New Roman" w:hAnsi="Times New Roman" w:cs="Times New Roman"/>
          <w:color w:val="000000"/>
          <w:sz w:val="24"/>
          <w:szCs w:val="24"/>
          <w:lang w:eastAsia="ru-RU"/>
        </w:rPr>
        <w:t xml:space="preserve">, пришедшая то ли из страшных фольклорных </w:t>
      </w:r>
      <w:proofErr w:type="spellStart"/>
      <w:r w:rsidRPr="00DD4AD8">
        <w:rPr>
          <w:rFonts w:ascii="Times New Roman" w:eastAsia="Times New Roman" w:hAnsi="Times New Roman" w:cs="Times New Roman"/>
          <w:color w:val="000000"/>
          <w:sz w:val="24"/>
          <w:szCs w:val="24"/>
          <w:lang w:eastAsia="ru-RU"/>
        </w:rPr>
        <w:t>быличек</w:t>
      </w:r>
      <w:proofErr w:type="spellEnd"/>
      <w:r w:rsidRPr="00DD4AD8">
        <w:rPr>
          <w:rFonts w:ascii="Times New Roman" w:eastAsia="Times New Roman" w:hAnsi="Times New Roman" w:cs="Times New Roman"/>
          <w:color w:val="000000"/>
          <w:sz w:val="24"/>
          <w:szCs w:val="24"/>
          <w:lang w:eastAsia="ru-RU"/>
        </w:rPr>
        <w:t xml:space="preserve">, то ли из Шекспира (эпиграф к разделу взят из трагедии “Макбет”, в которой появляются ведьмы-искусительницы). </w:t>
      </w:r>
      <w:proofErr w:type="gram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других стихотворениях деревенский пейзаж тоже становится иным. Он строится на конкретных, узнаваемых деталях, в которых проявляется новое чувство лирического героя — ожидание, тоска, предчувствие смерти: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Выхожу я в путь, открытый взорам,</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Ветер гнет упругие кусты,</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Битый камень лег по косогорам,</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Желтой глины скудные пласты.</w:t>
      </w:r>
    </w:p>
    <w:p w:rsidR="00DD4AD8" w:rsidRPr="00DD4AD8" w:rsidRDefault="00DD4AD8" w:rsidP="00DD4AD8">
      <w:pPr>
        <w:spacing w:after="240" w:line="240" w:lineRule="auto"/>
        <w:ind w:left="5040"/>
        <w:rPr>
          <w:rFonts w:ascii="Times New Roman" w:eastAsia="Times New Roman" w:hAnsi="Times New Roman" w:cs="Times New Roman"/>
          <w:color w:val="000000"/>
          <w:sz w:val="24"/>
          <w:szCs w:val="24"/>
          <w:lang w:eastAsia="ru-RU"/>
        </w:rPr>
      </w:pP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Разгулялась осень в мокрых долах,</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Обнажила кладбища земли,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 густых рябин в проезжих селах</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Красный цвет зареет издали.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       (“Осенняя воля”, июль 1905)</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Центром второй книги, однако, стал раздел “Город” (1904—1908) и вообще городской </w:t>
      </w:r>
      <w:proofErr w:type="spellStart"/>
      <w:r w:rsidRPr="00DD4AD8">
        <w:rPr>
          <w:rFonts w:ascii="Times New Roman" w:eastAsia="Times New Roman" w:hAnsi="Times New Roman" w:cs="Times New Roman"/>
          <w:color w:val="000000"/>
          <w:sz w:val="24"/>
          <w:szCs w:val="24"/>
          <w:lang w:eastAsia="ru-RU"/>
        </w:rPr>
        <w:t>хронотоп</w:t>
      </w:r>
      <w:proofErr w:type="spellEnd"/>
      <w:r w:rsidRPr="00DD4AD8">
        <w:rPr>
          <w:rFonts w:ascii="Times New Roman" w:eastAsia="Times New Roman" w:hAnsi="Times New Roman" w:cs="Times New Roman"/>
          <w:color w:val="000000"/>
          <w:sz w:val="24"/>
          <w:szCs w:val="24"/>
          <w:lang w:eastAsia="ru-RU"/>
        </w:rPr>
        <w:t xml:space="preserve">. Теперь </w:t>
      </w:r>
      <w:proofErr w:type="spellStart"/>
      <w:r w:rsidRPr="00DD4AD8">
        <w:rPr>
          <w:rFonts w:ascii="Times New Roman" w:eastAsia="Times New Roman" w:hAnsi="Times New Roman" w:cs="Times New Roman"/>
          <w:color w:val="000000"/>
          <w:sz w:val="24"/>
          <w:szCs w:val="24"/>
          <w:lang w:eastAsia="ru-RU"/>
        </w:rPr>
        <w:t>блоковский</w:t>
      </w:r>
      <w:proofErr w:type="spellEnd"/>
      <w:r w:rsidRPr="00DD4AD8">
        <w:rPr>
          <w:rFonts w:ascii="Times New Roman" w:eastAsia="Times New Roman" w:hAnsi="Times New Roman" w:cs="Times New Roman"/>
          <w:color w:val="000000"/>
          <w:sz w:val="24"/>
          <w:szCs w:val="24"/>
          <w:lang w:eastAsia="ru-RU"/>
        </w:rPr>
        <w:t xml:space="preserve"> город — не абстрактное пространство с таинственными </w:t>
      </w:r>
      <w:r w:rsidRPr="00DD4AD8">
        <w:rPr>
          <w:rFonts w:ascii="Times New Roman" w:eastAsia="Times New Roman" w:hAnsi="Times New Roman" w:cs="Times New Roman"/>
          <w:i/>
          <w:iCs/>
          <w:color w:val="000000"/>
          <w:sz w:val="24"/>
          <w:szCs w:val="24"/>
          <w:lang w:eastAsia="ru-RU"/>
        </w:rPr>
        <w:t>изгибами</w:t>
      </w:r>
      <w:r w:rsidRPr="00DD4AD8">
        <w:rPr>
          <w:rFonts w:ascii="Times New Roman" w:eastAsia="Times New Roman" w:hAnsi="Times New Roman" w:cs="Times New Roman"/>
          <w:color w:val="000000"/>
          <w:sz w:val="24"/>
          <w:szCs w:val="24"/>
          <w:lang w:eastAsia="ru-RU"/>
        </w:rPr>
        <w:t>, где должна явиться Она, а вполне узнаваемый Петербург, в котором зловещий Медный всадник (“Там, на скале, веселый царь</w:t>
      </w:r>
      <w:proofErr w:type="gramStart"/>
      <w:r w:rsidRPr="00DD4AD8">
        <w:rPr>
          <w:rFonts w:ascii="Times New Roman" w:eastAsia="Times New Roman" w:hAnsi="Times New Roman" w:cs="Times New Roman"/>
          <w:color w:val="000000"/>
          <w:sz w:val="24"/>
          <w:szCs w:val="24"/>
          <w:lang w:eastAsia="ru-RU"/>
        </w:rPr>
        <w:t xml:space="preserve"> / В</w:t>
      </w:r>
      <w:proofErr w:type="gramEnd"/>
      <w:r w:rsidRPr="00DD4AD8">
        <w:rPr>
          <w:rFonts w:ascii="Times New Roman" w:eastAsia="Times New Roman" w:hAnsi="Times New Roman" w:cs="Times New Roman"/>
          <w:color w:val="000000"/>
          <w:sz w:val="24"/>
          <w:szCs w:val="24"/>
          <w:lang w:eastAsia="ru-RU"/>
        </w:rPr>
        <w:t xml:space="preserve">змахнул зловонное кадило…” — “Петр”, 22 февраля 1904) сосуществует с кабаками, каморками, углами, напоминающими об урбанистических пейзажах Достоевского и Некрасова. </w:t>
      </w:r>
      <w:r w:rsidRPr="00DD4AD8">
        <w:rPr>
          <w:rFonts w:ascii="Times New Roman" w:eastAsia="Times New Roman" w:hAnsi="Times New Roman" w:cs="Times New Roman"/>
          <w:i/>
          <w:iCs/>
          <w:color w:val="000000"/>
          <w:sz w:val="24"/>
          <w:szCs w:val="24"/>
          <w:lang w:eastAsia="ru-RU"/>
        </w:rPr>
        <w:t>Белая ночь</w:t>
      </w:r>
      <w:r w:rsidRPr="00DD4AD8">
        <w:rPr>
          <w:rFonts w:ascii="Times New Roman" w:eastAsia="Times New Roman" w:hAnsi="Times New Roman" w:cs="Times New Roman"/>
          <w:color w:val="000000"/>
          <w:sz w:val="24"/>
          <w:szCs w:val="24"/>
          <w:lang w:eastAsia="ru-RU"/>
        </w:rPr>
        <w:t xml:space="preserve"> — привычная деталь, синекдоха парадного образа </w:t>
      </w:r>
      <w:r w:rsidRPr="00DD4AD8">
        <w:rPr>
          <w:rFonts w:ascii="Times New Roman" w:eastAsia="Times New Roman" w:hAnsi="Times New Roman" w:cs="Times New Roman"/>
          <w:i/>
          <w:iCs/>
          <w:color w:val="000000"/>
          <w:sz w:val="24"/>
          <w:szCs w:val="24"/>
          <w:lang w:eastAsia="ru-RU"/>
        </w:rPr>
        <w:t>города пышного</w:t>
      </w:r>
      <w:r w:rsidRPr="00DD4AD8">
        <w:rPr>
          <w:rFonts w:ascii="Times New Roman" w:eastAsia="Times New Roman" w:hAnsi="Times New Roman" w:cs="Times New Roman"/>
          <w:color w:val="000000"/>
          <w:sz w:val="24"/>
          <w:szCs w:val="24"/>
          <w:lang w:eastAsia="ru-RU"/>
        </w:rPr>
        <w:t xml:space="preserve"> (“Медный всадник”). Сравним ее изображение в первом и втором томах </w:t>
      </w:r>
      <w:proofErr w:type="spellStart"/>
      <w:r w:rsidRPr="00DD4AD8">
        <w:rPr>
          <w:rFonts w:ascii="Times New Roman" w:eastAsia="Times New Roman" w:hAnsi="Times New Roman" w:cs="Times New Roman"/>
          <w:color w:val="000000"/>
          <w:sz w:val="24"/>
          <w:szCs w:val="24"/>
          <w:lang w:eastAsia="ru-RU"/>
        </w:rPr>
        <w:t>блоковской</w:t>
      </w:r>
      <w:proofErr w:type="spellEnd"/>
      <w:r w:rsidRPr="00DD4AD8">
        <w:rPr>
          <w:rFonts w:ascii="Times New Roman" w:eastAsia="Times New Roman" w:hAnsi="Times New Roman" w:cs="Times New Roman"/>
          <w:color w:val="000000"/>
          <w:sz w:val="24"/>
          <w:szCs w:val="24"/>
          <w:lang w:eastAsia="ru-RU"/>
        </w:rPr>
        <w:t xml:space="preserve"> лирики.</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Белой ночью месяц красный</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Выплывает в синеве.</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Бродит призрачно-прекрасный,</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Отражается в Неве.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Мне провидится и снится</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Исполненье тайных дум.</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вас ли </w:t>
      </w:r>
      <w:proofErr w:type="gramStart"/>
      <w:r w:rsidRPr="00DD4AD8">
        <w:rPr>
          <w:rFonts w:ascii="Times New Roman" w:eastAsia="Times New Roman" w:hAnsi="Times New Roman" w:cs="Times New Roman"/>
          <w:color w:val="000000"/>
          <w:sz w:val="24"/>
          <w:szCs w:val="24"/>
          <w:lang w:eastAsia="ru-RU"/>
        </w:rPr>
        <w:t>доброе</w:t>
      </w:r>
      <w:proofErr w:type="gramEnd"/>
      <w:r w:rsidRPr="00DD4AD8">
        <w:rPr>
          <w:rFonts w:ascii="Times New Roman" w:eastAsia="Times New Roman" w:hAnsi="Times New Roman" w:cs="Times New Roman"/>
          <w:color w:val="000000"/>
          <w:sz w:val="24"/>
          <w:szCs w:val="24"/>
          <w:lang w:eastAsia="ru-RU"/>
        </w:rPr>
        <w:t xml:space="preserve"> таится,</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Красный месяц, тихий шум?..</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(“Белой ночью месяц красный…”, 22 мая 1901)</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Белая ночь в этом стихотворении отражается — по сходству — в исполненной “тайных дум” душе лирического героя, ожидающего от этого призрачно-прекрасного мира добра. Фольклорный эпитет (</w:t>
      </w:r>
      <w:r w:rsidRPr="00DD4AD8">
        <w:rPr>
          <w:rFonts w:ascii="Times New Roman" w:eastAsia="Times New Roman" w:hAnsi="Times New Roman" w:cs="Times New Roman"/>
          <w:i/>
          <w:iCs/>
          <w:color w:val="000000"/>
          <w:sz w:val="24"/>
          <w:szCs w:val="24"/>
          <w:lang w:eastAsia="ru-RU"/>
        </w:rPr>
        <w:t>красный</w:t>
      </w:r>
      <w:r w:rsidRPr="00DD4AD8">
        <w:rPr>
          <w:rFonts w:ascii="Times New Roman" w:eastAsia="Times New Roman" w:hAnsi="Times New Roman" w:cs="Times New Roman"/>
          <w:color w:val="000000"/>
          <w:sz w:val="24"/>
          <w:szCs w:val="24"/>
          <w:lang w:eastAsia="ru-RU"/>
        </w:rPr>
        <w:t xml:space="preserve">) обозначает здесь не столько цвет, сколько идеальное качество предмета. Вообще, Петербург с отраженным в Неве месяцем и тихим шумом напоминает какой-то провинциальный город </w:t>
      </w:r>
      <w:proofErr w:type="gramStart"/>
      <w:r w:rsidRPr="00DD4AD8">
        <w:rPr>
          <w:rFonts w:ascii="Times New Roman" w:eastAsia="Times New Roman" w:hAnsi="Times New Roman" w:cs="Times New Roman"/>
          <w:color w:val="000000"/>
          <w:sz w:val="24"/>
          <w:szCs w:val="24"/>
          <w:lang w:eastAsia="ru-RU"/>
        </w:rPr>
        <w:t>во</w:t>
      </w:r>
      <w:proofErr w:type="gramEnd"/>
      <w:r w:rsidRPr="00DD4AD8">
        <w:rPr>
          <w:rFonts w:ascii="Times New Roman" w:eastAsia="Times New Roman" w:hAnsi="Times New Roman" w:cs="Times New Roman"/>
          <w:color w:val="000000"/>
          <w:sz w:val="24"/>
          <w:szCs w:val="24"/>
          <w:lang w:eastAsia="ru-RU"/>
        </w:rPr>
        <w:t xml:space="preserve"> глубине России.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С каждой весною пути мои круче,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Мертвенней сумрак очей.</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С каждой весною ясней и певучей</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Таинства белых ночей.</w:t>
      </w:r>
    </w:p>
    <w:p w:rsidR="00DD4AD8" w:rsidRPr="00DD4AD8" w:rsidRDefault="00DD4AD8" w:rsidP="00DD4AD8">
      <w:pPr>
        <w:spacing w:after="240" w:line="240" w:lineRule="auto"/>
        <w:ind w:left="5040"/>
        <w:rPr>
          <w:rFonts w:ascii="Times New Roman" w:eastAsia="Times New Roman" w:hAnsi="Times New Roman" w:cs="Times New Roman"/>
          <w:color w:val="000000"/>
          <w:sz w:val="24"/>
          <w:szCs w:val="24"/>
          <w:lang w:eastAsia="ru-RU"/>
        </w:rPr>
      </w:pP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 xml:space="preserve">Месяц ладью опрокинул в </w:t>
      </w:r>
      <w:proofErr w:type="gramStart"/>
      <w:r w:rsidRPr="00DD4AD8">
        <w:rPr>
          <w:rFonts w:ascii="Times New Roman" w:eastAsia="Times New Roman" w:hAnsi="Times New Roman" w:cs="Times New Roman"/>
          <w:color w:val="000000"/>
          <w:sz w:val="24"/>
          <w:szCs w:val="24"/>
          <w:lang w:eastAsia="ru-RU"/>
        </w:rPr>
        <w:t>последней</w:t>
      </w:r>
      <w:proofErr w:type="gramEnd"/>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Бледной могиле — и вот</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Стертые лица и пьяные бредни...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Карты... Цыганка поет.</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      (“С каждой весною пути мои круче…”, 7 мая 1907)</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стихотворении из второго тома пейзаж соотносится с состоянием лирического героя уже не по сходству, а по контрасту. Ясность, певучесть, таинство белых ночей не может победить </w:t>
      </w:r>
      <w:r w:rsidRPr="00DD4AD8">
        <w:rPr>
          <w:rFonts w:ascii="Times New Roman" w:eastAsia="Times New Roman" w:hAnsi="Times New Roman" w:cs="Times New Roman"/>
          <w:i/>
          <w:iCs/>
          <w:color w:val="000000"/>
          <w:sz w:val="24"/>
          <w:szCs w:val="24"/>
          <w:lang w:eastAsia="ru-RU"/>
        </w:rPr>
        <w:t>мертвенного сумрака очей</w:t>
      </w:r>
      <w:r w:rsidRPr="00DD4AD8">
        <w:rPr>
          <w:rFonts w:ascii="Times New Roman" w:eastAsia="Times New Roman" w:hAnsi="Times New Roman" w:cs="Times New Roman"/>
          <w:color w:val="000000"/>
          <w:sz w:val="24"/>
          <w:szCs w:val="24"/>
          <w:lang w:eastAsia="ru-RU"/>
        </w:rPr>
        <w:t xml:space="preserve">. Отражающая месяц Нева становится его </w:t>
      </w:r>
      <w:r w:rsidRPr="00DD4AD8">
        <w:rPr>
          <w:rFonts w:ascii="Times New Roman" w:eastAsia="Times New Roman" w:hAnsi="Times New Roman" w:cs="Times New Roman"/>
          <w:i/>
          <w:iCs/>
          <w:color w:val="000000"/>
          <w:sz w:val="24"/>
          <w:szCs w:val="24"/>
          <w:lang w:eastAsia="ru-RU"/>
        </w:rPr>
        <w:t>бледной могилой</w:t>
      </w:r>
      <w:r w:rsidRPr="00DD4AD8">
        <w:rPr>
          <w:rFonts w:ascii="Times New Roman" w:eastAsia="Times New Roman" w:hAnsi="Times New Roman" w:cs="Times New Roman"/>
          <w:color w:val="000000"/>
          <w:sz w:val="24"/>
          <w:szCs w:val="24"/>
          <w:lang w:eastAsia="ru-RU"/>
        </w:rPr>
        <w:t xml:space="preserve">. На смену тихому шуму приходят режущие слух и глаз диссонансы большого города: </w:t>
      </w:r>
      <w:r w:rsidRPr="00DD4AD8">
        <w:rPr>
          <w:rFonts w:ascii="Times New Roman" w:eastAsia="Times New Roman" w:hAnsi="Times New Roman" w:cs="Times New Roman"/>
          <w:i/>
          <w:iCs/>
          <w:color w:val="000000"/>
          <w:sz w:val="24"/>
          <w:szCs w:val="24"/>
          <w:lang w:eastAsia="ru-RU"/>
        </w:rPr>
        <w:t>пьяные бредни</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i/>
          <w:iCs/>
          <w:color w:val="000000"/>
          <w:sz w:val="24"/>
          <w:szCs w:val="24"/>
          <w:lang w:eastAsia="ru-RU"/>
        </w:rPr>
        <w:t>пение цыганки</w:t>
      </w:r>
      <w:r w:rsidRPr="00DD4AD8">
        <w:rPr>
          <w:rFonts w:ascii="Times New Roman" w:eastAsia="Times New Roman" w:hAnsi="Times New Roman" w:cs="Times New Roman"/>
          <w:color w:val="000000"/>
          <w:sz w:val="24"/>
          <w:szCs w:val="24"/>
          <w:lang w:eastAsia="ru-RU"/>
        </w:rPr>
        <w:t>. Непримиримый конфликт, несовместимость героя и пейзажа приобретает в одной из последующих строф особенную наглядность: “Видишь, и мне наступила на горло, / Душит красавица ночь…” “Иную, по-новому загадочную, белую ночь дает нам, например, Александр Блок”, — заметил И. Ф. Анненский (“О современном лиризме”).</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Таким образом, во втором томе лирики Блока передний план, изображение </w:t>
      </w:r>
      <w:r w:rsidRPr="00DD4AD8">
        <w:rPr>
          <w:rFonts w:ascii="Times New Roman" w:eastAsia="Times New Roman" w:hAnsi="Times New Roman" w:cs="Times New Roman"/>
          <w:i/>
          <w:iCs/>
          <w:color w:val="000000"/>
          <w:sz w:val="24"/>
          <w:szCs w:val="24"/>
          <w:lang w:eastAsia="ru-RU"/>
        </w:rPr>
        <w:t>этого мира</w:t>
      </w:r>
      <w:r w:rsidRPr="00DD4AD8">
        <w:rPr>
          <w:rFonts w:ascii="Times New Roman" w:eastAsia="Times New Roman" w:hAnsi="Times New Roman" w:cs="Times New Roman"/>
          <w:color w:val="000000"/>
          <w:sz w:val="24"/>
          <w:szCs w:val="24"/>
          <w:lang w:eastAsia="ru-RU"/>
        </w:rPr>
        <w:t xml:space="preserve"> становится более конкретным. Но исходная установка символизма </w:t>
      </w:r>
      <w:proofErr w:type="gramStart"/>
      <w:r w:rsidRPr="00DD4AD8">
        <w:rPr>
          <w:rFonts w:ascii="Times New Roman" w:eastAsia="Times New Roman" w:hAnsi="Times New Roman" w:cs="Times New Roman"/>
          <w:color w:val="000000"/>
          <w:sz w:val="24"/>
          <w:szCs w:val="24"/>
          <w:lang w:eastAsia="ru-RU"/>
        </w:rPr>
        <w:t>—</w:t>
      </w:r>
      <w:proofErr w:type="spellStart"/>
      <w:r w:rsidRPr="00DD4AD8">
        <w:rPr>
          <w:rFonts w:ascii="Times New Roman" w:eastAsia="Times New Roman" w:hAnsi="Times New Roman" w:cs="Times New Roman"/>
          <w:color w:val="000000"/>
          <w:sz w:val="24"/>
          <w:szCs w:val="24"/>
          <w:lang w:eastAsia="ru-RU"/>
        </w:rPr>
        <w:t>д</w:t>
      </w:r>
      <w:proofErr w:type="gramEnd"/>
      <w:r w:rsidRPr="00DD4AD8">
        <w:rPr>
          <w:rFonts w:ascii="Times New Roman" w:eastAsia="Times New Roman" w:hAnsi="Times New Roman" w:cs="Times New Roman"/>
          <w:color w:val="000000"/>
          <w:sz w:val="24"/>
          <w:szCs w:val="24"/>
          <w:lang w:eastAsia="ru-RU"/>
        </w:rPr>
        <w:t>воемирие</w:t>
      </w:r>
      <w:proofErr w:type="spellEnd"/>
      <w:r w:rsidRPr="00DD4AD8">
        <w:rPr>
          <w:rFonts w:ascii="Times New Roman" w:eastAsia="Times New Roman" w:hAnsi="Times New Roman" w:cs="Times New Roman"/>
          <w:color w:val="000000"/>
          <w:sz w:val="24"/>
          <w:szCs w:val="24"/>
          <w:lang w:eastAsia="ru-RU"/>
        </w:rPr>
        <w:t xml:space="preserve">, намек на </w:t>
      </w:r>
      <w:r w:rsidRPr="00DD4AD8">
        <w:rPr>
          <w:rFonts w:ascii="Times New Roman" w:eastAsia="Times New Roman" w:hAnsi="Times New Roman" w:cs="Times New Roman"/>
          <w:i/>
          <w:iCs/>
          <w:color w:val="000000"/>
          <w:sz w:val="24"/>
          <w:szCs w:val="24"/>
          <w:lang w:eastAsia="ru-RU"/>
        </w:rPr>
        <w:t>мир иной</w:t>
      </w:r>
      <w:r w:rsidRPr="00DD4AD8">
        <w:rPr>
          <w:rFonts w:ascii="Times New Roman" w:eastAsia="Times New Roman" w:hAnsi="Times New Roman" w:cs="Times New Roman"/>
          <w:color w:val="000000"/>
          <w:sz w:val="24"/>
          <w:szCs w:val="24"/>
          <w:lang w:eastAsia="ru-RU"/>
        </w:rPr>
        <w:t xml:space="preserve"> — сохраняется, определяя единство поэтического развития.</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Конфликт-контраст реального и воображаемого миров определяет композицию “Незнакомки” (24 апреля 1906), возможно, самого знаменитого </w:t>
      </w:r>
      <w:proofErr w:type="spellStart"/>
      <w:r w:rsidRPr="00DD4AD8">
        <w:rPr>
          <w:rFonts w:ascii="Times New Roman" w:eastAsia="Times New Roman" w:hAnsi="Times New Roman" w:cs="Times New Roman"/>
          <w:color w:val="000000"/>
          <w:sz w:val="24"/>
          <w:szCs w:val="24"/>
          <w:lang w:eastAsia="ru-RU"/>
        </w:rPr>
        <w:t>блоковского</w:t>
      </w:r>
      <w:proofErr w:type="spellEnd"/>
      <w:r w:rsidRPr="00DD4AD8">
        <w:rPr>
          <w:rFonts w:ascii="Times New Roman" w:eastAsia="Times New Roman" w:hAnsi="Times New Roman" w:cs="Times New Roman"/>
          <w:color w:val="000000"/>
          <w:sz w:val="24"/>
          <w:szCs w:val="24"/>
          <w:lang w:eastAsia="ru-RU"/>
        </w:rPr>
        <w:t xml:space="preserve"> стихотворения второго тома. Первая его часть (шесть строф) строится на сниженных, </w:t>
      </w:r>
      <w:proofErr w:type="spellStart"/>
      <w:r w:rsidRPr="00DD4AD8">
        <w:rPr>
          <w:rFonts w:ascii="Times New Roman" w:eastAsia="Times New Roman" w:hAnsi="Times New Roman" w:cs="Times New Roman"/>
          <w:color w:val="000000"/>
          <w:sz w:val="24"/>
          <w:szCs w:val="24"/>
          <w:lang w:eastAsia="ru-RU"/>
        </w:rPr>
        <w:t>антипоэтических</w:t>
      </w:r>
      <w:proofErr w:type="spellEnd"/>
      <w:r w:rsidRPr="00DD4AD8">
        <w:rPr>
          <w:rFonts w:ascii="Times New Roman" w:eastAsia="Times New Roman" w:hAnsi="Times New Roman" w:cs="Times New Roman"/>
          <w:color w:val="000000"/>
          <w:sz w:val="24"/>
          <w:szCs w:val="24"/>
          <w:lang w:eastAsia="ru-RU"/>
        </w:rPr>
        <w:t xml:space="preserve"> бытовых деталях: женский визг и детский плач, пошлые прогулки и шутки испытанных остряков, пьяные крики в ресторане, сонные физиономии скучающих лакеев. Даже весенний дух этого петербургского пригорода назван </w:t>
      </w:r>
      <w:r w:rsidRPr="00DD4AD8">
        <w:rPr>
          <w:rFonts w:ascii="Times New Roman" w:eastAsia="Times New Roman" w:hAnsi="Times New Roman" w:cs="Times New Roman"/>
          <w:i/>
          <w:iCs/>
          <w:color w:val="000000"/>
          <w:sz w:val="24"/>
          <w:szCs w:val="24"/>
          <w:lang w:eastAsia="ru-RU"/>
        </w:rPr>
        <w:t xml:space="preserve">тлетворным, </w:t>
      </w:r>
      <w:r w:rsidRPr="00DD4AD8">
        <w:rPr>
          <w:rFonts w:ascii="Times New Roman" w:eastAsia="Times New Roman" w:hAnsi="Times New Roman" w:cs="Times New Roman"/>
          <w:color w:val="000000"/>
          <w:sz w:val="24"/>
          <w:szCs w:val="24"/>
          <w:lang w:eastAsia="ru-RU"/>
        </w:rPr>
        <w:t xml:space="preserve">а тихий месяц (на дворе снова — белая ночь?) оборачивается бессмысленной кривой ухмылкой </w:t>
      </w:r>
      <w:r w:rsidRPr="00DD4AD8">
        <w:rPr>
          <w:rFonts w:ascii="Times New Roman" w:eastAsia="Times New Roman" w:hAnsi="Times New Roman" w:cs="Times New Roman"/>
          <w:i/>
          <w:iCs/>
          <w:color w:val="000000"/>
          <w:sz w:val="24"/>
          <w:szCs w:val="24"/>
          <w:lang w:eastAsia="ru-RU"/>
        </w:rPr>
        <w:t>диска</w:t>
      </w:r>
      <w:r w:rsidRPr="00DD4AD8">
        <w:rPr>
          <w:rFonts w:ascii="Times New Roman" w:eastAsia="Times New Roman" w:hAnsi="Times New Roman" w:cs="Times New Roman"/>
          <w:color w:val="000000"/>
          <w:sz w:val="24"/>
          <w:szCs w:val="24"/>
          <w:lang w:eastAsia="ru-RU"/>
        </w:rPr>
        <w:t xml:space="preserve">. Но среди этого безобразия во второй части стихотворения (в ней тоже шесть строф) возникает то ли реальная женщина, то ли (что вероятнее) греза пьянеющего и страдающего героя, очередное воплощение Прекрасной Дамы. Незнакомка напоминает светских аристократок пушкинской эпохи, однако она одета по моде начала XX века: шелковое платье, шляпа с перьями, унизанные кольцами руки, скрывающая лицо вуаль. Ее явление — знак иного мира, мечта о высокой любви, абсолютном понимании и служении. </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И странной близостью </w:t>
      </w:r>
      <w:proofErr w:type="gramStart"/>
      <w:r w:rsidRPr="00DD4AD8">
        <w:rPr>
          <w:rFonts w:ascii="Times New Roman" w:eastAsia="Times New Roman" w:hAnsi="Times New Roman" w:cs="Times New Roman"/>
          <w:color w:val="000000"/>
          <w:sz w:val="24"/>
          <w:szCs w:val="24"/>
          <w:lang w:eastAsia="ru-RU"/>
        </w:rPr>
        <w:t>закованный</w:t>
      </w:r>
      <w:proofErr w:type="gramEnd"/>
      <w:r w:rsidRPr="00DD4AD8">
        <w:rPr>
          <w:rFonts w:ascii="Times New Roman" w:eastAsia="Times New Roman" w:hAnsi="Times New Roman" w:cs="Times New Roman"/>
          <w:color w:val="000000"/>
          <w:sz w:val="24"/>
          <w:szCs w:val="24"/>
          <w:lang w:eastAsia="ru-RU"/>
        </w:rPr>
        <w:t>,</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Смотрю за темную вуаль,</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вижу берег очарованный</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очарованную даль. &lt;…&gt;</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перья страуса склоненные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В моем качаются мозгу,</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очи синие бездонные</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Цветут на дальнем берегу.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Эта мечта, однако, все время грозит обернуться обманом чувства, похмельной иллюзией, навязчивым предложением падшей кабацкой </w:t>
      </w:r>
      <w:r w:rsidRPr="00DD4AD8">
        <w:rPr>
          <w:rFonts w:ascii="Times New Roman" w:eastAsia="Times New Roman" w:hAnsi="Times New Roman" w:cs="Times New Roman"/>
          <w:i/>
          <w:iCs/>
          <w:color w:val="000000"/>
          <w:sz w:val="24"/>
          <w:szCs w:val="24"/>
          <w:lang w:eastAsia="ru-RU"/>
        </w:rPr>
        <w:t>“</w:t>
      </w:r>
      <w:r w:rsidRPr="00DD4AD8">
        <w:rPr>
          <w:rFonts w:ascii="Times New Roman" w:eastAsia="Times New Roman" w:hAnsi="Times New Roman" w:cs="Times New Roman"/>
          <w:color w:val="000000"/>
          <w:sz w:val="24"/>
          <w:szCs w:val="24"/>
          <w:lang w:eastAsia="ru-RU"/>
        </w:rPr>
        <w:t xml:space="preserve">этуали”. Последняя строфа, кода, выводит на очную ставку грезу и реальность. Но сокровище внутреннего мира оказывается для героя важнее реальности: он повторяет фразу ресторанных </w:t>
      </w:r>
      <w:proofErr w:type="gramStart"/>
      <w:r w:rsidRPr="00DD4AD8">
        <w:rPr>
          <w:rFonts w:ascii="Times New Roman" w:eastAsia="Times New Roman" w:hAnsi="Times New Roman" w:cs="Times New Roman"/>
          <w:color w:val="000000"/>
          <w:sz w:val="24"/>
          <w:szCs w:val="24"/>
          <w:lang w:eastAsia="ru-RU"/>
        </w:rPr>
        <w:t>пьяниц</w:t>
      </w:r>
      <w:proofErr w:type="gramEnd"/>
      <w:r w:rsidRPr="00DD4AD8">
        <w:rPr>
          <w:rFonts w:ascii="Times New Roman" w:eastAsia="Times New Roman" w:hAnsi="Times New Roman" w:cs="Times New Roman"/>
          <w:color w:val="000000"/>
          <w:sz w:val="24"/>
          <w:szCs w:val="24"/>
          <w:lang w:eastAsia="ru-RU"/>
        </w:rPr>
        <w:t>, потому что вино позволяет ему увидеть “очарованную даль”:</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моей душе лежит сокровище,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ключ поручен только мне!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Ты право, пьяное чудовище!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Я знаю: истина в вине!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“Жизнь стала искусством, я произвел заклинания, и передо мною </w:t>
      </w:r>
      <w:proofErr w:type="gramStart"/>
      <w:r w:rsidRPr="00DD4AD8">
        <w:rPr>
          <w:rFonts w:ascii="Times New Roman" w:eastAsia="Times New Roman" w:hAnsi="Times New Roman" w:cs="Times New Roman"/>
          <w:color w:val="000000"/>
          <w:sz w:val="24"/>
          <w:szCs w:val="24"/>
          <w:lang w:eastAsia="ru-RU"/>
        </w:rPr>
        <w:t>возникло</w:t>
      </w:r>
      <w:proofErr w:type="gramEnd"/>
      <w:r w:rsidRPr="00DD4AD8">
        <w:rPr>
          <w:rFonts w:ascii="Times New Roman" w:eastAsia="Times New Roman" w:hAnsi="Times New Roman" w:cs="Times New Roman"/>
          <w:color w:val="000000"/>
          <w:sz w:val="24"/>
          <w:szCs w:val="24"/>
          <w:lang w:eastAsia="ru-RU"/>
        </w:rPr>
        <w:t xml:space="preserve"> наконец то, что я (лично) называю </w:t>
      </w:r>
      <w:r w:rsidRPr="00DD4AD8">
        <w:rPr>
          <w:rFonts w:ascii="Times New Roman" w:eastAsia="Times New Roman" w:hAnsi="Times New Roman" w:cs="Times New Roman"/>
          <w:i/>
          <w:iCs/>
          <w:color w:val="000000"/>
          <w:sz w:val="24"/>
          <w:szCs w:val="24"/>
          <w:lang w:eastAsia="ru-RU"/>
        </w:rPr>
        <w:t>„Незнакомкой“</w:t>
      </w:r>
      <w:r w:rsidRPr="00DD4AD8">
        <w:rPr>
          <w:rFonts w:ascii="Times New Roman" w:eastAsia="Times New Roman" w:hAnsi="Times New Roman" w:cs="Times New Roman"/>
          <w:color w:val="000000"/>
          <w:sz w:val="24"/>
          <w:szCs w:val="24"/>
          <w:lang w:eastAsia="ru-RU"/>
        </w:rPr>
        <w:t>: красавица кукла, синий призрак, земное чудо, — объясняет Блок свой замысел уже не в стихах, а в прозе. — Незнакомка. Это вовсе не просто дама в черном платье со страусовыми перьями на шляпе. Это — дьявольский сплав из многих миров, преимущественно синего и лилового” (“О современном состоянии русского символизма”).</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Во втором томе, таким образом, на смену однородной — </w:t>
      </w:r>
      <w:r w:rsidRPr="00DD4AD8">
        <w:rPr>
          <w:rFonts w:ascii="Times New Roman" w:eastAsia="Times New Roman" w:hAnsi="Times New Roman" w:cs="Times New Roman"/>
          <w:i/>
          <w:iCs/>
          <w:color w:val="000000"/>
          <w:sz w:val="24"/>
          <w:szCs w:val="24"/>
          <w:lang w:eastAsia="ru-RU"/>
        </w:rPr>
        <w:t>светлой и мистической</w:t>
      </w:r>
      <w:r w:rsidRPr="00DD4AD8">
        <w:rPr>
          <w:rFonts w:ascii="Times New Roman" w:eastAsia="Times New Roman" w:hAnsi="Times New Roman" w:cs="Times New Roman"/>
          <w:color w:val="000000"/>
          <w:sz w:val="24"/>
          <w:szCs w:val="24"/>
          <w:lang w:eastAsia="ru-RU"/>
        </w:rPr>
        <w:t xml:space="preserve"> — атмосфере тома первого приходят </w:t>
      </w:r>
      <w:r w:rsidRPr="00DD4AD8">
        <w:rPr>
          <w:rFonts w:ascii="Times New Roman" w:eastAsia="Times New Roman" w:hAnsi="Times New Roman" w:cs="Times New Roman"/>
          <w:i/>
          <w:iCs/>
          <w:color w:val="000000"/>
          <w:sz w:val="24"/>
          <w:szCs w:val="24"/>
          <w:lang w:eastAsia="ru-RU"/>
        </w:rPr>
        <w:t xml:space="preserve">демонические, дьявольские мотивы, сомнения, душевное смятение. </w:t>
      </w:r>
      <w:proofErr w:type="spellStart"/>
      <w:r w:rsidRPr="00DD4AD8">
        <w:rPr>
          <w:rFonts w:ascii="Times New Roman" w:eastAsia="Times New Roman" w:hAnsi="Times New Roman" w:cs="Times New Roman"/>
          <w:i/>
          <w:iCs/>
          <w:color w:val="000000"/>
          <w:sz w:val="24"/>
          <w:szCs w:val="24"/>
          <w:lang w:eastAsia="ru-RU"/>
        </w:rPr>
        <w:t>Мироподобие</w:t>
      </w:r>
      <w:proofErr w:type="spellEnd"/>
      <w:r w:rsidRPr="00DD4AD8">
        <w:rPr>
          <w:rFonts w:ascii="Times New Roman" w:eastAsia="Times New Roman" w:hAnsi="Times New Roman" w:cs="Times New Roman"/>
          <w:color w:val="000000"/>
          <w:sz w:val="24"/>
          <w:szCs w:val="24"/>
          <w:lang w:eastAsia="ru-RU"/>
        </w:rPr>
        <w:t xml:space="preserve"> сменяется </w:t>
      </w:r>
      <w:r w:rsidRPr="00DD4AD8">
        <w:rPr>
          <w:rFonts w:ascii="Times New Roman" w:eastAsia="Times New Roman" w:hAnsi="Times New Roman" w:cs="Times New Roman"/>
          <w:i/>
          <w:iCs/>
          <w:color w:val="000000"/>
          <w:sz w:val="24"/>
          <w:szCs w:val="24"/>
          <w:lang w:eastAsia="ru-RU"/>
        </w:rPr>
        <w:t>конфликтом</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i/>
          <w:iCs/>
          <w:color w:val="000000"/>
          <w:sz w:val="24"/>
          <w:szCs w:val="24"/>
          <w:lang w:eastAsia="ru-RU"/>
        </w:rPr>
        <w:t>несовместимостью</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i/>
          <w:iCs/>
          <w:color w:val="000000"/>
          <w:sz w:val="24"/>
          <w:szCs w:val="24"/>
          <w:lang w:eastAsia="ru-RU"/>
        </w:rPr>
        <w:t>контрастом</w:t>
      </w:r>
      <w:r w:rsidRPr="00DD4AD8">
        <w:rPr>
          <w:rFonts w:ascii="Times New Roman" w:eastAsia="Times New Roman" w:hAnsi="Times New Roman" w:cs="Times New Roman"/>
          <w:color w:val="000000"/>
          <w:sz w:val="24"/>
          <w:szCs w:val="24"/>
          <w:lang w:eastAsia="ru-RU"/>
        </w:rPr>
        <w:t xml:space="preserve"> земного и нездешнего миров.</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том же цикле “Город” через два текста после “Незнакомки” помещено стихотворение “Холодный день”. Написанное почти на четыре года раньше (сентябрь 1906), оно, легкими штрихами воссоздавая лирическую ситуацию первого тома, окончательно “заземляет” ее, погружает в грубую реальность:</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Мы встретились с тобою в храме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жили в радостном саду,</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 вот зловонными дворами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Пошли к проклятью и труду.</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Первые два стиха — напоминание о мире первой книги, о деревенском и городском Эдеме (</w:t>
      </w:r>
      <w:r w:rsidRPr="00DD4AD8">
        <w:rPr>
          <w:rFonts w:ascii="Times New Roman" w:eastAsia="Times New Roman" w:hAnsi="Times New Roman" w:cs="Times New Roman"/>
          <w:i/>
          <w:iCs/>
          <w:color w:val="000000"/>
          <w:sz w:val="24"/>
          <w:szCs w:val="24"/>
          <w:lang w:eastAsia="ru-RU"/>
        </w:rPr>
        <w:t>радостный сад</w:t>
      </w:r>
      <w:r w:rsidRPr="00DD4AD8">
        <w:rPr>
          <w:rFonts w:ascii="Times New Roman" w:eastAsia="Times New Roman" w:hAnsi="Times New Roman" w:cs="Times New Roman"/>
          <w:color w:val="000000"/>
          <w:sz w:val="24"/>
          <w:szCs w:val="24"/>
          <w:lang w:eastAsia="ru-RU"/>
        </w:rPr>
        <w:t xml:space="preserve"> и</w:t>
      </w:r>
      <w:r w:rsidRPr="00DD4AD8">
        <w:rPr>
          <w:rFonts w:ascii="Times New Roman" w:eastAsia="Times New Roman" w:hAnsi="Times New Roman" w:cs="Times New Roman"/>
          <w:i/>
          <w:iCs/>
          <w:color w:val="000000"/>
          <w:sz w:val="24"/>
          <w:szCs w:val="24"/>
          <w:lang w:eastAsia="ru-RU"/>
        </w:rPr>
        <w:t xml:space="preserve"> храм</w:t>
      </w:r>
      <w:r w:rsidRPr="00DD4AD8">
        <w:rPr>
          <w:rFonts w:ascii="Times New Roman" w:eastAsia="Times New Roman" w:hAnsi="Times New Roman" w:cs="Times New Roman"/>
          <w:color w:val="000000"/>
          <w:sz w:val="24"/>
          <w:szCs w:val="24"/>
          <w:lang w:eastAsia="ru-RU"/>
        </w:rPr>
        <w:t xml:space="preserve">). Но они сразу сменяются признаками современного города (эпитет </w:t>
      </w:r>
      <w:r w:rsidRPr="00DD4AD8">
        <w:rPr>
          <w:rFonts w:ascii="Times New Roman" w:eastAsia="Times New Roman" w:hAnsi="Times New Roman" w:cs="Times New Roman"/>
          <w:i/>
          <w:iCs/>
          <w:color w:val="000000"/>
          <w:sz w:val="24"/>
          <w:szCs w:val="24"/>
          <w:lang w:eastAsia="ru-RU"/>
        </w:rPr>
        <w:t>зловонный</w:t>
      </w:r>
      <w:r w:rsidRPr="00DD4AD8">
        <w:rPr>
          <w:rFonts w:ascii="Times New Roman" w:eastAsia="Times New Roman" w:hAnsi="Times New Roman" w:cs="Times New Roman"/>
          <w:color w:val="000000"/>
          <w:sz w:val="24"/>
          <w:szCs w:val="24"/>
          <w:lang w:eastAsia="ru-RU"/>
        </w:rPr>
        <w:t xml:space="preserve"> словно позаимствован из “Преступления и наказания”). Дальнейшая судьба героев после предназначенной встречи оказывается тяжким, однообразным существованием, мучительно-беспросветной жизнью без идеала:</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вот пошли туда, где будем</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Мы жить под низким потолком,</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Где прокляли друг друга люди,</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Убитые своим трудом. &lt;…&gt;</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Нет! Счастье — праздная забота,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Ведь молодость давно прошла.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Нам скоротает век работа,</w:t>
      </w:r>
    </w:p>
    <w:p w:rsidR="00DD4AD8" w:rsidRPr="00DD4AD8" w:rsidRDefault="00DD4AD8" w:rsidP="00DD4AD8">
      <w:p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Мне — молоток, тебе — игла.</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Выходом из этого состояния тоскливой безнадежности оказывается </w:t>
      </w:r>
      <w:r w:rsidRPr="00DD4AD8">
        <w:rPr>
          <w:rFonts w:ascii="Times New Roman" w:eastAsia="Times New Roman" w:hAnsi="Times New Roman" w:cs="Times New Roman"/>
          <w:i/>
          <w:iCs/>
          <w:color w:val="000000"/>
          <w:sz w:val="24"/>
          <w:szCs w:val="24"/>
          <w:lang w:eastAsia="ru-RU"/>
        </w:rPr>
        <w:t>идея долга</w:t>
      </w:r>
      <w:r w:rsidRPr="00DD4AD8">
        <w:rPr>
          <w:rFonts w:ascii="Times New Roman" w:eastAsia="Times New Roman" w:hAnsi="Times New Roman" w:cs="Times New Roman"/>
          <w:color w:val="000000"/>
          <w:sz w:val="24"/>
          <w:szCs w:val="24"/>
          <w:lang w:eastAsia="ru-RU"/>
        </w:rPr>
        <w:t xml:space="preserve">, прежде всего — </w:t>
      </w:r>
      <w:r w:rsidRPr="00DD4AD8">
        <w:rPr>
          <w:rFonts w:ascii="Times New Roman" w:eastAsia="Times New Roman" w:hAnsi="Times New Roman" w:cs="Times New Roman"/>
          <w:i/>
          <w:iCs/>
          <w:color w:val="000000"/>
          <w:sz w:val="24"/>
          <w:szCs w:val="24"/>
          <w:lang w:eastAsia="ru-RU"/>
        </w:rPr>
        <w:t>долга Художника</w:t>
      </w:r>
      <w:r w:rsidRPr="00DD4AD8">
        <w:rPr>
          <w:rFonts w:ascii="Times New Roman" w:eastAsia="Times New Roman" w:hAnsi="Times New Roman" w:cs="Times New Roman"/>
          <w:color w:val="000000"/>
          <w:sz w:val="24"/>
          <w:szCs w:val="24"/>
          <w:lang w:eastAsia="ru-RU"/>
        </w:rPr>
        <w:t xml:space="preserve">. В стихотворении “Балаган” (ноябрь 1906) лирический герой превращается в бродячего актера, участника труппы исполнителей итальянской народной комедии. Те же персонажи — Арлекин, Пьеро, Коломбина — появлялись в лирической драме Блока “Балаганчик” (январь 1906). Но там они изображались в горько-иронической манере: Коломбина оказывалась “картонной невестой”, паяц истекал клюквенным соком, а мистики рассуждали о пришествии смерти. В стихотворении на смену иронии приходит патетика, высокий строй мысли. Грубоватый, кажется, эпиграф, заимствованный Блоком из драмы А. Дюма, посвященной знаменитому английскому актеру, сыгравшему многих шекспировских героев, говорит на самом деле о честном исполнении профессионального долга. “Ну, старая </w:t>
      </w:r>
      <w:proofErr w:type="gramStart"/>
      <w:r w:rsidRPr="00DD4AD8">
        <w:rPr>
          <w:rFonts w:ascii="Times New Roman" w:eastAsia="Times New Roman" w:hAnsi="Times New Roman" w:cs="Times New Roman"/>
          <w:color w:val="000000"/>
          <w:sz w:val="24"/>
          <w:szCs w:val="24"/>
          <w:lang w:eastAsia="ru-RU"/>
        </w:rPr>
        <w:t>кляча</w:t>
      </w:r>
      <w:proofErr w:type="gramEnd"/>
      <w:r w:rsidRPr="00DD4AD8">
        <w:rPr>
          <w:rFonts w:ascii="Times New Roman" w:eastAsia="Times New Roman" w:hAnsi="Times New Roman" w:cs="Times New Roman"/>
          <w:color w:val="000000"/>
          <w:sz w:val="24"/>
          <w:szCs w:val="24"/>
          <w:lang w:eastAsia="ru-RU"/>
        </w:rPr>
        <w:t>, пойдем ломать своего Шекспира!” — говорит выходящий на сцену актер или идущий на урок учитель. Это не ирония, а юмор, скрывающий подлинное, серьезное и глубокое отношение к своему делу:</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Тащитесь, траурные </w:t>
      </w:r>
      <w:proofErr w:type="gramStart"/>
      <w:r w:rsidRPr="00DD4AD8">
        <w:rPr>
          <w:rFonts w:ascii="Times New Roman" w:eastAsia="Times New Roman" w:hAnsi="Times New Roman" w:cs="Times New Roman"/>
          <w:color w:val="000000"/>
          <w:sz w:val="24"/>
          <w:szCs w:val="24"/>
          <w:lang w:eastAsia="ru-RU"/>
        </w:rPr>
        <w:t>клячи</w:t>
      </w:r>
      <w:proofErr w:type="gramEnd"/>
      <w:r w:rsidRPr="00DD4AD8">
        <w:rPr>
          <w:rFonts w:ascii="Times New Roman" w:eastAsia="Times New Roman" w:hAnsi="Times New Roman" w:cs="Times New Roman"/>
          <w:color w:val="000000"/>
          <w:sz w:val="24"/>
          <w:szCs w:val="24"/>
          <w:lang w:eastAsia="ru-RU"/>
        </w:rPr>
        <w:t>!</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Актеры, правьте ремесло,</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Чтобы от истины ходячей</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Всем стало больно и светло!</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тайник души проникла плесень,</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 надо плакать, петь, идти,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Чтоб в рай моих заморских песен</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Открылись торные пути.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Подлинное чувство, оказывается, может высказать себя с помощью банальных, “ходячих” истин. А путь в “рай заморских песен” пролегает по </w:t>
      </w:r>
      <w:proofErr w:type="gramStart"/>
      <w:r w:rsidRPr="00DD4AD8">
        <w:rPr>
          <w:rFonts w:ascii="Times New Roman" w:eastAsia="Times New Roman" w:hAnsi="Times New Roman" w:cs="Times New Roman"/>
          <w:color w:val="000000"/>
          <w:sz w:val="24"/>
          <w:szCs w:val="24"/>
          <w:lang w:eastAsia="ru-RU"/>
        </w:rPr>
        <w:t>привычному</w:t>
      </w:r>
      <w:proofErr w:type="gramEnd"/>
      <w:r w:rsidRPr="00DD4AD8">
        <w:rPr>
          <w:rFonts w:ascii="Times New Roman" w:eastAsia="Times New Roman" w:hAnsi="Times New Roman" w:cs="Times New Roman"/>
          <w:color w:val="000000"/>
          <w:sz w:val="24"/>
          <w:szCs w:val="24"/>
          <w:lang w:eastAsia="ru-RU"/>
        </w:rPr>
        <w:t xml:space="preserve"> российскому бездорожью.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цикле “Вольные мысли” (1907), обращаясь к пушкинскому нерифмованному (белому) стиху, Блок воссоздает пейзажи петербургских окрестностей во множестве конкретных </w:t>
      </w:r>
      <w:r w:rsidRPr="00DD4AD8">
        <w:rPr>
          <w:rFonts w:ascii="Times New Roman" w:eastAsia="Times New Roman" w:hAnsi="Times New Roman" w:cs="Times New Roman"/>
          <w:color w:val="000000"/>
          <w:sz w:val="24"/>
          <w:szCs w:val="24"/>
          <w:lang w:eastAsia="ru-RU"/>
        </w:rPr>
        <w:lastRenderedPageBreak/>
        <w:t xml:space="preserve">деталей, уже без всякого намека на явление Прекрасной Дамы, грезы об иных мирах. </w:t>
      </w:r>
      <w:proofErr w:type="gramStart"/>
      <w:r w:rsidRPr="00DD4AD8">
        <w:rPr>
          <w:rFonts w:ascii="Times New Roman" w:eastAsia="Times New Roman" w:hAnsi="Times New Roman" w:cs="Times New Roman"/>
          <w:color w:val="000000"/>
          <w:sz w:val="24"/>
          <w:szCs w:val="24"/>
          <w:lang w:eastAsia="ru-RU"/>
        </w:rPr>
        <w:t>Контраст миру пошлости и безвкусицы (“Что сделали из берега морского / Гуляющие модницы и франты?</w:t>
      </w:r>
      <w:proofErr w:type="gramEnd"/>
      <w:r w:rsidRPr="00DD4AD8">
        <w:rPr>
          <w:rFonts w:ascii="Times New Roman" w:eastAsia="Times New Roman" w:hAnsi="Times New Roman" w:cs="Times New Roman"/>
          <w:color w:val="000000"/>
          <w:sz w:val="24"/>
          <w:szCs w:val="24"/>
          <w:lang w:eastAsia="ru-RU"/>
        </w:rPr>
        <w:t xml:space="preserve"> / Наставили столов, дымят, жуют, / Пьют лимонад. </w:t>
      </w:r>
      <w:proofErr w:type="gramStart"/>
      <w:r w:rsidRPr="00DD4AD8">
        <w:rPr>
          <w:rFonts w:ascii="Times New Roman" w:eastAsia="Times New Roman" w:hAnsi="Times New Roman" w:cs="Times New Roman"/>
          <w:color w:val="000000"/>
          <w:sz w:val="24"/>
          <w:szCs w:val="24"/>
          <w:lang w:eastAsia="ru-RU"/>
        </w:rPr>
        <w:t>Потом бредут по пляжу, / Угрюмо хохоча и заражая / Соленый воздух сплетнями”) здесь тоже традиционно пушкинский — страстная любовь, природа, искусство:</w:t>
      </w:r>
      <w:proofErr w:type="gramEnd"/>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Хочу,</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Всегда хочу смотреть в глаза людские,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пить вино, и женщин целовать,</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яростью желаний полнить вечер,</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Когда жара мешает днем мечтать</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песни петь! И слушать в мире ветер!</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r w:rsidRPr="00DD4AD8">
        <w:rPr>
          <w:rFonts w:ascii="Times New Roman" w:eastAsia="Times New Roman" w:hAnsi="Times New Roman" w:cs="Times New Roman"/>
          <w:i/>
          <w:iCs/>
          <w:color w:val="000000"/>
          <w:sz w:val="24"/>
          <w:szCs w:val="24"/>
          <w:lang w:eastAsia="ru-RU"/>
        </w:rPr>
        <w:t>(“О смерти”)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Эта поэтизация простых, посюсторонних, “здешних” ценностей бытия — переходный мостик к лирике третьего тома. Второй том был книгой распутий. Третья книга демонстрировала выход на новые пути.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DD4AD8">
        <w:rPr>
          <w:rFonts w:ascii="Times New Roman" w:eastAsia="Times New Roman" w:hAnsi="Times New Roman" w:cs="Times New Roman"/>
          <w:b/>
          <w:bCs/>
          <w:i/>
          <w:iCs/>
          <w:color w:val="000000"/>
          <w:sz w:val="24"/>
          <w:szCs w:val="24"/>
          <w:lang w:eastAsia="ru-RU"/>
        </w:rPr>
        <w:t>5. Книга третья: все сущее — увековечить</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Период, когда писались стихи второго тома, Блок определял как </w:t>
      </w:r>
      <w:r w:rsidRPr="00DD4AD8">
        <w:rPr>
          <w:rFonts w:ascii="Times New Roman" w:eastAsia="Times New Roman" w:hAnsi="Times New Roman" w:cs="Times New Roman"/>
          <w:i/>
          <w:iCs/>
          <w:color w:val="000000"/>
          <w:sz w:val="24"/>
          <w:szCs w:val="24"/>
          <w:lang w:eastAsia="ru-RU"/>
        </w:rPr>
        <w:t>венец антитезы</w:t>
      </w:r>
      <w:r w:rsidRPr="00DD4AD8">
        <w:rPr>
          <w:rFonts w:ascii="Times New Roman" w:eastAsia="Times New Roman" w:hAnsi="Times New Roman" w:cs="Times New Roman"/>
          <w:color w:val="000000"/>
          <w:sz w:val="24"/>
          <w:szCs w:val="24"/>
          <w:lang w:eastAsia="ru-RU"/>
        </w:rPr>
        <w:t xml:space="preserve"> (“О современном состоянии русского символизма”). Третья книга стала </w:t>
      </w:r>
      <w:r w:rsidRPr="00DD4AD8">
        <w:rPr>
          <w:rFonts w:ascii="Times New Roman" w:eastAsia="Times New Roman" w:hAnsi="Times New Roman" w:cs="Times New Roman"/>
          <w:i/>
          <w:iCs/>
          <w:color w:val="000000"/>
          <w:sz w:val="24"/>
          <w:szCs w:val="24"/>
          <w:lang w:eastAsia="ru-RU"/>
        </w:rPr>
        <w:t>синтезом</w:t>
      </w:r>
      <w:r w:rsidRPr="00DD4AD8">
        <w:rPr>
          <w:rFonts w:ascii="Times New Roman" w:eastAsia="Times New Roman" w:hAnsi="Times New Roman" w:cs="Times New Roman"/>
          <w:color w:val="000000"/>
          <w:sz w:val="24"/>
          <w:szCs w:val="24"/>
          <w:lang w:eastAsia="ru-RU"/>
        </w:rPr>
        <w:t>, не отменяющим, а вбирающим, включающим исходные противоположности. Ее главную тему, доминанту, Блок, как мы помним, определял как “</w:t>
      </w:r>
      <w:r w:rsidRPr="00DD4AD8">
        <w:rPr>
          <w:rFonts w:ascii="Times New Roman" w:eastAsia="Times New Roman" w:hAnsi="Times New Roman" w:cs="Times New Roman"/>
          <w:i/>
          <w:iCs/>
          <w:color w:val="000000"/>
          <w:sz w:val="24"/>
          <w:szCs w:val="24"/>
          <w:lang w:eastAsia="ru-RU"/>
        </w:rPr>
        <w:t xml:space="preserve">рождение человека „общественного“, художника, мужественно глядящего в лицо миру”. </w:t>
      </w:r>
      <w:r w:rsidRPr="00DD4AD8">
        <w:rPr>
          <w:rFonts w:ascii="Times New Roman" w:eastAsia="Times New Roman" w:hAnsi="Times New Roman" w:cs="Times New Roman"/>
          <w:color w:val="000000"/>
          <w:sz w:val="24"/>
          <w:szCs w:val="24"/>
          <w:lang w:eastAsia="ru-RU"/>
        </w:rPr>
        <w:t xml:space="preserve">В “Страшном мире” и “Возмездии” мир земной предстает средоточием ужаса и мрака, отпечатком тех дьявольских лиловых миров, которые пришли на смену солнечному миру Прекрасной Дамы.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“Незнакомке” героиня еще может восприниматься как посланница светлого мира, хотя в прозаическом комментарии Блок выявляет ее демоническую суть, “дьявольский сплав”. В написанном несколькими днями раньше стихотворении “В ресторане” (19 апреля 1910), включенном, однако, в раздел “Страшный мир” третьего тома, разрыв между реальностью и мечтой уже совершенно очевиден. </w:t>
      </w:r>
      <w:proofErr w:type="gramStart"/>
      <w:r w:rsidRPr="00DD4AD8">
        <w:rPr>
          <w:rFonts w:ascii="Times New Roman" w:eastAsia="Times New Roman" w:hAnsi="Times New Roman" w:cs="Times New Roman"/>
          <w:color w:val="000000"/>
          <w:sz w:val="24"/>
          <w:szCs w:val="24"/>
          <w:lang w:eastAsia="ru-RU"/>
        </w:rPr>
        <w:t xml:space="preserve">Девушка не </w:t>
      </w:r>
      <w:r w:rsidRPr="00DD4AD8">
        <w:rPr>
          <w:rFonts w:ascii="Times New Roman" w:eastAsia="Times New Roman" w:hAnsi="Times New Roman" w:cs="Times New Roman"/>
          <w:i/>
          <w:iCs/>
          <w:color w:val="000000"/>
          <w:sz w:val="24"/>
          <w:szCs w:val="24"/>
          <w:lang w:eastAsia="ru-RU"/>
        </w:rPr>
        <w:t>является</w:t>
      </w:r>
      <w:r w:rsidRPr="00DD4AD8">
        <w:rPr>
          <w:rFonts w:ascii="Times New Roman" w:eastAsia="Times New Roman" w:hAnsi="Times New Roman" w:cs="Times New Roman"/>
          <w:color w:val="000000"/>
          <w:sz w:val="24"/>
          <w:szCs w:val="24"/>
          <w:lang w:eastAsia="ru-RU"/>
        </w:rPr>
        <w:t>, а приходит со спутником в тот же ресторан, надменно отвечает на поэтический жест (“</w:t>
      </w:r>
      <w:proofErr w:type="spellStart"/>
      <w:r w:rsidRPr="00DD4AD8">
        <w:rPr>
          <w:rFonts w:ascii="Times New Roman" w:eastAsia="Times New Roman" w:hAnsi="Times New Roman" w:cs="Times New Roman"/>
          <w:color w:val="000000"/>
          <w:sz w:val="24"/>
          <w:szCs w:val="24"/>
          <w:lang w:eastAsia="ru-RU"/>
        </w:rPr>
        <w:t>Обратясь</w:t>
      </w:r>
      <w:proofErr w:type="spellEnd"/>
      <w:r w:rsidRPr="00DD4AD8">
        <w:rPr>
          <w:rFonts w:ascii="Times New Roman" w:eastAsia="Times New Roman" w:hAnsi="Times New Roman" w:cs="Times New Roman"/>
          <w:color w:val="000000"/>
          <w:sz w:val="24"/>
          <w:szCs w:val="24"/>
          <w:lang w:eastAsia="ru-RU"/>
        </w:rPr>
        <w:t xml:space="preserve"> к кавалеру, намеренно резко / Ты сказала:</w:t>
      </w:r>
      <w:proofErr w:type="gramEnd"/>
      <w:r w:rsidRPr="00DD4AD8">
        <w:rPr>
          <w:rFonts w:ascii="Times New Roman" w:eastAsia="Times New Roman" w:hAnsi="Times New Roman" w:cs="Times New Roman"/>
          <w:color w:val="000000"/>
          <w:sz w:val="24"/>
          <w:szCs w:val="24"/>
          <w:lang w:eastAsia="ru-RU"/>
        </w:rPr>
        <w:t xml:space="preserve"> „</w:t>
      </w:r>
      <w:proofErr w:type="gramStart"/>
      <w:r w:rsidRPr="00DD4AD8">
        <w:rPr>
          <w:rFonts w:ascii="Times New Roman" w:eastAsia="Times New Roman" w:hAnsi="Times New Roman" w:cs="Times New Roman"/>
          <w:color w:val="000000"/>
          <w:sz w:val="24"/>
          <w:szCs w:val="24"/>
          <w:lang w:eastAsia="ru-RU"/>
        </w:rPr>
        <w:t xml:space="preserve">И этот влюблен“”) и преображается в прекрасное видение лишь </w:t>
      </w:r>
      <w:r w:rsidRPr="00DD4AD8">
        <w:rPr>
          <w:rFonts w:ascii="Times New Roman" w:eastAsia="Times New Roman" w:hAnsi="Times New Roman" w:cs="Times New Roman"/>
          <w:color w:val="000000"/>
          <w:sz w:val="24"/>
          <w:szCs w:val="24"/>
          <w:lang w:eastAsia="ru-RU"/>
        </w:rPr>
        <w:br/>
        <w:t>в воображении лирического героя:</w:t>
      </w:r>
      <w:proofErr w:type="gramEnd"/>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Ты рванулась движеньем испуганной птицы,</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Ты прошла, словно сон мой, легка...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вздохнули духи, задремали ресницы,</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Зашептались тревожно шелка.</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Однако, в отличие от “Незнакомки”, стихотворение “В ресторане” оканчивается утверждением права не высокой мечты, а низкой действительности: кабацкие звуки заглушают сон, голос иного мира: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 из глуби зеркал ты мне взоры бросала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бросая, кричала: “Лови!..”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А монисто бренчало, цыганка плясала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визжала заре о любви.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Мотив бессмысленности и гибельности человеческой жизни и усилий варьируется Блоком многократно, приобретая то грандиозный, космический, то очень простой, элементарный — и едва ли не более страшный — характер.</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Вот один, гиперболический образ страшного мира:</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Миры летят. Года летят. Пустая</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Вселенная глядит в нас мраком глаз.</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А ты, душа, усталая, глухая,</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О </w:t>
      </w:r>
      <w:proofErr w:type="spellStart"/>
      <w:r w:rsidRPr="00DD4AD8">
        <w:rPr>
          <w:rFonts w:ascii="Times New Roman" w:eastAsia="Times New Roman" w:hAnsi="Times New Roman" w:cs="Times New Roman"/>
          <w:color w:val="000000"/>
          <w:sz w:val="24"/>
          <w:szCs w:val="24"/>
          <w:lang w:eastAsia="ru-RU"/>
        </w:rPr>
        <w:t>счастии</w:t>
      </w:r>
      <w:proofErr w:type="spellEnd"/>
      <w:r w:rsidRPr="00DD4AD8">
        <w:rPr>
          <w:rFonts w:ascii="Times New Roman" w:eastAsia="Times New Roman" w:hAnsi="Times New Roman" w:cs="Times New Roman"/>
          <w:color w:val="000000"/>
          <w:sz w:val="24"/>
          <w:szCs w:val="24"/>
          <w:lang w:eastAsia="ru-RU"/>
        </w:rPr>
        <w:t xml:space="preserve"> твердишь — который раз? &lt;…&gt;</w:t>
      </w:r>
    </w:p>
    <w:p w:rsidR="00DD4AD8" w:rsidRPr="00DD4AD8" w:rsidRDefault="00DD4AD8" w:rsidP="00DD4AD8">
      <w:pPr>
        <w:spacing w:after="240" w:line="240" w:lineRule="auto"/>
        <w:ind w:left="4320"/>
        <w:rPr>
          <w:rFonts w:ascii="Times New Roman" w:eastAsia="Times New Roman" w:hAnsi="Times New Roman" w:cs="Times New Roman"/>
          <w:color w:val="000000"/>
          <w:sz w:val="24"/>
          <w:szCs w:val="24"/>
          <w:lang w:eastAsia="ru-RU"/>
        </w:rPr>
      </w:pP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Что </w:t>
      </w:r>
      <w:proofErr w:type="spellStart"/>
      <w:r w:rsidRPr="00DD4AD8">
        <w:rPr>
          <w:rFonts w:ascii="Times New Roman" w:eastAsia="Times New Roman" w:hAnsi="Times New Roman" w:cs="Times New Roman"/>
          <w:color w:val="000000"/>
          <w:sz w:val="24"/>
          <w:szCs w:val="24"/>
          <w:lang w:eastAsia="ru-RU"/>
        </w:rPr>
        <w:t>счастие</w:t>
      </w:r>
      <w:proofErr w:type="spellEnd"/>
      <w:r w:rsidRPr="00DD4AD8">
        <w:rPr>
          <w:rFonts w:ascii="Times New Roman" w:eastAsia="Times New Roman" w:hAnsi="Times New Roman" w:cs="Times New Roman"/>
          <w:color w:val="000000"/>
          <w:sz w:val="24"/>
          <w:szCs w:val="24"/>
          <w:lang w:eastAsia="ru-RU"/>
        </w:rPr>
        <w:t>? Короткий миг и тесный,</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Забвенье, сон и отдых от забот...</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Очнешься — вновь безумный, неизвестный</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за сердце хватающий полет...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Мир Тютчева объединяется образом живой бездны мироздания, гармонического космоса. Вселенная Блока — бездушный механизм, железный волчок, “запущенный куда-то как попало”:</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И </w:t>
      </w:r>
      <w:proofErr w:type="spellStart"/>
      <w:r w:rsidRPr="00DD4AD8">
        <w:rPr>
          <w:rFonts w:ascii="Times New Roman" w:eastAsia="Times New Roman" w:hAnsi="Times New Roman" w:cs="Times New Roman"/>
          <w:color w:val="000000"/>
          <w:sz w:val="24"/>
          <w:szCs w:val="24"/>
          <w:lang w:eastAsia="ru-RU"/>
        </w:rPr>
        <w:t>уцепясь</w:t>
      </w:r>
      <w:proofErr w:type="spellEnd"/>
      <w:r w:rsidRPr="00DD4AD8">
        <w:rPr>
          <w:rFonts w:ascii="Times New Roman" w:eastAsia="Times New Roman" w:hAnsi="Times New Roman" w:cs="Times New Roman"/>
          <w:color w:val="000000"/>
          <w:sz w:val="24"/>
          <w:szCs w:val="24"/>
          <w:lang w:eastAsia="ru-RU"/>
        </w:rPr>
        <w:t xml:space="preserve"> за край скользящий, острый,</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слушая всегда жужжащий звон, —</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Не сходим ли с ума мы в смене пестрой</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Придуманных причин, пространств, времен...</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       </w:t>
      </w:r>
      <w:proofErr w:type="gramStart"/>
      <w:r w:rsidRPr="00DD4AD8">
        <w:rPr>
          <w:rFonts w:ascii="Times New Roman" w:eastAsia="Times New Roman" w:hAnsi="Times New Roman" w:cs="Times New Roman"/>
          <w:i/>
          <w:iCs/>
          <w:color w:val="000000"/>
          <w:sz w:val="24"/>
          <w:szCs w:val="24"/>
          <w:lang w:eastAsia="ru-RU"/>
        </w:rPr>
        <w:t>(“Миры летят.</w:t>
      </w:r>
      <w:proofErr w:type="gramEnd"/>
      <w:r w:rsidRPr="00DD4AD8">
        <w:rPr>
          <w:rFonts w:ascii="Times New Roman" w:eastAsia="Times New Roman" w:hAnsi="Times New Roman" w:cs="Times New Roman"/>
          <w:i/>
          <w:iCs/>
          <w:color w:val="000000"/>
          <w:sz w:val="24"/>
          <w:szCs w:val="24"/>
          <w:lang w:eastAsia="ru-RU"/>
        </w:rPr>
        <w:t xml:space="preserve"> Года летят. </w:t>
      </w:r>
      <w:proofErr w:type="gramStart"/>
      <w:r w:rsidRPr="00DD4AD8">
        <w:rPr>
          <w:rFonts w:ascii="Times New Roman" w:eastAsia="Times New Roman" w:hAnsi="Times New Roman" w:cs="Times New Roman"/>
          <w:i/>
          <w:iCs/>
          <w:color w:val="000000"/>
          <w:sz w:val="24"/>
          <w:szCs w:val="24"/>
          <w:lang w:eastAsia="ru-RU"/>
        </w:rPr>
        <w:t>Пустая…”, 2 июля 1912)</w:t>
      </w:r>
      <w:proofErr w:type="gram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 xml:space="preserve">Этому стихотворению предшествует цикл “Пляски смерти” с ключевым вторым стихотворением, написанным всего несколькими месяцами позже (10 октября 1912): </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Ночь, улица, фонарь, аптека,</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Бессмысленный и тусклый свет.</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Живи еще хоть четверть века —</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Все будет так. Исхода нет.</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Умрешь — начнешь опять сначала.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повторится все, как встарь:</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Ночь, ледяная рябь канала,</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Аптека, улица, фонарь.</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Простые детали петербургского пейзажа (аптека, которую мог иметь в виду Блок, находилась на Петроградской стороне, на берегу Малой </w:t>
      </w:r>
      <w:proofErr w:type="spellStart"/>
      <w:r w:rsidRPr="00DD4AD8">
        <w:rPr>
          <w:rFonts w:ascii="Times New Roman" w:eastAsia="Times New Roman" w:hAnsi="Times New Roman" w:cs="Times New Roman"/>
          <w:color w:val="000000"/>
          <w:sz w:val="24"/>
          <w:szCs w:val="24"/>
          <w:lang w:eastAsia="ru-RU"/>
        </w:rPr>
        <w:t>Невки</w:t>
      </w:r>
      <w:proofErr w:type="spellEnd"/>
      <w:r w:rsidRPr="00DD4AD8">
        <w:rPr>
          <w:rFonts w:ascii="Times New Roman" w:eastAsia="Times New Roman" w:hAnsi="Times New Roman" w:cs="Times New Roman"/>
          <w:color w:val="000000"/>
          <w:sz w:val="24"/>
          <w:szCs w:val="24"/>
          <w:lang w:eastAsia="ru-RU"/>
        </w:rPr>
        <w:t xml:space="preserve">) здесь тоже становятся знаками мирового, вселенского ужаса. Композиционное кольцо подчеркивает идею этой дурной, бессмысленной повторяемости, почти буддистской череды перевоплощений, но без благодетельного отдыха-конца в виде нирваны.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D4AD8">
        <w:rPr>
          <w:rFonts w:ascii="Times New Roman" w:eastAsia="Times New Roman" w:hAnsi="Times New Roman" w:cs="Times New Roman"/>
          <w:color w:val="000000"/>
          <w:sz w:val="24"/>
          <w:szCs w:val="24"/>
          <w:lang w:eastAsia="ru-RU"/>
        </w:rPr>
        <w:t xml:space="preserve">Но после экспозиционных “Страшного мира” и “Возмездия” следуют разделы “Ямбы”, “Итальянские стихи”, “Арфы и скрипки” и кульминация книги — “Родина”, резко меняющие темы, пафос, образность третьего тома. </w:t>
      </w:r>
      <w:proofErr w:type="gram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Мы уже сравнивали две </w:t>
      </w:r>
      <w:proofErr w:type="spellStart"/>
      <w:r w:rsidRPr="00DD4AD8">
        <w:rPr>
          <w:rFonts w:ascii="Times New Roman" w:eastAsia="Times New Roman" w:hAnsi="Times New Roman" w:cs="Times New Roman"/>
          <w:color w:val="000000"/>
          <w:sz w:val="24"/>
          <w:szCs w:val="24"/>
          <w:lang w:eastAsia="ru-RU"/>
        </w:rPr>
        <w:t>блоковские</w:t>
      </w:r>
      <w:proofErr w:type="spellEnd"/>
      <w:r w:rsidRPr="00DD4AD8">
        <w:rPr>
          <w:rFonts w:ascii="Times New Roman" w:eastAsia="Times New Roman" w:hAnsi="Times New Roman" w:cs="Times New Roman"/>
          <w:color w:val="000000"/>
          <w:sz w:val="24"/>
          <w:szCs w:val="24"/>
          <w:lang w:eastAsia="ru-RU"/>
        </w:rPr>
        <w:t xml:space="preserve"> белые ночи — из первого и второго томов. Вот еще один тематически сходный пейзаж из стихотворения, входящего в раздел “Арфы и скрипки”: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Май жестокий с белыми ночами!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Вечный стук в ворота: выходи!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Голубая дымка за плечами,</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Неизвестность, гибель впереди!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Это описание только формально, упоминанием о явлении, которое привычно связывают с Петербургом, напоминает о городе и страшном мире. Но его доминирующая эмоция, его пафос противоположны дурной бесконечности стихотворения “Ночь, улица, фонарь, аптека…”.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Написанное на четыре года раньше, стихотворение поставлено в другой раздел во второй половине книги. Отдельные произведения пишутся под влиянием разных эмоций. Но располагает их поэт в соответствии с сюжетом “романа в стихах”. Приобретая, как и в стихотворении из первого тома, фольклорный, простонародный колорит, пейзаж наполняется весельем, энергией, силой: </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Хорошо в лугу широком кругом</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хороводе пламенном пройти,</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Пить вино, смеяться с милым другом</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венки узорные плести,</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Раздарить цветы чужим подругам,</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Страстью, грустью, счастьем изойти, —</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 достойней за тяжелым плугом</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свежих росах поутру идти!</w:t>
      </w:r>
    </w:p>
    <w:p w:rsidR="00DD4AD8" w:rsidRPr="00DD4AD8" w:rsidRDefault="00DD4AD8" w:rsidP="00DD4AD8">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r w:rsidRPr="00DD4AD8">
        <w:rPr>
          <w:rFonts w:ascii="Times New Roman" w:eastAsia="Times New Roman" w:hAnsi="Times New Roman" w:cs="Times New Roman"/>
          <w:i/>
          <w:iCs/>
          <w:color w:val="000000"/>
          <w:sz w:val="24"/>
          <w:szCs w:val="24"/>
          <w:lang w:eastAsia="ru-RU"/>
        </w:rPr>
        <w:t>(“Май жестокий с белыми ночами!..”, 28 мая 1908)</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Первоначально стихотворение называлось “Родине”. А под идущим за плугом человеком, как следует из </w:t>
      </w:r>
      <w:proofErr w:type="spellStart"/>
      <w:r w:rsidRPr="00DD4AD8">
        <w:rPr>
          <w:rFonts w:ascii="Times New Roman" w:eastAsia="Times New Roman" w:hAnsi="Times New Roman" w:cs="Times New Roman"/>
          <w:color w:val="000000"/>
          <w:sz w:val="24"/>
          <w:szCs w:val="24"/>
          <w:lang w:eastAsia="ru-RU"/>
        </w:rPr>
        <w:t>блоковской</w:t>
      </w:r>
      <w:proofErr w:type="spellEnd"/>
      <w:r w:rsidRPr="00DD4AD8">
        <w:rPr>
          <w:rFonts w:ascii="Times New Roman" w:eastAsia="Times New Roman" w:hAnsi="Times New Roman" w:cs="Times New Roman"/>
          <w:color w:val="000000"/>
          <w:sz w:val="24"/>
          <w:szCs w:val="24"/>
          <w:lang w:eastAsia="ru-RU"/>
        </w:rPr>
        <w:t xml:space="preserve"> статьи “Солнце над Россией” (1908), подразумевался Лев Толстой. </w:t>
      </w:r>
      <w:r w:rsidRPr="00DD4AD8">
        <w:rPr>
          <w:rFonts w:ascii="Times New Roman" w:eastAsia="Times New Roman" w:hAnsi="Times New Roman" w:cs="Times New Roman"/>
          <w:i/>
          <w:iCs/>
          <w:color w:val="000000"/>
          <w:sz w:val="24"/>
          <w:szCs w:val="24"/>
          <w:lang w:eastAsia="ru-RU"/>
        </w:rPr>
        <w:t>Белая ночь</w:t>
      </w:r>
      <w:r w:rsidRPr="00DD4AD8">
        <w:rPr>
          <w:rFonts w:ascii="Times New Roman" w:eastAsia="Times New Roman" w:hAnsi="Times New Roman" w:cs="Times New Roman"/>
          <w:color w:val="000000"/>
          <w:sz w:val="24"/>
          <w:szCs w:val="24"/>
          <w:lang w:eastAsia="ru-RU"/>
        </w:rPr>
        <w:t xml:space="preserve">, с которой начинается стихотворение, становится не знаком Петербурга, а символом России.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Художник </w:t>
      </w:r>
      <w:r w:rsidRPr="00DD4AD8">
        <w:rPr>
          <w:rFonts w:ascii="Times New Roman" w:eastAsia="Times New Roman" w:hAnsi="Times New Roman" w:cs="Times New Roman"/>
          <w:i/>
          <w:iCs/>
          <w:color w:val="000000"/>
          <w:sz w:val="24"/>
          <w:szCs w:val="24"/>
          <w:lang w:eastAsia="ru-RU"/>
        </w:rPr>
        <w:t>должен</w:t>
      </w:r>
      <w:r w:rsidRPr="00DD4AD8">
        <w:rPr>
          <w:rFonts w:ascii="Times New Roman" w:eastAsia="Times New Roman" w:hAnsi="Times New Roman" w:cs="Times New Roman"/>
          <w:color w:val="000000"/>
          <w:sz w:val="24"/>
          <w:szCs w:val="24"/>
          <w:lang w:eastAsia="ru-RU"/>
        </w:rPr>
        <w:t xml:space="preserve"> искать выход из </w:t>
      </w:r>
      <w:r w:rsidRPr="00DD4AD8">
        <w:rPr>
          <w:rFonts w:ascii="Times New Roman" w:eastAsia="Times New Roman" w:hAnsi="Times New Roman" w:cs="Times New Roman"/>
          <w:i/>
          <w:iCs/>
          <w:color w:val="000000"/>
          <w:sz w:val="24"/>
          <w:szCs w:val="24"/>
          <w:lang w:eastAsia="ru-RU"/>
        </w:rPr>
        <w:t>страшного мира</w:t>
      </w:r>
      <w:r w:rsidRPr="00DD4AD8">
        <w:rPr>
          <w:rFonts w:ascii="Times New Roman" w:eastAsia="Times New Roman" w:hAnsi="Times New Roman" w:cs="Times New Roman"/>
          <w:color w:val="000000"/>
          <w:sz w:val="24"/>
          <w:szCs w:val="24"/>
          <w:lang w:eastAsia="ru-RU"/>
        </w:rPr>
        <w:t xml:space="preserve">, и он его находит. </w:t>
      </w:r>
      <w:r w:rsidRPr="00DD4AD8">
        <w:rPr>
          <w:rFonts w:ascii="Times New Roman" w:eastAsia="Times New Roman" w:hAnsi="Times New Roman" w:cs="Times New Roman"/>
          <w:color w:val="000000"/>
          <w:sz w:val="24"/>
          <w:szCs w:val="24"/>
          <w:lang w:eastAsia="ru-RU"/>
        </w:rPr>
        <w:br/>
        <w:t>В начальном стихотворении “Ямбов” подхвачены размер (четырехстопный ямб) и интонация “Балагана”. Но теперь Блок отбрасывает маску бродячего актера и прямо, от первого лица, в форме заклинания формулирует задачу художника:</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 я хочу безумно жить:</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Все сущее — увековечить,</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Безличное — </w:t>
      </w:r>
      <w:proofErr w:type="spellStart"/>
      <w:r w:rsidRPr="00DD4AD8">
        <w:rPr>
          <w:rFonts w:ascii="Times New Roman" w:eastAsia="Times New Roman" w:hAnsi="Times New Roman" w:cs="Times New Roman"/>
          <w:color w:val="000000"/>
          <w:sz w:val="24"/>
          <w:szCs w:val="24"/>
          <w:lang w:eastAsia="ru-RU"/>
        </w:rPr>
        <w:t>вочеловечить</w:t>
      </w:r>
      <w:proofErr w:type="spellEnd"/>
      <w:r w:rsidRPr="00DD4AD8">
        <w:rPr>
          <w:rFonts w:ascii="Times New Roman" w:eastAsia="Times New Roman" w:hAnsi="Times New Roman" w:cs="Times New Roman"/>
          <w:color w:val="000000"/>
          <w:sz w:val="24"/>
          <w:szCs w:val="24"/>
          <w:lang w:eastAsia="ru-RU"/>
        </w:rPr>
        <w:t>,</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Несбывшееся — воплотить!</w:t>
      </w:r>
    </w:p>
    <w:p w:rsidR="00DD4AD8" w:rsidRPr="00DD4AD8" w:rsidRDefault="00DD4AD8" w:rsidP="00DD4AD8">
      <w:pPr>
        <w:spacing w:after="240" w:line="240" w:lineRule="auto"/>
        <w:ind w:left="2160"/>
        <w:rPr>
          <w:rFonts w:ascii="Times New Roman" w:eastAsia="Times New Roman" w:hAnsi="Times New Roman" w:cs="Times New Roman"/>
          <w:color w:val="000000"/>
          <w:sz w:val="24"/>
          <w:szCs w:val="24"/>
          <w:lang w:eastAsia="ru-RU"/>
        </w:rPr>
      </w:pP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Пусть душит жизни сон тяжелый,</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Пусть задыхаюсь в этом сне, —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Быть может, юноша веселый</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грядущем скажет обо мне:</w:t>
      </w:r>
    </w:p>
    <w:p w:rsidR="00DD4AD8" w:rsidRPr="00DD4AD8" w:rsidRDefault="00DD4AD8" w:rsidP="00DD4AD8">
      <w:pPr>
        <w:spacing w:after="240" w:line="240" w:lineRule="auto"/>
        <w:ind w:left="5040"/>
        <w:rPr>
          <w:rFonts w:ascii="Times New Roman" w:eastAsia="Times New Roman" w:hAnsi="Times New Roman" w:cs="Times New Roman"/>
          <w:i/>
          <w:iCs/>
          <w:color w:val="000000"/>
          <w:sz w:val="24"/>
          <w:szCs w:val="24"/>
          <w:lang w:eastAsia="ru-RU"/>
        </w:rPr>
      </w:pP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 xml:space="preserve">Простим </w:t>
      </w:r>
      <w:proofErr w:type="spellStart"/>
      <w:r w:rsidRPr="00DD4AD8">
        <w:rPr>
          <w:rFonts w:ascii="Times New Roman" w:eastAsia="Times New Roman" w:hAnsi="Times New Roman" w:cs="Times New Roman"/>
          <w:i/>
          <w:iCs/>
          <w:color w:val="000000"/>
          <w:sz w:val="24"/>
          <w:szCs w:val="24"/>
          <w:lang w:eastAsia="ru-RU"/>
        </w:rPr>
        <w:t>угрюмство</w:t>
      </w:r>
      <w:proofErr w:type="spellEnd"/>
      <w:r w:rsidRPr="00DD4AD8">
        <w:rPr>
          <w:rFonts w:ascii="Times New Roman" w:eastAsia="Times New Roman" w:hAnsi="Times New Roman" w:cs="Times New Roman"/>
          <w:i/>
          <w:iCs/>
          <w:color w:val="000000"/>
          <w:sz w:val="24"/>
          <w:szCs w:val="24"/>
          <w:lang w:eastAsia="ru-RU"/>
        </w:rPr>
        <w:t xml:space="preserve"> — разве это</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 xml:space="preserve">Сокрытый двигатель его?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lastRenderedPageBreak/>
        <w:t>Он весь — дитя добра и света,</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i/>
          <w:iCs/>
          <w:color w:val="000000"/>
          <w:sz w:val="24"/>
          <w:szCs w:val="24"/>
          <w:lang w:eastAsia="ru-RU"/>
        </w:rPr>
        <w:t>Он весь — свободы торжество!</w:t>
      </w:r>
      <w:r w:rsidRPr="00DD4AD8">
        <w:rPr>
          <w:rFonts w:ascii="Times New Roman" w:eastAsia="Times New Roman" w:hAnsi="Times New Roman" w:cs="Times New Roman"/>
          <w:color w:val="000000"/>
          <w:sz w:val="24"/>
          <w:szCs w:val="24"/>
          <w:lang w:eastAsia="ru-RU"/>
        </w:rPr>
        <w:t xml:space="preserve">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(“О, я хочу безумно жить…”, 5 февраля 1914)</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Образы</w:t>
      </w:r>
      <w:r w:rsidRPr="00DD4AD8">
        <w:rPr>
          <w:rFonts w:ascii="Times New Roman" w:eastAsia="Times New Roman" w:hAnsi="Times New Roman" w:cs="Times New Roman"/>
          <w:i/>
          <w:iCs/>
          <w:color w:val="000000"/>
          <w:sz w:val="24"/>
          <w:szCs w:val="24"/>
          <w:lang w:eastAsia="ru-RU"/>
        </w:rPr>
        <w:t xml:space="preserve"> юноши веселого</w:t>
      </w:r>
      <w:r w:rsidRPr="00DD4AD8">
        <w:rPr>
          <w:rFonts w:ascii="Times New Roman" w:eastAsia="Times New Roman" w:hAnsi="Times New Roman" w:cs="Times New Roman"/>
          <w:color w:val="000000"/>
          <w:sz w:val="24"/>
          <w:szCs w:val="24"/>
          <w:lang w:eastAsia="ru-RU"/>
        </w:rPr>
        <w:t xml:space="preserve"> и поэта как </w:t>
      </w:r>
      <w:r w:rsidRPr="00DD4AD8">
        <w:rPr>
          <w:rFonts w:ascii="Times New Roman" w:eastAsia="Times New Roman" w:hAnsi="Times New Roman" w:cs="Times New Roman"/>
          <w:i/>
          <w:iCs/>
          <w:color w:val="000000"/>
          <w:sz w:val="24"/>
          <w:szCs w:val="24"/>
          <w:lang w:eastAsia="ru-RU"/>
        </w:rPr>
        <w:t>дитя добра и света</w:t>
      </w:r>
      <w:r w:rsidRPr="00DD4AD8">
        <w:rPr>
          <w:rFonts w:ascii="Times New Roman" w:eastAsia="Times New Roman" w:hAnsi="Times New Roman" w:cs="Times New Roman"/>
          <w:color w:val="000000"/>
          <w:sz w:val="24"/>
          <w:szCs w:val="24"/>
          <w:lang w:eastAsia="ru-RU"/>
        </w:rPr>
        <w:t xml:space="preserve"> напоминают </w:t>
      </w:r>
      <w:r w:rsidRPr="00DD4AD8">
        <w:rPr>
          <w:rFonts w:ascii="Times New Roman" w:eastAsia="Times New Roman" w:hAnsi="Times New Roman" w:cs="Times New Roman"/>
          <w:color w:val="000000"/>
          <w:sz w:val="24"/>
          <w:szCs w:val="24"/>
          <w:lang w:eastAsia="ru-RU"/>
        </w:rPr>
        <w:br/>
        <w:t>о поэтических декларациях Пушкина: “Быть может (лестная надежда!), / Укажет будущий невежда</w:t>
      </w:r>
      <w:proofErr w:type="gramStart"/>
      <w:r w:rsidRPr="00DD4AD8">
        <w:rPr>
          <w:rFonts w:ascii="Times New Roman" w:eastAsia="Times New Roman" w:hAnsi="Times New Roman" w:cs="Times New Roman"/>
          <w:color w:val="000000"/>
          <w:sz w:val="24"/>
          <w:szCs w:val="24"/>
          <w:lang w:eastAsia="ru-RU"/>
        </w:rPr>
        <w:t xml:space="preserve"> / Н</w:t>
      </w:r>
      <w:proofErr w:type="gramEnd"/>
      <w:r w:rsidRPr="00DD4AD8">
        <w:rPr>
          <w:rFonts w:ascii="Times New Roman" w:eastAsia="Times New Roman" w:hAnsi="Times New Roman" w:cs="Times New Roman"/>
          <w:color w:val="000000"/>
          <w:sz w:val="24"/>
          <w:szCs w:val="24"/>
          <w:lang w:eastAsia="ru-RU"/>
        </w:rPr>
        <w:t>а мой прославленный портрет / И молвит: то-то был поэт!”, “чувства добрые я лирой пробуждал”, “восславил я свободу”. Чем дальше, тем более значимым для Блока становилось “веселое имя Пушкин”.</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безграничном пространстве третьего тома гулко отдаются, легко узнаются темы и образы не только Пушкина, но и Лермонтова, Некрасова, Тютчева, Толстого (Блок признавался, что стихотворение “На железной дороге” возникло под влиянием одной сцены из романа “Воскресение”).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D4AD8">
        <w:rPr>
          <w:rFonts w:ascii="Times New Roman" w:eastAsia="Times New Roman" w:hAnsi="Times New Roman" w:cs="Times New Roman"/>
          <w:color w:val="000000"/>
          <w:sz w:val="24"/>
          <w:szCs w:val="24"/>
          <w:lang w:eastAsia="ru-RU"/>
        </w:rPr>
        <w:t>Для Блока они становятся точками опоры, важными красками новой картины русской и мировой жизни рубежа веков, где уживаются отзвуки Куликовской битвы как предчувствия грядущих катаклизмов (“На поле Куликовом”, 1905), вечная красота Италии (“Итальянские стихи”, 1909), воспоминания о юношеской любви (“Через двенадцать лет”, 1909—1910), трагедия новой мировой войны (“Петроградское небо мутилось дождем…”, 1 сентября 1914), безумная и безответная любовь к актрисе</w:t>
      </w:r>
      <w:proofErr w:type="gramEnd"/>
      <w:r w:rsidRPr="00DD4AD8">
        <w:rPr>
          <w:rFonts w:ascii="Times New Roman" w:eastAsia="Times New Roman" w:hAnsi="Times New Roman" w:cs="Times New Roman"/>
          <w:color w:val="000000"/>
          <w:sz w:val="24"/>
          <w:szCs w:val="24"/>
          <w:lang w:eastAsia="ru-RU"/>
        </w:rPr>
        <w:t xml:space="preserve">, играющей цыганку </w:t>
      </w:r>
      <w:proofErr w:type="spellStart"/>
      <w:r w:rsidRPr="00DD4AD8">
        <w:rPr>
          <w:rFonts w:ascii="Times New Roman" w:eastAsia="Times New Roman" w:hAnsi="Times New Roman" w:cs="Times New Roman"/>
          <w:color w:val="000000"/>
          <w:sz w:val="24"/>
          <w:szCs w:val="24"/>
          <w:lang w:eastAsia="ru-RU"/>
        </w:rPr>
        <w:t>Кармен</w:t>
      </w:r>
      <w:proofErr w:type="spellEnd"/>
      <w:r w:rsidRPr="00DD4AD8">
        <w:rPr>
          <w:rFonts w:ascii="Times New Roman" w:eastAsia="Times New Roman" w:hAnsi="Times New Roman" w:cs="Times New Roman"/>
          <w:color w:val="000000"/>
          <w:sz w:val="24"/>
          <w:szCs w:val="24"/>
          <w:lang w:eastAsia="ru-RU"/>
        </w:rPr>
        <w:t xml:space="preserve"> (“</w:t>
      </w:r>
      <w:proofErr w:type="spellStart"/>
      <w:r w:rsidRPr="00DD4AD8">
        <w:rPr>
          <w:rFonts w:ascii="Times New Roman" w:eastAsia="Times New Roman" w:hAnsi="Times New Roman" w:cs="Times New Roman"/>
          <w:color w:val="000000"/>
          <w:sz w:val="24"/>
          <w:szCs w:val="24"/>
          <w:lang w:eastAsia="ru-RU"/>
        </w:rPr>
        <w:t>Кармен</w:t>
      </w:r>
      <w:proofErr w:type="spellEnd"/>
      <w:r w:rsidRPr="00DD4AD8">
        <w:rPr>
          <w:rFonts w:ascii="Times New Roman" w:eastAsia="Times New Roman" w:hAnsi="Times New Roman" w:cs="Times New Roman"/>
          <w:color w:val="000000"/>
          <w:sz w:val="24"/>
          <w:szCs w:val="24"/>
          <w:lang w:eastAsia="ru-RU"/>
        </w:rPr>
        <w:t xml:space="preserve">”, 1914), смерть другой актрисы (“На смерть Комиссаржевской”, 1910), гибель “ночного летуна”, несущего земле динамит (“Авиатор”, 1910 — январь 1912), ненависть к богатым и сытым (“Вновь богатый зол и рад…”, 7 февраля 1914) — и пронзительное, вопреки очевидности, чувство любви к родной земле, выраженное простыми, “стертыми” словами, </w:t>
      </w:r>
      <w:r w:rsidRPr="00DD4AD8">
        <w:rPr>
          <w:rFonts w:ascii="Times New Roman" w:eastAsia="Times New Roman" w:hAnsi="Times New Roman" w:cs="Times New Roman"/>
          <w:i/>
          <w:iCs/>
          <w:color w:val="000000"/>
          <w:sz w:val="24"/>
          <w:szCs w:val="24"/>
          <w:lang w:eastAsia="ru-RU"/>
        </w:rPr>
        <w:t>ходячими истинами</w:t>
      </w:r>
      <w:r w:rsidRPr="00DD4AD8">
        <w:rPr>
          <w:rFonts w:ascii="Times New Roman" w:eastAsia="Times New Roman" w:hAnsi="Times New Roman" w:cs="Times New Roman"/>
          <w:color w:val="000000"/>
          <w:sz w:val="24"/>
          <w:szCs w:val="24"/>
          <w:lang w:eastAsia="ru-RU"/>
        </w:rPr>
        <w:t>:</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 Русь моя! Жена моя! До боли</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Нам ясен долгий путь!</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Наш путь — стрелой татарской древней воли</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Пронзил нам грудь.</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Наш путь — степной, наш путь — в тоске безбрежной,</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В твоей тоске, о, Русь!</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даже мглы — ночной и зарубежной —</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Я не боюсь.</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ind w:left="3600"/>
        <w:rPr>
          <w:rFonts w:ascii="Times New Roman" w:eastAsia="Times New Roman" w:hAnsi="Times New Roman" w:cs="Times New Roman"/>
          <w:i/>
          <w:iCs/>
          <w:color w:val="000000"/>
          <w:sz w:val="24"/>
          <w:szCs w:val="24"/>
          <w:lang w:eastAsia="ru-RU"/>
        </w:rPr>
      </w:pPr>
      <w:proofErr w:type="gramStart"/>
      <w:r w:rsidRPr="00DD4AD8">
        <w:rPr>
          <w:rFonts w:ascii="Times New Roman" w:eastAsia="Times New Roman" w:hAnsi="Times New Roman" w:cs="Times New Roman"/>
          <w:i/>
          <w:iCs/>
          <w:color w:val="000000"/>
          <w:sz w:val="24"/>
          <w:szCs w:val="24"/>
          <w:lang w:eastAsia="ru-RU"/>
        </w:rPr>
        <w:t>(“Река раскинулась.</w:t>
      </w:r>
      <w:proofErr w:type="gramEnd"/>
      <w:r w:rsidRPr="00DD4AD8">
        <w:rPr>
          <w:rFonts w:ascii="Times New Roman" w:eastAsia="Times New Roman" w:hAnsi="Times New Roman" w:cs="Times New Roman"/>
          <w:i/>
          <w:iCs/>
          <w:color w:val="000000"/>
          <w:sz w:val="24"/>
          <w:szCs w:val="24"/>
          <w:lang w:eastAsia="ru-RU"/>
        </w:rPr>
        <w:t xml:space="preserve"> </w:t>
      </w:r>
      <w:proofErr w:type="gramStart"/>
      <w:r w:rsidRPr="00DD4AD8">
        <w:rPr>
          <w:rFonts w:ascii="Times New Roman" w:eastAsia="Times New Roman" w:hAnsi="Times New Roman" w:cs="Times New Roman"/>
          <w:i/>
          <w:iCs/>
          <w:color w:val="000000"/>
          <w:sz w:val="24"/>
          <w:szCs w:val="24"/>
          <w:lang w:eastAsia="ru-RU"/>
        </w:rPr>
        <w:t>Течет, грустит лениво…”, 7 июня 1908)</w:t>
      </w:r>
      <w:proofErr w:type="gramEnd"/>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Россия, нищая Россия,</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Мне избы серые твои,</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Твои мне песни ветровые —</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Как слезы </w:t>
      </w:r>
      <w:proofErr w:type="spellStart"/>
      <w:r w:rsidRPr="00DD4AD8">
        <w:rPr>
          <w:rFonts w:ascii="Times New Roman" w:eastAsia="Times New Roman" w:hAnsi="Times New Roman" w:cs="Times New Roman"/>
          <w:color w:val="000000"/>
          <w:sz w:val="24"/>
          <w:szCs w:val="24"/>
          <w:lang w:eastAsia="ru-RU"/>
        </w:rPr>
        <w:t>первыя</w:t>
      </w:r>
      <w:proofErr w:type="spellEnd"/>
      <w:r w:rsidRPr="00DD4AD8">
        <w:rPr>
          <w:rFonts w:ascii="Times New Roman" w:eastAsia="Times New Roman" w:hAnsi="Times New Roman" w:cs="Times New Roman"/>
          <w:color w:val="000000"/>
          <w:sz w:val="24"/>
          <w:szCs w:val="24"/>
          <w:lang w:eastAsia="ru-RU"/>
        </w:rPr>
        <w:t xml:space="preserve"> любви! &lt;…&gt;</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Пускай заманит и обманет,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Не пропадешь, не сгинешь ты,</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лишь забота затуманит</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Твои прекрасные черты...</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(“Россия”, 18 октября 1908)</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На смену сложным метафорическим построениям и загадкам в третьем томе лирики Блока все чаще приходит простота, </w:t>
      </w:r>
      <w:r w:rsidRPr="00DD4AD8">
        <w:rPr>
          <w:rFonts w:ascii="Times New Roman" w:eastAsia="Times New Roman" w:hAnsi="Times New Roman" w:cs="Times New Roman"/>
          <w:i/>
          <w:iCs/>
          <w:color w:val="000000"/>
          <w:sz w:val="24"/>
          <w:szCs w:val="24"/>
          <w:lang w:eastAsia="ru-RU"/>
        </w:rPr>
        <w:t>прекрасная ясность</w:t>
      </w:r>
      <w:r w:rsidRPr="00DD4AD8">
        <w:rPr>
          <w:rFonts w:ascii="Times New Roman" w:eastAsia="Times New Roman" w:hAnsi="Times New Roman" w:cs="Times New Roman"/>
          <w:color w:val="000000"/>
          <w:sz w:val="24"/>
          <w:szCs w:val="24"/>
          <w:lang w:eastAsia="ru-RU"/>
        </w:rPr>
        <w:t xml:space="preserve"> (М. Кузмин). </w:t>
      </w:r>
      <w:proofErr w:type="gramStart"/>
      <w:r w:rsidRPr="00DD4AD8">
        <w:rPr>
          <w:rFonts w:ascii="Times New Roman" w:eastAsia="Times New Roman" w:hAnsi="Times New Roman" w:cs="Times New Roman"/>
          <w:color w:val="000000"/>
          <w:sz w:val="24"/>
          <w:szCs w:val="24"/>
          <w:lang w:eastAsia="ru-RU"/>
        </w:rPr>
        <w:t xml:space="preserve">Г. Иванов, тогда начинающий литератор, сторонник акмеизма (в будущем — один из первых поэтов эмиграции), прочитав маленький сборник “Стихи о России” (1915), полностью включенный в третий том, увидел в Блоке-современнике самое главное: он встает в ряд великих, </w:t>
      </w:r>
      <w:r w:rsidRPr="00DD4AD8">
        <w:rPr>
          <w:rFonts w:ascii="Times New Roman" w:eastAsia="Times New Roman" w:hAnsi="Times New Roman" w:cs="Times New Roman"/>
          <w:i/>
          <w:iCs/>
          <w:color w:val="000000"/>
          <w:sz w:val="24"/>
          <w:szCs w:val="24"/>
          <w:lang w:eastAsia="ru-RU"/>
        </w:rPr>
        <w:t>классических поэтов</w:t>
      </w:r>
      <w:r w:rsidRPr="00DD4AD8">
        <w:rPr>
          <w:rFonts w:ascii="Times New Roman" w:eastAsia="Times New Roman" w:hAnsi="Times New Roman" w:cs="Times New Roman"/>
          <w:color w:val="000000"/>
          <w:sz w:val="24"/>
          <w:szCs w:val="24"/>
          <w:lang w:eastAsia="ru-RU"/>
        </w:rPr>
        <w:t>; основной тон его книги — “просветленная грусть и мудрая, ясно-мужественная любовь поэта к России”;</w:t>
      </w:r>
      <w:proofErr w:type="gramEnd"/>
      <w:r w:rsidRPr="00DD4AD8">
        <w:rPr>
          <w:rFonts w:ascii="Times New Roman" w:eastAsia="Times New Roman" w:hAnsi="Times New Roman" w:cs="Times New Roman"/>
          <w:color w:val="000000"/>
          <w:sz w:val="24"/>
          <w:szCs w:val="24"/>
          <w:lang w:eastAsia="ru-RU"/>
        </w:rPr>
        <w:t xml:space="preserve"> простота, совершенство его стихов — это преодоленная сложность, учитывающая весь пройденный путь и объединяющая людей самых разных художественных вкусов. “Это стихи символиста. Но какой реалист &lt;…&gt; не примет их? Какой акмеист не скажет, что они прекрасны? Последние стихи Блока истинно </w:t>
      </w:r>
      <w:proofErr w:type="spellStart"/>
      <w:r w:rsidRPr="00DD4AD8">
        <w:rPr>
          <w:rFonts w:ascii="Times New Roman" w:eastAsia="Times New Roman" w:hAnsi="Times New Roman" w:cs="Times New Roman"/>
          <w:color w:val="000000"/>
          <w:sz w:val="24"/>
          <w:szCs w:val="24"/>
          <w:lang w:eastAsia="ru-RU"/>
        </w:rPr>
        <w:t>классичны</w:t>
      </w:r>
      <w:proofErr w:type="spellEnd"/>
      <w:proofErr w:type="gramStart"/>
      <w:r w:rsidRPr="00DD4AD8">
        <w:rPr>
          <w:rFonts w:ascii="Times New Roman" w:eastAsia="Times New Roman" w:hAnsi="Times New Roman" w:cs="Times New Roman"/>
          <w:color w:val="000000"/>
          <w:sz w:val="24"/>
          <w:szCs w:val="24"/>
          <w:lang w:eastAsia="ru-RU"/>
        </w:rPr>
        <w:t>… &lt;…&gt; Э</w:t>
      </w:r>
      <w:proofErr w:type="gramEnd"/>
      <w:r w:rsidRPr="00DD4AD8">
        <w:rPr>
          <w:rFonts w:ascii="Times New Roman" w:eastAsia="Times New Roman" w:hAnsi="Times New Roman" w:cs="Times New Roman"/>
          <w:color w:val="000000"/>
          <w:sz w:val="24"/>
          <w:szCs w:val="24"/>
          <w:lang w:eastAsia="ru-RU"/>
        </w:rPr>
        <w:t xml:space="preserve">то естественная классичность высокого, прошедшего все искусы творческого пути. Некоторые из них стоят уже на той ступени просветления простоты, когда стихи, как песня, становятся доступными </w:t>
      </w:r>
      <w:r w:rsidRPr="00DD4AD8">
        <w:rPr>
          <w:rFonts w:ascii="Times New Roman" w:eastAsia="Times New Roman" w:hAnsi="Times New Roman" w:cs="Times New Roman"/>
          <w:i/>
          <w:iCs/>
          <w:color w:val="000000"/>
          <w:sz w:val="24"/>
          <w:szCs w:val="24"/>
          <w:lang w:eastAsia="ru-RU"/>
        </w:rPr>
        <w:t>каждому</w:t>
      </w:r>
      <w:r w:rsidRPr="00DD4AD8">
        <w:rPr>
          <w:rFonts w:ascii="Times New Roman" w:eastAsia="Times New Roman" w:hAnsi="Times New Roman" w:cs="Times New Roman"/>
          <w:color w:val="000000"/>
          <w:sz w:val="24"/>
          <w:szCs w:val="24"/>
          <w:lang w:eastAsia="ru-RU"/>
        </w:rPr>
        <w:t xml:space="preserve"> сердцу. Утонченное мастерство совпадает в „Стихах о России“ со всем богатством творческого опыта. Любовь, мука, мудрость, вся сложность чувств современного лирика соединены в них с величественной, в веках теряющейся духовной генеалогией” </w:t>
      </w:r>
      <w:r w:rsidRPr="00DD4AD8">
        <w:rPr>
          <w:rFonts w:ascii="Times New Roman" w:eastAsia="Times New Roman" w:hAnsi="Times New Roman" w:cs="Times New Roman"/>
          <w:color w:val="000000"/>
          <w:sz w:val="24"/>
          <w:szCs w:val="24"/>
          <w:lang w:eastAsia="ru-RU"/>
        </w:rPr>
        <w:br/>
        <w:t xml:space="preserve">(Г. Иванов, “„Стихи о России“ Александра Блока”, 1915).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“Вольных мыслях”, венчающих второй том, лирический герой хотел </w:t>
      </w:r>
      <w:r w:rsidRPr="00DD4AD8">
        <w:rPr>
          <w:rFonts w:ascii="Times New Roman" w:eastAsia="Times New Roman" w:hAnsi="Times New Roman" w:cs="Times New Roman"/>
          <w:i/>
          <w:iCs/>
          <w:color w:val="000000"/>
          <w:sz w:val="24"/>
          <w:szCs w:val="24"/>
          <w:lang w:eastAsia="ru-RU"/>
        </w:rPr>
        <w:t xml:space="preserve">слушать в мире ветер. </w:t>
      </w:r>
      <w:r w:rsidRPr="00DD4AD8">
        <w:rPr>
          <w:rFonts w:ascii="Times New Roman" w:eastAsia="Times New Roman" w:hAnsi="Times New Roman" w:cs="Times New Roman"/>
          <w:color w:val="000000"/>
          <w:sz w:val="24"/>
          <w:szCs w:val="24"/>
          <w:lang w:eastAsia="ru-RU"/>
        </w:rPr>
        <w:t xml:space="preserve">“Дикий ветер / Стекла гнет, / Ставни с петель / Буйно рвет” — начало предпоследнего стихотворения в разделе “Родина” (22 марта 1916). </w:t>
      </w:r>
      <w:proofErr w:type="gramStart"/>
      <w:r w:rsidRPr="00DD4AD8">
        <w:rPr>
          <w:rFonts w:ascii="Times New Roman" w:eastAsia="Times New Roman" w:hAnsi="Times New Roman" w:cs="Times New Roman"/>
          <w:color w:val="000000"/>
          <w:sz w:val="24"/>
          <w:szCs w:val="24"/>
          <w:lang w:eastAsia="ru-RU"/>
        </w:rPr>
        <w:t>Заканчивается третья книга короткой главой “О чем поет ветер” (1913), в которой от масштабных размышлений “Родины” поэт возвращается к ценностям частной жизни (“Мы забыты, одни на земле.</w:t>
      </w:r>
      <w:proofErr w:type="gramEnd"/>
      <w:r w:rsidRPr="00DD4AD8">
        <w:rPr>
          <w:rFonts w:ascii="Times New Roman" w:eastAsia="Times New Roman" w:hAnsi="Times New Roman" w:cs="Times New Roman"/>
          <w:color w:val="000000"/>
          <w:sz w:val="24"/>
          <w:szCs w:val="24"/>
          <w:lang w:eastAsia="ru-RU"/>
        </w:rPr>
        <w:t xml:space="preserve"> / Посидим же тихонько в тепле…”) и восстанавливает характерную еще для первой книги загадочность и </w:t>
      </w:r>
      <w:proofErr w:type="spellStart"/>
      <w:r w:rsidRPr="00DD4AD8">
        <w:rPr>
          <w:rFonts w:ascii="Times New Roman" w:eastAsia="Times New Roman" w:hAnsi="Times New Roman" w:cs="Times New Roman"/>
          <w:color w:val="000000"/>
          <w:sz w:val="24"/>
          <w:szCs w:val="24"/>
          <w:lang w:eastAsia="ru-RU"/>
        </w:rPr>
        <w:t>двоемирие</w:t>
      </w:r>
      <w:proofErr w:type="spellEnd"/>
      <w:r w:rsidRPr="00DD4AD8">
        <w:rPr>
          <w:rFonts w:ascii="Times New Roman" w:eastAsia="Times New Roman" w:hAnsi="Times New Roman" w:cs="Times New Roman"/>
          <w:color w:val="000000"/>
          <w:sz w:val="24"/>
          <w:szCs w:val="24"/>
          <w:lang w:eastAsia="ru-RU"/>
        </w:rPr>
        <w:t xml:space="preserve"> (“И постигать</w:t>
      </w:r>
      <w:proofErr w:type="gramStart"/>
      <w:r w:rsidRPr="00DD4AD8">
        <w:rPr>
          <w:rFonts w:ascii="Times New Roman" w:eastAsia="Times New Roman" w:hAnsi="Times New Roman" w:cs="Times New Roman"/>
          <w:color w:val="000000"/>
          <w:sz w:val="24"/>
          <w:szCs w:val="24"/>
          <w:lang w:eastAsia="ru-RU"/>
        </w:rPr>
        <w:t xml:space="preserve"> / В</w:t>
      </w:r>
      <w:proofErr w:type="gramEnd"/>
      <w:r w:rsidRPr="00DD4AD8">
        <w:rPr>
          <w:rFonts w:ascii="Times New Roman" w:eastAsia="Times New Roman" w:hAnsi="Times New Roman" w:cs="Times New Roman"/>
          <w:color w:val="000000"/>
          <w:sz w:val="24"/>
          <w:szCs w:val="24"/>
          <w:lang w:eastAsia="ru-RU"/>
        </w:rPr>
        <w:t xml:space="preserve"> обрывках слов / Туманный ход / Иных миров…”). Ветер опять появится в начале произведения, в котором Блок осмысляет произошедший в России великий перелом — революцию.</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DD4AD8">
        <w:rPr>
          <w:rFonts w:ascii="Times New Roman" w:eastAsia="Times New Roman" w:hAnsi="Times New Roman" w:cs="Times New Roman"/>
          <w:b/>
          <w:bCs/>
          <w:color w:val="000000"/>
          <w:sz w:val="24"/>
          <w:szCs w:val="24"/>
          <w:lang w:eastAsia="ru-RU"/>
        </w:rPr>
        <w:t>Двенадцать (1918)</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DD4AD8">
        <w:rPr>
          <w:rFonts w:ascii="Times New Roman" w:eastAsia="Times New Roman" w:hAnsi="Times New Roman" w:cs="Times New Roman"/>
          <w:b/>
          <w:bCs/>
          <w:i/>
          <w:iCs/>
          <w:color w:val="000000"/>
          <w:sz w:val="24"/>
          <w:szCs w:val="24"/>
          <w:lang w:eastAsia="ru-RU"/>
        </w:rPr>
        <w:t>1. Мир: белое, черное, красное</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Современники вспоминали: первая послереволюционная зима была жестокой, морозной. Снег на улицах никто не убирал, пешеходы, как в деревне, протаптывали тропинки от дома к дому. 3 января Блок замечает в записной книжке: “К вечеру — ураган (неизменный спутник переворотов)”. Через неделю, 8 января, там же зафиксировано: “Весь день — „</w:t>
      </w:r>
      <w:r w:rsidRPr="00DD4AD8">
        <w:rPr>
          <w:rFonts w:ascii="Times New Roman" w:eastAsia="Times New Roman" w:hAnsi="Times New Roman" w:cs="Times New Roman"/>
          <w:i/>
          <w:iCs/>
          <w:color w:val="000000"/>
          <w:sz w:val="24"/>
          <w:szCs w:val="24"/>
          <w:lang w:eastAsia="ru-RU"/>
        </w:rPr>
        <w:t>Двенадцать</w:t>
      </w:r>
      <w:r w:rsidRPr="00DD4AD8">
        <w:rPr>
          <w:rFonts w:ascii="Times New Roman" w:eastAsia="Times New Roman" w:hAnsi="Times New Roman" w:cs="Times New Roman"/>
          <w:color w:val="000000"/>
          <w:sz w:val="24"/>
          <w:szCs w:val="24"/>
          <w:lang w:eastAsia="ru-RU"/>
        </w:rPr>
        <w:t>“. &lt;…&gt; Внутри дрожит”. Три недели ушло на обдумывание, внутреннюю работу. Написана же поэма, в сущности, за два дня. 29 января Блок записывает: “Страшный шум, возрастающий во мне и вокруг… Сегодня я — гений”.</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Пейзаж, </w:t>
      </w:r>
      <w:proofErr w:type="spellStart"/>
      <w:r w:rsidRPr="00DD4AD8">
        <w:rPr>
          <w:rFonts w:ascii="Times New Roman" w:eastAsia="Times New Roman" w:hAnsi="Times New Roman" w:cs="Times New Roman"/>
          <w:color w:val="000000"/>
          <w:sz w:val="24"/>
          <w:szCs w:val="24"/>
          <w:lang w:eastAsia="ru-RU"/>
        </w:rPr>
        <w:t>хронотоп</w:t>
      </w:r>
      <w:proofErr w:type="spellEnd"/>
      <w:r w:rsidRPr="00DD4AD8">
        <w:rPr>
          <w:rFonts w:ascii="Times New Roman" w:eastAsia="Times New Roman" w:hAnsi="Times New Roman" w:cs="Times New Roman"/>
          <w:color w:val="000000"/>
          <w:sz w:val="24"/>
          <w:szCs w:val="24"/>
          <w:lang w:eastAsia="ru-RU"/>
        </w:rPr>
        <w:t xml:space="preserve"> “Двенадцати” может вначале показаться точным изображением, бытописанием </w:t>
      </w:r>
      <w:proofErr w:type="spellStart"/>
      <w:r w:rsidRPr="00DD4AD8">
        <w:rPr>
          <w:rFonts w:ascii="Times New Roman" w:eastAsia="Times New Roman" w:hAnsi="Times New Roman" w:cs="Times New Roman"/>
          <w:color w:val="000000"/>
          <w:sz w:val="24"/>
          <w:szCs w:val="24"/>
          <w:lang w:eastAsia="ru-RU"/>
        </w:rPr>
        <w:t>петроградской</w:t>
      </w:r>
      <w:proofErr w:type="spellEnd"/>
      <w:r w:rsidRPr="00DD4AD8">
        <w:rPr>
          <w:rFonts w:ascii="Times New Roman" w:eastAsia="Times New Roman" w:hAnsi="Times New Roman" w:cs="Times New Roman"/>
          <w:color w:val="000000"/>
          <w:sz w:val="24"/>
          <w:szCs w:val="24"/>
          <w:lang w:eastAsia="ru-RU"/>
        </w:rPr>
        <w:t xml:space="preserve"> зимы восемнадцатого года: ураганного ветра, ночной тьмы, непреодолимых сугробов. “Завивает ветер / Белый снежок. / Под снежком — ледок. / Скользко, тяжко, / Всякий ходок</w:t>
      </w:r>
      <w:proofErr w:type="gramStart"/>
      <w:r w:rsidRPr="00DD4AD8">
        <w:rPr>
          <w:rFonts w:ascii="Times New Roman" w:eastAsia="Times New Roman" w:hAnsi="Times New Roman" w:cs="Times New Roman"/>
          <w:color w:val="000000"/>
          <w:sz w:val="24"/>
          <w:szCs w:val="24"/>
          <w:lang w:eastAsia="ru-RU"/>
        </w:rPr>
        <w:t xml:space="preserve"> / С</w:t>
      </w:r>
      <w:proofErr w:type="gramEnd"/>
      <w:r w:rsidRPr="00DD4AD8">
        <w:rPr>
          <w:rFonts w:ascii="Times New Roman" w:eastAsia="Times New Roman" w:hAnsi="Times New Roman" w:cs="Times New Roman"/>
          <w:color w:val="000000"/>
          <w:sz w:val="24"/>
          <w:szCs w:val="24"/>
          <w:lang w:eastAsia="ru-RU"/>
        </w:rPr>
        <w:t xml:space="preserve">кользит — ах, бедняжка!”; “Старушка, как курица, / Кой-как </w:t>
      </w:r>
      <w:proofErr w:type="spellStart"/>
      <w:r w:rsidRPr="00DD4AD8">
        <w:rPr>
          <w:rFonts w:ascii="Times New Roman" w:eastAsia="Times New Roman" w:hAnsi="Times New Roman" w:cs="Times New Roman"/>
          <w:color w:val="000000"/>
          <w:sz w:val="24"/>
          <w:szCs w:val="24"/>
          <w:lang w:eastAsia="ru-RU"/>
        </w:rPr>
        <w:t>перемотнулась</w:t>
      </w:r>
      <w:proofErr w:type="spellEnd"/>
      <w:r w:rsidRPr="00DD4AD8">
        <w:rPr>
          <w:rFonts w:ascii="Times New Roman" w:eastAsia="Times New Roman" w:hAnsi="Times New Roman" w:cs="Times New Roman"/>
          <w:color w:val="000000"/>
          <w:sz w:val="24"/>
          <w:szCs w:val="24"/>
          <w:lang w:eastAsia="ru-RU"/>
        </w:rPr>
        <w:t xml:space="preserve"> через сугроб” (глава 1).</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Но Блок, как справедливо заметил И. Ф. Анненский, был </w:t>
      </w:r>
      <w:r w:rsidRPr="00DD4AD8">
        <w:rPr>
          <w:rFonts w:ascii="Times New Roman" w:eastAsia="Times New Roman" w:hAnsi="Times New Roman" w:cs="Times New Roman"/>
          <w:i/>
          <w:iCs/>
          <w:color w:val="000000"/>
          <w:sz w:val="24"/>
          <w:szCs w:val="24"/>
          <w:lang w:eastAsia="ru-RU"/>
        </w:rPr>
        <w:t>природным символистом</w:t>
      </w:r>
      <w:r w:rsidRPr="00DD4AD8">
        <w:rPr>
          <w:rFonts w:ascii="Times New Roman" w:eastAsia="Times New Roman" w:hAnsi="Times New Roman" w:cs="Times New Roman"/>
          <w:color w:val="000000"/>
          <w:sz w:val="24"/>
          <w:szCs w:val="24"/>
          <w:lang w:eastAsia="ru-RU"/>
        </w:rPr>
        <w:t>. В первых же стихах, экспозиции поэмы, задан иной масштаб изображения:</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Черный вечер.</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Белый снег.</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Ветер, ветер!</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На ногах не стоит человек.</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Ветер, ветер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На всем Божьем свете!</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Конкретные детали </w:t>
      </w:r>
      <w:proofErr w:type="spellStart"/>
      <w:r w:rsidRPr="00DD4AD8">
        <w:rPr>
          <w:rFonts w:ascii="Times New Roman" w:eastAsia="Times New Roman" w:hAnsi="Times New Roman" w:cs="Times New Roman"/>
          <w:color w:val="000000"/>
          <w:sz w:val="24"/>
          <w:szCs w:val="24"/>
          <w:lang w:eastAsia="ru-RU"/>
        </w:rPr>
        <w:t>петроградской</w:t>
      </w:r>
      <w:proofErr w:type="spellEnd"/>
      <w:r w:rsidRPr="00DD4AD8">
        <w:rPr>
          <w:rFonts w:ascii="Times New Roman" w:eastAsia="Times New Roman" w:hAnsi="Times New Roman" w:cs="Times New Roman"/>
          <w:color w:val="000000"/>
          <w:sz w:val="24"/>
          <w:szCs w:val="24"/>
          <w:lang w:eastAsia="ru-RU"/>
        </w:rPr>
        <w:t xml:space="preserve"> зимы становятся у Блока знаками, символами большого мира — космоса, вселенной, состоящей из крайностей, пугающих противоположностей, стихий </w:t>
      </w:r>
      <w:r w:rsidRPr="00DD4AD8">
        <w:rPr>
          <w:rFonts w:ascii="Times New Roman" w:eastAsia="Times New Roman" w:hAnsi="Times New Roman" w:cs="Times New Roman"/>
          <w:i/>
          <w:iCs/>
          <w:color w:val="000000"/>
          <w:sz w:val="24"/>
          <w:szCs w:val="24"/>
          <w:lang w:eastAsia="ru-RU"/>
        </w:rPr>
        <w:t>черного</w:t>
      </w:r>
      <w:r w:rsidRPr="00DD4AD8">
        <w:rPr>
          <w:rFonts w:ascii="Times New Roman" w:eastAsia="Times New Roman" w:hAnsi="Times New Roman" w:cs="Times New Roman"/>
          <w:color w:val="000000"/>
          <w:sz w:val="24"/>
          <w:szCs w:val="24"/>
          <w:lang w:eastAsia="ru-RU"/>
        </w:rPr>
        <w:t xml:space="preserve"> и </w:t>
      </w:r>
      <w:r w:rsidRPr="00DD4AD8">
        <w:rPr>
          <w:rFonts w:ascii="Times New Roman" w:eastAsia="Times New Roman" w:hAnsi="Times New Roman" w:cs="Times New Roman"/>
          <w:i/>
          <w:iCs/>
          <w:color w:val="000000"/>
          <w:sz w:val="24"/>
          <w:szCs w:val="24"/>
          <w:lang w:eastAsia="ru-RU"/>
        </w:rPr>
        <w:t>белого</w:t>
      </w:r>
      <w:r w:rsidRPr="00DD4AD8">
        <w:rPr>
          <w:rFonts w:ascii="Times New Roman" w:eastAsia="Times New Roman" w:hAnsi="Times New Roman" w:cs="Times New Roman"/>
          <w:color w:val="000000"/>
          <w:sz w:val="24"/>
          <w:szCs w:val="24"/>
          <w:lang w:eastAsia="ru-RU"/>
        </w:rPr>
        <w:t xml:space="preserve">. В сюжете поэмы каждый из этих опорных мотивов оборачивается то реальной предметной подробностью, то символической характеристикой. Во второй главе упоминаются </w:t>
      </w:r>
      <w:r w:rsidRPr="00DD4AD8">
        <w:rPr>
          <w:rFonts w:ascii="Times New Roman" w:eastAsia="Times New Roman" w:hAnsi="Times New Roman" w:cs="Times New Roman"/>
          <w:i/>
          <w:iCs/>
          <w:color w:val="000000"/>
          <w:sz w:val="24"/>
          <w:szCs w:val="24"/>
          <w:lang w:eastAsia="ru-RU"/>
        </w:rPr>
        <w:t>винтовок черные ремни</w:t>
      </w:r>
      <w:r w:rsidRPr="00DD4AD8">
        <w:rPr>
          <w:rFonts w:ascii="Times New Roman" w:eastAsia="Times New Roman" w:hAnsi="Times New Roman" w:cs="Times New Roman"/>
          <w:color w:val="000000"/>
          <w:sz w:val="24"/>
          <w:szCs w:val="24"/>
          <w:lang w:eastAsia="ru-RU"/>
        </w:rPr>
        <w:t xml:space="preserve">, Ванька оказывается </w:t>
      </w:r>
      <w:r w:rsidRPr="00DD4AD8">
        <w:rPr>
          <w:rFonts w:ascii="Times New Roman" w:eastAsia="Times New Roman" w:hAnsi="Times New Roman" w:cs="Times New Roman"/>
          <w:i/>
          <w:iCs/>
          <w:color w:val="000000"/>
          <w:sz w:val="24"/>
          <w:szCs w:val="24"/>
          <w:lang w:eastAsia="ru-RU"/>
        </w:rPr>
        <w:t xml:space="preserve">черноусым </w:t>
      </w:r>
      <w:r w:rsidRPr="00DD4AD8">
        <w:rPr>
          <w:rFonts w:ascii="Times New Roman" w:eastAsia="Times New Roman" w:hAnsi="Times New Roman" w:cs="Times New Roman"/>
          <w:color w:val="000000"/>
          <w:sz w:val="24"/>
          <w:szCs w:val="24"/>
          <w:lang w:eastAsia="ru-RU"/>
        </w:rPr>
        <w:t xml:space="preserve">(глава 4), Катька </w:t>
      </w:r>
      <w:r w:rsidRPr="00DD4AD8">
        <w:rPr>
          <w:rFonts w:ascii="Times New Roman" w:eastAsia="Times New Roman" w:hAnsi="Times New Roman" w:cs="Times New Roman"/>
          <w:color w:val="000000"/>
          <w:sz w:val="24"/>
          <w:szCs w:val="24"/>
          <w:lang w:eastAsia="ru-RU"/>
        </w:rPr>
        <w:br/>
        <w:t xml:space="preserve">в восприятии какого-то другого персонажа — </w:t>
      </w:r>
      <w:r w:rsidRPr="00DD4AD8">
        <w:rPr>
          <w:rFonts w:ascii="Times New Roman" w:eastAsia="Times New Roman" w:hAnsi="Times New Roman" w:cs="Times New Roman"/>
          <w:i/>
          <w:iCs/>
          <w:color w:val="000000"/>
          <w:sz w:val="24"/>
          <w:szCs w:val="24"/>
          <w:lang w:eastAsia="ru-RU"/>
        </w:rPr>
        <w:t>чернобровушкой</w:t>
      </w:r>
      <w:r w:rsidRPr="00DD4AD8">
        <w:rPr>
          <w:rFonts w:ascii="Times New Roman" w:eastAsia="Times New Roman" w:hAnsi="Times New Roman" w:cs="Times New Roman"/>
          <w:color w:val="000000"/>
          <w:sz w:val="24"/>
          <w:szCs w:val="24"/>
          <w:lang w:eastAsia="ru-RU"/>
        </w:rPr>
        <w:t xml:space="preserve"> (глава 7). Однако ночи, проведенные с этой женщиной, Петруха называет </w:t>
      </w:r>
      <w:r w:rsidRPr="00DD4AD8">
        <w:rPr>
          <w:rFonts w:ascii="Times New Roman" w:eastAsia="Times New Roman" w:hAnsi="Times New Roman" w:cs="Times New Roman"/>
          <w:i/>
          <w:iCs/>
          <w:color w:val="000000"/>
          <w:sz w:val="24"/>
          <w:szCs w:val="24"/>
          <w:lang w:eastAsia="ru-RU"/>
        </w:rPr>
        <w:t>черными, хмельными</w:t>
      </w:r>
      <w:r w:rsidRPr="00DD4AD8">
        <w:rPr>
          <w:rFonts w:ascii="Times New Roman" w:eastAsia="Times New Roman" w:hAnsi="Times New Roman" w:cs="Times New Roman"/>
          <w:color w:val="000000"/>
          <w:sz w:val="24"/>
          <w:szCs w:val="24"/>
          <w:lang w:eastAsia="ru-RU"/>
        </w:rPr>
        <w:t xml:space="preserve">. А </w:t>
      </w:r>
      <w:r w:rsidRPr="00DD4AD8">
        <w:rPr>
          <w:rFonts w:ascii="Times New Roman" w:eastAsia="Times New Roman" w:hAnsi="Times New Roman" w:cs="Times New Roman"/>
          <w:i/>
          <w:iCs/>
          <w:color w:val="000000"/>
          <w:sz w:val="24"/>
          <w:szCs w:val="24"/>
          <w:lang w:eastAsia="ru-RU"/>
        </w:rPr>
        <w:t>черный вечер</w:t>
      </w:r>
      <w:r w:rsidRPr="00DD4AD8">
        <w:rPr>
          <w:rFonts w:ascii="Times New Roman" w:eastAsia="Times New Roman" w:hAnsi="Times New Roman" w:cs="Times New Roman"/>
          <w:color w:val="000000"/>
          <w:sz w:val="24"/>
          <w:szCs w:val="24"/>
          <w:lang w:eastAsia="ru-RU"/>
        </w:rPr>
        <w:t xml:space="preserve"> в конце той же первой главы окончательно превращается из характеристики мира в </w:t>
      </w:r>
      <w:r w:rsidRPr="00DD4AD8">
        <w:rPr>
          <w:rFonts w:ascii="Times New Roman" w:eastAsia="Times New Roman" w:hAnsi="Times New Roman" w:cs="Times New Roman"/>
          <w:i/>
          <w:iCs/>
          <w:color w:val="000000"/>
          <w:sz w:val="24"/>
          <w:szCs w:val="24"/>
          <w:lang w:eastAsia="ru-RU"/>
        </w:rPr>
        <w:t>пейзаж души</w:t>
      </w:r>
      <w:r w:rsidRPr="00DD4AD8">
        <w:rPr>
          <w:rFonts w:ascii="Times New Roman" w:eastAsia="Times New Roman" w:hAnsi="Times New Roman" w:cs="Times New Roman"/>
          <w:color w:val="000000"/>
          <w:sz w:val="24"/>
          <w:szCs w:val="24"/>
          <w:lang w:eastAsia="ru-RU"/>
        </w:rPr>
        <w:t>: “Черное, черное небо. / Злоба, грустная злоба</w:t>
      </w:r>
      <w:proofErr w:type="gramStart"/>
      <w:r w:rsidRPr="00DD4AD8">
        <w:rPr>
          <w:rFonts w:ascii="Times New Roman" w:eastAsia="Times New Roman" w:hAnsi="Times New Roman" w:cs="Times New Roman"/>
          <w:color w:val="000000"/>
          <w:sz w:val="24"/>
          <w:szCs w:val="24"/>
          <w:lang w:eastAsia="ru-RU"/>
        </w:rPr>
        <w:t xml:space="preserve"> /К</w:t>
      </w:r>
      <w:proofErr w:type="gramEnd"/>
      <w:r w:rsidRPr="00DD4AD8">
        <w:rPr>
          <w:rFonts w:ascii="Times New Roman" w:eastAsia="Times New Roman" w:hAnsi="Times New Roman" w:cs="Times New Roman"/>
          <w:color w:val="000000"/>
          <w:sz w:val="24"/>
          <w:szCs w:val="24"/>
          <w:lang w:eastAsia="ru-RU"/>
        </w:rPr>
        <w:t>ипит в груди... / Черная злоба, святая злоба... / Товарищ! Гляди</w:t>
      </w:r>
      <w:proofErr w:type="gramStart"/>
      <w:r w:rsidRPr="00DD4AD8">
        <w:rPr>
          <w:rFonts w:ascii="Times New Roman" w:eastAsia="Times New Roman" w:hAnsi="Times New Roman" w:cs="Times New Roman"/>
          <w:color w:val="000000"/>
          <w:sz w:val="24"/>
          <w:szCs w:val="24"/>
          <w:lang w:eastAsia="ru-RU"/>
        </w:rPr>
        <w:t xml:space="preserve"> / </w:t>
      </w:r>
      <w:r w:rsidRPr="00DD4AD8">
        <w:rPr>
          <w:rFonts w:ascii="Times New Roman" w:eastAsia="Times New Roman" w:hAnsi="Times New Roman" w:cs="Times New Roman"/>
          <w:color w:val="000000"/>
          <w:sz w:val="24"/>
          <w:szCs w:val="24"/>
          <w:lang w:eastAsia="ru-RU"/>
        </w:rPr>
        <w:br/>
        <w:t>В</w:t>
      </w:r>
      <w:proofErr w:type="gramEnd"/>
      <w:r w:rsidRPr="00DD4AD8">
        <w:rPr>
          <w:rFonts w:ascii="Times New Roman" w:eastAsia="Times New Roman" w:hAnsi="Times New Roman" w:cs="Times New Roman"/>
          <w:color w:val="000000"/>
          <w:sz w:val="24"/>
          <w:szCs w:val="24"/>
          <w:lang w:eastAsia="ru-RU"/>
        </w:rPr>
        <w:t xml:space="preserve"> оба!”.</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Прямо названного белого цвета в поэме почти нет. Начальное упоминание повторится лишь однажды, в самом конце: </w:t>
      </w:r>
      <w:r w:rsidRPr="00DD4AD8">
        <w:rPr>
          <w:rFonts w:ascii="Times New Roman" w:eastAsia="Times New Roman" w:hAnsi="Times New Roman" w:cs="Times New Roman"/>
          <w:i/>
          <w:iCs/>
          <w:color w:val="000000"/>
          <w:sz w:val="24"/>
          <w:szCs w:val="24"/>
          <w:lang w:eastAsia="ru-RU"/>
        </w:rPr>
        <w:t>в белом венчике из роз</w:t>
      </w:r>
      <w:r w:rsidRPr="00DD4AD8">
        <w:rPr>
          <w:rFonts w:ascii="Times New Roman" w:eastAsia="Times New Roman" w:hAnsi="Times New Roman" w:cs="Times New Roman"/>
          <w:color w:val="000000"/>
          <w:sz w:val="24"/>
          <w:szCs w:val="24"/>
          <w:lang w:eastAsia="ru-RU"/>
        </w:rPr>
        <w:t xml:space="preserve">. Но атрибуты белизны </w:t>
      </w:r>
      <w:r w:rsidRPr="00DD4AD8">
        <w:rPr>
          <w:rFonts w:ascii="Times New Roman" w:eastAsia="Times New Roman" w:hAnsi="Times New Roman" w:cs="Times New Roman"/>
          <w:i/>
          <w:iCs/>
          <w:color w:val="000000"/>
          <w:sz w:val="24"/>
          <w:szCs w:val="24"/>
          <w:lang w:eastAsia="ru-RU"/>
        </w:rPr>
        <w:t>— вьюга</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i/>
          <w:iCs/>
          <w:color w:val="000000"/>
          <w:sz w:val="24"/>
          <w:szCs w:val="24"/>
          <w:lang w:eastAsia="ru-RU"/>
        </w:rPr>
        <w:t>снег, сугробы</w:t>
      </w:r>
      <w:r w:rsidRPr="00DD4AD8">
        <w:rPr>
          <w:rFonts w:ascii="Times New Roman" w:eastAsia="Times New Roman" w:hAnsi="Times New Roman" w:cs="Times New Roman"/>
          <w:color w:val="000000"/>
          <w:sz w:val="24"/>
          <w:szCs w:val="24"/>
          <w:lang w:eastAsia="ru-RU"/>
        </w:rPr>
        <w:t xml:space="preserve"> — упоминаются часто. В конце поэмы вспыхивает еще один цвет: “В очи бьется / </w:t>
      </w:r>
      <w:r w:rsidRPr="00DD4AD8">
        <w:rPr>
          <w:rFonts w:ascii="Times New Roman" w:eastAsia="Times New Roman" w:hAnsi="Times New Roman" w:cs="Times New Roman"/>
          <w:i/>
          <w:iCs/>
          <w:color w:val="000000"/>
          <w:sz w:val="24"/>
          <w:szCs w:val="24"/>
          <w:lang w:eastAsia="ru-RU"/>
        </w:rPr>
        <w:t>Красный</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i/>
          <w:iCs/>
          <w:color w:val="000000"/>
          <w:sz w:val="24"/>
          <w:szCs w:val="24"/>
          <w:lang w:eastAsia="ru-RU"/>
        </w:rPr>
        <w:t>флаг</w:t>
      </w:r>
      <w:r w:rsidRPr="00DD4AD8">
        <w:rPr>
          <w:rFonts w:ascii="Times New Roman" w:eastAsia="Times New Roman" w:hAnsi="Times New Roman" w:cs="Times New Roman"/>
          <w:color w:val="000000"/>
          <w:sz w:val="24"/>
          <w:szCs w:val="24"/>
          <w:lang w:eastAsia="ru-RU"/>
        </w:rPr>
        <w:t xml:space="preserve">” (глава 11); “Это — ветер с </w:t>
      </w:r>
      <w:r w:rsidRPr="00DD4AD8">
        <w:rPr>
          <w:rFonts w:ascii="Times New Roman" w:eastAsia="Times New Roman" w:hAnsi="Times New Roman" w:cs="Times New Roman"/>
          <w:i/>
          <w:iCs/>
          <w:color w:val="000000"/>
          <w:sz w:val="24"/>
          <w:szCs w:val="24"/>
          <w:lang w:eastAsia="ru-RU"/>
        </w:rPr>
        <w:t>красным флагом</w:t>
      </w:r>
      <w:r w:rsidRPr="00DD4AD8">
        <w:rPr>
          <w:rFonts w:ascii="Times New Roman" w:eastAsia="Times New Roman" w:hAnsi="Times New Roman" w:cs="Times New Roman"/>
          <w:color w:val="000000"/>
          <w:sz w:val="24"/>
          <w:szCs w:val="24"/>
          <w:lang w:eastAsia="ru-RU"/>
        </w:rPr>
        <w:t xml:space="preserve">…”, “Кто там машет </w:t>
      </w:r>
      <w:r w:rsidRPr="00DD4AD8">
        <w:rPr>
          <w:rFonts w:ascii="Times New Roman" w:eastAsia="Times New Roman" w:hAnsi="Times New Roman" w:cs="Times New Roman"/>
          <w:i/>
          <w:iCs/>
          <w:color w:val="000000"/>
          <w:sz w:val="24"/>
          <w:szCs w:val="24"/>
          <w:lang w:eastAsia="ru-RU"/>
        </w:rPr>
        <w:t>красным флагом</w:t>
      </w:r>
      <w:r w:rsidRPr="00DD4AD8">
        <w:rPr>
          <w:rFonts w:ascii="Times New Roman" w:eastAsia="Times New Roman" w:hAnsi="Times New Roman" w:cs="Times New Roman"/>
          <w:color w:val="000000"/>
          <w:sz w:val="24"/>
          <w:szCs w:val="24"/>
          <w:lang w:eastAsia="ru-RU"/>
        </w:rPr>
        <w:t xml:space="preserve">?” (глава 12). Когда-то Блок видел мир в иных цветах: </w:t>
      </w:r>
      <w:r w:rsidRPr="00DD4AD8">
        <w:rPr>
          <w:rFonts w:ascii="Times New Roman" w:eastAsia="Times New Roman" w:hAnsi="Times New Roman" w:cs="Times New Roman"/>
          <w:i/>
          <w:iCs/>
          <w:color w:val="000000"/>
          <w:sz w:val="24"/>
          <w:szCs w:val="24"/>
          <w:lang w:eastAsia="ru-RU"/>
        </w:rPr>
        <w:t>сине-лиловый мировой сумрак</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i/>
          <w:iCs/>
          <w:color w:val="000000"/>
          <w:sz w:val="24"/>
          <w:szCs w:val="24"/>
          <w:lang w:eastAsia="ru-RU"/>
        </w:rPr>
        <w:t>лиловые миры революции</w:t>
      </w:r>
      <w:r w:rsidRPr="00DD4AD8">
        <w:rPr>
          <w:rFonts w:ascii="Times New Roman" w:eastAsia="Times New Roman" w:hAnsi="Times New Roman" w:cs="Times New Roman"/>
          <w:color w:val="000000"/>
          <w:sz w:val="24"/>
          <w:szCs w:val="24"/>
          <w:lang w:eastAsia="ru-RU"/>
        </w:rPr>
        <w:t xml:space="preserve"> (“О современном состоянии русского символизма”, 1910). Теперь на смену неопределенно </w:t>
      </w:r>
      <w:proofErr w:type="gramStart"/>
      <w:r w:rsidRPr="00DD4AD8">
        <w:rPr>
          <w:rFonts w:ascii="Times New Roman" w:eastAsia="Times New Roman" w:hAnsi="Times New Roman" w:cs="Times New Roman"/>
          <w:color w:val="000000"/>
          <w:sz w:val="24"/>
          <w:szCs w:val="24"/>
          <w:lang w:eastAsia="ru-RU"/>
        </w:rPr>
        <w:t>угрожающему</w:t>
      </w:r>
      <w:proofErr w:type="gramEnd"/>
      <w:r w:rsidRPr="00DD4AD8">
        <w:rPr>
          <w:rFonts w:ascii="Times New Roman" w:eastAsia="Times New Roman" w:hAnsi="Times New Roman" w:cs="Times New Roman"/>
          <w:color w:val="000000"/>
          <w:sz w:val="24"/>
          <w:szCs w:val="24"/>
          <w:lang w:eastAsia="ru-RU"/>
        </w:rPr>
        <w:t xml:space="preserve"> лиловому приходит цвет крови.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 xml:space="preserve">Таким образом, символическая палитра поэмы состоит из </w:t>
      </w:r>
      <w:r w:rsidRPr="00DD4AD8">
        <w:rPr>
          <w:rFonts w:ascii="Times New Roman" w:eastAsia="Times New Roman" w:hAnsi="Times New Roman" w:cs="Times New Roman"/>
          <w:i/>
          <w:iCs/>
          <w:color w:val="000000"/>
          <w:sz w:val="24"/>
          <w:szCs w:val="24"/>
          <w:lang w:eastAsia="ru-RU"/>
        </w:rPr>
        <w:t xml:space="preserve">черного, белого </w:t>
      </w:r>
      <w:r w:rsidRPr="00DD4AD8">
        <w:rPr>
          <w:rFonts w:ascii="Times New Roman" w:eastAsia="Times New Roman" w:hAnsi="Times New Roman" w:cs="Times New Roman"/>
          <w:color w:val="000000"/>
          <w:sz w:val="24"/>
          <w:szCs w:val="24"/>
          <w:lang w:eastAsia="ru-RU"/>
        </w:rPr>
        <w:t>и</w:t>
      </w:r>
      <w:r w:rsidRPr="00DD4AD8">
        <w:rPr>
          <w:rFonts w:ascii="Times New Roman" w:eastAsia="Times New Roman" w:hAnsi="Times New Roman" w:cs="Times New Roman"/>
          <w:i/>
          <w:iCs/>
          <w:color w:val="000000"/>
          <w:sz w:val="24"/>
          <w:szCs w:val="24"/>
          <w:lang w:eastAsia="ru-RU"/>
        </w:rPr>
        <w:t xml:space="preserve"> красного.</w:t>
      </w:r>
      <w:r w:rsidRPr="00DD4AD8">
        <w:rPr>
          <w:rFonts w:ascii="Times New Roman" w:eastAsia="Times New Roman" w:hAnsi="Times New Roman" w:cs="Times New Roman"/>
          <w:color w:val="000000"/>
          <w:sz w:val="24"/>
          <w:szCs w:val="24"/>
          <w:lang w:eastAsia="ru-RU"/>
        </w:rPr>
        <w:t xml:space="preserve"> Другие цветовые эпитеты — серые гетры, блещущие жемчугом зубы, огневые очи и пунцовая родинка Катьки — связаны только с героиней, остаются лишь бытовыми подробностями.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Господствует в этом двойственном — реальном и символическом — мире одна стихия, </w:t>
      </w:r>
      <w:proofErr w:type="gramStart"/>
      <w:r w:rsidRPr="00DD4AD8">
        <w:rPr>
          <w:rFonts w:ascii="Times New Roman" w:eastAsia="Times New Roman" w:hAnsi="Times New Roman" w:cs="Times New Roman"/>
          <w:color w:val="000000"/>
          <w:sz w:val="24"/>
          <w:szCs w:val="24"/>
          <w:lang w:eastAsia="ru-RU"/>
        </w:rPr>
        <w:t>гуляющие</w:t>
      </w:r>
      <w:proofErr w:type="gramEnd"/>
      <w:r w:rsidRPr="00DD4AD8">
        <w:rPr>
          <w:rFonts w:ascii="Times New Roman" w:eastAsia="Times New Roman" w:hAnsi="Times New Roman" w:cs="Times New Roman"/>
          <w:color w:val="000000"/>
          <w:sz w:val="24"/>
          <w:szCs w:val="24"/>
          <w:lang w:eastAsia="ru-RU"/>
        </w:rPr>
        <w:t xml:space="preserve"> по бескрайнему пространству </w:t>
      </w:r>
      <w:r w:rsidRPr="00DD4AD8">
        <w:rPr>
          <w:rFonts w:ascii="Times New Roman" w:eastAsia="Times New Roman" w:hAnsi="Times New Roman" w:cs="Times New Roman"/>
          <w:i/>
          <w:iCs/>
          <w:color w:val="000000"/>
          <w:sz w:val="24"/>
          <w:szCs w:val="24"/>
          <w:lang w:eastAsia="ru-RU"/>
        </w:rPr>
        <w:t>ветер, вьюга</w:t>
      </w:r>
      <w:r w:rsidRPr="00DD4AD8">
        <w:rPr>
          <w:rFonts w:ascii="Times New Roman" w:eastAsia="Times New Roman" w:hAnsi="Times New Roman" w:cs="Times New Roman"/>
          <w:color w:val="000000"/>
          <w:sz w:val="24"/>
          <w:szCs w:val="24"/>
          <w:lang w:eastAsia="ru-RU"/>
        </w:rPr>
        <w:t xml:space="preserve">: “Ветер хлесткий!”, “Ветер веселый”, “Да свищет ветер...” (глава 1); “Гуляет ветер…” (глава 2); “Разыгралась </w:t>
      </w:r>
      <w:proofErr w:type="spellStart"/>
      <w:r w:rsidRPr="00DD4AD8">
        <w:rPr>
          <w:rFonts w:ascii="Times New Roman" w:eastAsia="Times New Roman" w:hAnsi="Times New Roman" w:cs="Times New Roman"/>
          <w:color w:val="000000"/>
          <w:sz w:val="24"/>
          <w:szCs w:val="24"/>
          <w:lang w:eastAsia="ru-RU"/>
        </w:rPr>
        <w:t>чтой-то</w:t>
      </w:r>
      <w:proofErr w:type="spellEnd"/>
      <w:r w:rsidRPr="00DD4AD8">
        <w:rPr>
          <w:rFonts w:ascii="Times New Roman" w:eastAsia="Times New Roman" w:hAnsi="Times New Roman" w:cs="Times New Roman"/>
          <w:color w:val="000000"/>
          <w:sz w:val="24"/>
          <w:szCs w:val="24"/>
          <w:lang w:eastAsia="ru-RU"/>
        </w:rPr>
        <w:t xml:space="preserve"> вьюга, / Ой, вьюга, ой, вьюга! / Не видать совсем друг друга</w:t>
      </w:r>
      <w:proofErr w:type="gramStart"/>
      <w:r w:rsidRPr="00DD4AD8">
        <w:rPr>
          <w:rFonts w:ascii="Times New Roman" w:eastAsia="Times New Roman" w:hAnsi="Times New Roman" w:cs="Times New Roman"/>
          <w:color w:val="000000"/>
          <w:sz w:val="24"/>
          <w:szCs w:val="24"/>
          <w:lang w:eastAsia="ru-RU"/>
        </w:rPr>
        <w:t xml:space="preserve"> / З</w:t>
      </w:r>
      <w:proofErr w:type="gramEnd"/>
      <w:r w:rsidRPr="00DD4AD8">
        <w:rPr>
          <w:rFonts w:ascii="Times New Roman" w:eastAsia="Times New Roman" w:hAnsi="Times New Roman" w:cs="Times New Roman"/>
          <w:color w:val="000000"/>
          <w:sz w:val="24"/>
          <w:szCs w:val="24"/>
          <w:lang w:eastAsia="ru-RU"/>
        </w:rPr>
        <w:t xml:space="preserve">а четыре за шага!” (глава 10); “И вьюга пылит им в очи / Дни и ночи / Напролет...” (глава 11); “Это — ветер с красным флагом / Разыгрался впереди...”, “Только вьюга долгим смехом / Заливается в снегах” (глава 12). Но тогда, в этой символической перспективе, не стоящий на ногах человек — это тоже не просто гонимый ветром прохожий, но — </w:t>
      </w:r>
      <w:r w:rsidRPr="00DD4AD8">
        <w:rPr>
          <w:rFonts w:ascii="Times New Roman" w:eastAsia="Times New Roman" w:hAnsi="Times New Roman" w:cs="Times New Roman"/>
          <w:i/>
          <w:iCs/>
          <w:color w:val="000000"/>
          <w:sz w:val="24"/>
          <w:szCs w:val="24"/>
          <w:lang w:eastAsia="ru-RU"/>
        </w:rPr>
        <w:t>человек вообще</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i/>
          <w:iCs/>
          <w:color w:val="000000"/>
          <w:sz w:val="24"/>
          <w:szCs w:val="24"/>
          <w:lang w:eastAsia="ru-RU"/>
        </w:rPr>
        <w:t>современник, свидетель</w:t>
      </w:r>
      <w:r w:rsidRPr="00DD4AD8">
        <w:rPr>
          <w:rFonts w:ascii="Times New Roman" w:eastAsia="Times New Roman" w:hAnsi="Times New Roman" w:cs="Times New Roman"/>
          <w:color w:val="000000"/>
          <w:sz w:val="24"/>
          <w:szCs w:val="24"/>
          <w:lang w:eastAsia="ru-RU"/>
        </w:rPr>
        <w:t xml:space="preserve">, оказавшийся в мире, насквозь продуваемом ветрами истории.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“Я не имею ясного взгляда на происходящее, тогда как волею судьбы </w:t>
      </w:r>
      <w:r w:rsidRPr="00DD4AD8">
        <w:rPr>
          <w:rFonts w:ascii="Times New Roman" w:eastAsia="Times New Roman" w:hAnsi="Times New Roman" w:cs="Times New Roman"/>
          <w:color w:val="000000"/>
          <w:sz w:val="24"/>
          <w:szCs w:val="24"/>
          <w:lang w:eastAsia="ru-RU"/>
        </w:rPr>
        <w:br/>
        <w:t xml:space="preserve">я поставлен свидетелем великой эпохи. Волею судьбы (не своей </w:t>
      </w:r>
      <w:r w:rsidRPr="00DD4AD8">
        <w:rPr>
          <w:rFonts w:ascii="Times New Roman" w:eastAsia="Times New Roman" w:hAnsi="Times New Roman" w:cs="Times New Roman"/>
          <w:i/>
          <w:iCs/>
          <w:color w:val="000000"/>
          <w:sz w:val="24"/>
          <w:szCs w:val="24"/>
          <w:lang w:eastAsia="ru-RU"/>
        </w:rPr>
        <w:t>слабой силой</w:t>
      </w:r>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color w:val="000000"/>
          <w:sz w:val="24"/>
          <w:szCs w:val="24"/>
          <w:lang w:eastAsia="ru-RU"/>
        </w:rPr>
        <w:br/>
        <w:t xml:space="preserve">я художник, т. е. свидетель. Нужен ли художник демократии?” — сомневается Блок 14 апреля 1917 года, наблюдая бурную революционную весну.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Когда события логически дошли до революционной зимы, сомнения художника отступили перед ощущением его правоты и визионерства, видением невидимых сущностей из других миров. “...В январе 1918 года я в последний раз отдался стихии не менее слепо, чем в январе 1907 или в марте 1914. Оттого я и не отрекаюсь от написанного тогда, что оно было писано в согласии со стихией: например, во время и после окончания</w:t>
      </w:r>
      <w:proofErr w:type="gramStart"/>
      <w:r w:rsidRPr="00DD4AD8">
        <w:rPr>
          <w:rFonts w:ascii="Times New Roman" w:eastAsia="Times New Roman" w:hAnsi="Times New Roman" w:cs="Times New Roman"/>
          <w:color w:val="000000"/>
          <w:sz w:val="24"/>
          <w:szCs w:val="24"/>
          <w:lang w:eastAsia="ru-RU"/>
        </w:rPr>
        <w:t xml:space="preserve"> „Д</w:t>
      </w:r>
      <w:proofErr w:type="gramEnd"/>
      <w:r w:rsidRPr="00DD4AD8">
        <w:rPr>
          <w:rFonts w:ascii="Times New Roman" w:eastAsia="Times New Roman" w:hAnsi="Times New Roman" w:cs="Times New Roman"/>
          <w:color w:val="000000"/>
          <w:sz w:val="24"/>
          <w:szCs w:val="24"/>
          <w:lang w:eastAsia="ru-RU"/>
        </w:rPr>
        <w:t>венадцати“ я несколько дней ощущал физически, слухом, большой шум вокруг — шум слитный (вероятно, шум от крушения старого мира). &lt;…&gt; Правда заключается в том, что поэма написана в ту исключительную и всегда короткую пору, когда проносящийся революционный циклон производит бурю во всех морях — природы, жизни и искусства…” (из “Записки о</w:t>
      </w:r>
      <w:proofErr w:type="gramStart"/>
      <w:r w:rsidRPr="00DD4AD8">
        <w:rPr>
          <w:rFonts w:ascii="Times New Roman" w:eastAsia="Times New Roman" w:hAnsi="Times New Roman" w:cs="Times New Roman"/>
          <w:color w:val="000000"/>
          <w:sz w:val="24"/>
          <w:szCs w:val="24"/>
          <w:lang w:eastAsia="ru-RU"/>
        </w:rPr>
        <w:t xml:space="preserve"> „Д</w:t>
      </w:r>
      <w:proofErr w:type="gramEnd"/>
      <w:r w:rsidRPr="00DD4AD8">
        <w:rPr>
          <w:rFonts w:ascii="Times New Roman" w:eastAsia="Times New Roman" w:hAnsi="Times New Roman" w:cs="Times New Roman"/>
          <w:color w:val="000000"/>
          <w:sz w:val="24"/>
          <w:szCs w:val="24"/>
          <w:lang w:eastAsia="ru-RU"/>
        </w:rPr>
        <w:t>венадцати“”, 1 апреля 1920).</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DD4AD8">
        <w:rPr>
          <w:rFonts w:ascii="Times New Roman" w:eastAsia="Times New Roman" w:hAnsi="Times New Roman" w:cs="Times New Roman"/>
          <w:b/>
          <w:bCs/>
          <w:i/>
          <w:iCs/>
          <w:color w:val="000000"/>
          <w:sz w:val="24"/>
          <w:szCs w:val="24"/>
          <w:lang w:eastAsia="ru-RU"/>
        </w:rPr>
        <w:t>2. Жанр: частушка и “</w:t>
      </w:r>
      <w:proofErr w:type="gramStart"/>
      <w:r w:rsidRPr="00DD4AD8">
        <w:rPr>
          <w:rFonts w:ascii="Times New Roman" w:eastAsia="Times New Roman" w:hAnsi="Times New Roman" w:cs="Times New Roman"/>
          <w:b/>
          <w:bCs/>
          <w:i/>
          <w:iCs/>
          <w:color w:val="000000"/>
          <w:sz w:val="24"/>
          <w:szCs w:val="24"/>
          <w:lang w:eastAsia="ru-RU"/>
        </w:rPr>
        <w:t>киношка</w:t>
      </w:r>
      <w:proofErr w:type="gramEnd"/>
      <w:r w:rsidRPr="00DD4AD8">
        <w:rPr>
          <w:rFonts w:ascii="Times New Roman" w:eastAsia="Times New Roman" w:hAnsi="Times New Roman" w:cs="Times New Roman"/>
          <w:b/>
          <w:bCs/>
          <w:i/>
          <w:iCs/>
          <w:color w:val="000000"/>
          <w:sz w:val="24"/>
          <w:szCs w:val="24"/>
          <w:lang w:eastAsia="ru-RU"/>
        </w:rPr>
        <w:t xml:space="preserve">”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К. И. Чуковский, как помним, шутил, что Блок “променял объятья Незнакомки на дровяной паек”. В “Двенадцати” произошел более существенный, трудновообразимый, почти невозможный обмен. Пытаясь понять “темный язык” эпохи, Блок сменил голос, отказался от привычного художественного языка, на котором были написаны и лирическая трилогия, и другие поэмы (“Соловьиный сад”, “Возмездие”). На смену литературному языку высокой поэзии приходит </w:t>
      </w:r>
      <w:r w:rsidRPr="00DD4AD8">
        <w:rPr>
          <w:rFonts w:ascii="Times New Roman" w:eastAsia="Times New Roman" w:hAnsi="Times New Roman" w:cs="Times New Roman"/>
          <w:i/>
          <w:iCs/>
          <w:color w:val="000000"/>
          <w:sz w:val="24"/>
          <w:szCs w:val="24"/>
          <w:lang w:eastAsia="ru-RU"/>
        </w:rPr>
        <w:t>голос улицы</w:t>
      </w:r>
      <w:r w:rsidRPr="00DD4AD8">
        <w:rPr>
          <w:rFonts w:ascii="Times New Roman" w:eastAsia="Times New Roman" w:hAnsi="Times New Roman" w:cs="Times New Roman"/>
          <w:color w:val="000000"/>
          <w:sz w:val="24"/>
          <w:szCs w:val="24"/>
          <w:lang w:eastAsia="ru-RU"/>
        </w:rPr>
        <w:t xml:space="preserve"> в ее самом живом, самом актуальном в начале XX века жанровом преломлении. Лучше всех понял </w:t>
      </w:r>
      <w:proofErr w:type="gramStart"/>
      <w:r w:rsidRPr="00DD4AD8">
        <w:rPr>
          <w:rFonts w:ascii="Times New Roman" w:eastAsia="Times New Roman" w:hAnsi="Times New Roman" w:cs="Times New Roman"/>
          <w:color w:val="000000"/>
          <w:sz w:val="24"/>
          <w:szCs w:val="24"/>
          <w:lang w:eastAsia="ru-RU"/>
        </w:rPr>
        <w:t>сделанное</w:t>
      </w:r>
      <w:proofErr w:type="gramEnd"/>
      <w:r w:rsidRPr="00DD4AD8">
        <w:rPr>
          <w:rFonts w:ascii="Times New Roman" w:eastAsia="Times New Roman" w:hAnsi="Times New Roman" w:cs="Times New Roman"/>
          <w:color w:val="000000"/>
          <w:sz w:val="24"/>
          <w:szCs w:val="24"/>
          <w:lang w:eastAsia="ru-RU"/>
        </w:rPr>
        <w:t xml:space="preserve"> поэтом другой поэт. “Поэма</w:t>
      </w:r>
      <w:proofErr w:type="gramStart"/>
      <w:r w:rsidRPr="00DD4AD8">
        <w:rPr>
          <w:rFonts w:ascii="Times New Roman" w:eastAsia="Times New Roman" w:hAnsi="Times New Roman" w:cs="Times New Roman"/>
          <w:color w:val="000000"/>
          <w:sz w:val="24"/>
          <w:szCs w:val="24"/>
          <w:lang w:eastAsia="ru-RU"/>
        </w:rPr>
        <w:t xml:space="preserve"> „Д</w:t>
      </w:r>
      <w:proofErr w:type="gramEnd"/>
      <w:r w:rsidRPr="00DD4AD8">
        <w:rPr>
          <w:rFonts w:ascii="Times New Roman" w:eastAsia="Times New Roman" w:hAnsi="Times New Roman" w:cs="Times New Roman"/>
          <w:color w:val="000000"/>
          <w:sz w:val="24"/>
          <w:szCs w:val="24"/>
          <w:lang w:eastAsia="ru-RU"/>
        </w:rPr>
        <w:t xml:space="preserve">венадцать“ — </w:t>
      </w:r>
      <w:r w:rsidRPr="00DD4AD8">
        <w:rPr>
          <w:rFonts w:ascii="Times New Roman" w:eastAsia="Times New Roman" w:hAnsi="Times New Roman" w:cs="Times New Roman"/>
          <w:i/>
          <w:iCs/>
          <w:color w:val="000000"/>
          <w:sz w:val="24"/>
          <w:szCs w:val="24"/>
          <w:lang w:eastAsia="ru-RU"/>
        </w:rPr>
        <w:t>монументальная драматическая частушка</w:t>
      </w:r>
      <w:r w:rsidRPr="00DD4AD8">
        <w:rPr>
          <w:rFonts w:ascii="Times New Roman" w:eastAsia="Times New Roman" w:hAnsi="Times New Roman" w:cs="Times New Roman"/>
          <w:color w:val="000000"/>
          <w:sz w:val="24"/>
          <w:szCs w:val="24"/>
          <w:lang w:eastAsia="ru-RU"/>
        </w:rPr>
        <w:t xml:space="preserve">. Центр тяжести — </w:t>
      </w:r>
      <w:r w:rsidRPr="00DD4AD8">
        <w:rPr>
          <w:rFonts w:ascii="Times New Roman" w:eastAsia="Times New Roman" w:hAnsi="Times New Roman" w:cs="Times New Roman"/>
          <w:color w:val="000000"/>
          <w:sz w:val="24"/>
          <w:szCs w:val="24"/>
          <w:lang w:eastAsia="ru-RU"/>
        </w:rPr>
        <w:br/>
        <w:t>в композиции, в расположении частей, благодаря которому переходы от одного частушечного строя к другому получают особую выразительность, и каждое колено поэмы является источником разряда новой драматической энергии, но сила</w:t>
      </w:r>
      <w:proofErr w:type="gramStart"/>
      <w:r w:rsidRPr="00DD4AD8">
        <w:rPr>
          <w:rFonts w:ascii="Times New Roman" w:eastAsia="Times New Roman" w:hAnsi="Times New Roman" w:cs="Times New Roman"/>
          <w:color w:val="000000"/>
          <w:sz w:val="24"/>
          <w:szCs w:val="24"/>
          <w:lang w:eastAsia="ru-RU"/>
        </w:rPr>
        <w:t xml:space="preserve"> „Д</w:t>
      </w:r>
      <w:proofErr w:type="gramEnd"/>
      <w:r w:rsidRPr="00DD4AD8">
        <w:rPr>
          <w:rFonts w:ascii="Times New Roman" w:eastAsia="Times New Roman" w:hAnsi="Times New Roman" w:cs="Times New Roman"/>
          <w:color w:val="000000"/>
          <w:sz w:val="24"/>
          <w:szCs w:val="24"/>
          <w:lang w:eastAsia="ru-RU"/>
        </w:rPr>
        <w:t>венадцати“ не только в композиции, но и в самом материале, почерпнутом непосредственно из фольклора. Здесь схвачены и закреплены крылатые речения улицы, нередко эфемериды-однодневки вроде: „</w:t>
      </w:r>
      <w:proofErr w:type="gramStart"/>
      <w:r w:rsidRPr="00DD4AD8">
        <w:rPr>
          <w:rFonts w:ascii="Times New Roman" w:eastAsia="Times New Roman" w:hAnsi="Times New Roman" w:cs="Times New Roman"/>
          <w:color w:val="000000"/>
          <w:sz w:val="24"/>
          <w:szCs w:val="24"/>
          <w:lang w:eastAsia="ru-RU"/>
        </w:rPr>
        <w:t>у</w:t>
      </w:r>
      <w:proofErr w:type="gramEnd"/>
      <w:r w:rsidRPr="00DD4AD8">
        <w:rPr>
          <w:rFonts w:ascii="Times New Roman" w:eastAsia="Times New Roman" w:hAnsi="Times New Roman" w:cs="Times New Roman"/>
          <w:color w:val="000000"/>
          <w:sz w:val="24"/>
          <w:szCs w:val="24"/>
          <w:lang w:eastAsia="ru-RU"/>
        </w:rPr>
        <w:t xml:space="preserve"> </w:t>
      </w:r>
      <w:proofErr w:type="gramStart"/>
      <w:r w:rsidRPr="00DD4AD8">
        <w:rPr>
          <w:rFonts w:ascii="Times New Roman" w:eastAsia="Times New Roman" w:hAnsi="Times New Roman" w:cs="Times New Roman"/>
          <w:color w:val="000000"/>
          <w:sz w:val="24"/>
          <w:szCs w:val="24"/>
          <w:lang w:eastAsia="ru-RU"/>
        </w:rPr>
        <w:t>ей</w:t>
      </w:r>
      <w:proofErr w:type="gramEnd"/>
      <w:r w:rsidRPr="00DD4AD8">
        <w:rPr>
          <w:rFonts w:ascii="Times New Roman" w:eastAsia="Times New Roman" w:hAnsi="Times New Roman" w:cs="Times New Roman"/>
          <w:color w:val="000000"/>
          <w:sz w:val="24"/>
          <w:szCs w:val="24"/>
          <w:lang w:eastAsia="ru-RU"/>
        </w:rPr>
        <w:t xml:space="preserve"> керенки есть в чулке“, и с величайшим самообладанием вправлены в общую фактуру поэмы, — писал О. Э. Мандельштам. — Независимо от </w:t>
      </w:r>
      <w:r w:rsidRPr="00DD4AD8">
        <w:rPr>
          <w:rFonts w:ascii="Times New Roman" w:eastAsia="Times New Roman" w:hAnsi="Times New Roman" w:cs="Times New Roman"/>
          <w:color w:val="000000"/>
          <w:sz w:val="24"/>
          <w:szCs w:val="24"/>
          <w:lang w:eastAsia="ru-RU"/>
        </w:rPr>
        <w:lastRenderedPageBreak/>
        <w:t>различных праздных толкований, поэма</w:t>
      </w:r>
      <w:proofErr w:type="gramStart"/>
      <w:r w:rsidRPr="00DD4AD8">
        <w:rPr>
          <w:rFonts w:ascii="Times New Roman" w:eastAsia="Times New Roman" w:hAnsi="Times New Roman" w:cs="Times New Roman"/>
          <w:color w:val="000000"/>
          <w:sz w:val="24"/>
          <w:szCs w:val="24"/>
          <w:lang w:eastAsia="ru-RU"/>
        </w:rPr>
        <w:t xml:space="preserve"> „Д</w:t>
      </w:r>
      <w:proofErr w:type="gramEnd"/>
      <w:r w:rsidRPr="00DD4AD8">
        <w:rPr>
          <w:rFonts w:ascii="Times New Roman" w:eastAsia="Times New Roman" w:hAnsi="Times New Roman" w:cs="Times New Roman"/>
          <w:color w:val="000000"/>
          <w:sz w:val="24"/>
          <w:szCs w:val="24"/>
          <w:lang w:eastAsia="ru-RU"/>
        </w:rPr>
        <w:t>венадцать“ бессмертна, как фольклор” (“А. Блок”, 1921—1922).</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Действительно, Блок купается в стихии народного языка, играет разными ритмами, “выкидывает коленца”, то использует повторы-вариации, то рифмует отдельные строфы, то отказывается от рифм, то просто обращается к междометиям-звукоподражаниям (французский поэт и мыслитель П. </w:t>
      </w:r>
      <w:proofErr w:type="spellStart"/>
      <w:r w:rsidRPr="00DD4AD8">
        <w:rPr>
          <w:rFonts w:ascii="Times New Roman" w:eastAsia="Times New Roman" w:hAnsi="Times New Roman" w:cs="Times New Roman"/>
          <w:color w:val="000000"/>
          <w:sz w:val="24"/>
          <w:szCs w:val="24"/>
          <w:lang w:eastAsia="ru-RU"/>
        </w:rPr>
        <w:t>Валери</w:t>
      </w:r>
      <w:proofErr w:type="spellEnd"/>
      <w:r w:rsidRPr="00DD4AD8">
        <w:rPr>
          <w:rFonts w:ascii="Times New Roman" w:eastAsia="Times New Roman" w:hAnsi="Times New Roman" w:cs="Times New Roman"/>
          <w:color w:val="000000"/>
          <w:sz w:val="24"/>
          <w:szCs w:val="24"/>
          <w:lang w:eastAsia="ru-RU"/>
        </w:rPr>
        <w:t xml:space="preserve"> вообще считал, что лирика вырастает из междометий, пытаясь словами выразить то, что говорят слезы и поцелуи).</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Как пошли наши ребята</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красной гвардии служить —</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красной гвардии служить —</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Буйну голову сложить!</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Эх ты, </w:t>
      </w:r>
      <w:proofErr w:type="spellStart"/>
      <w:proofErr w:type="gramStart"/>
      <w:r w:rsidRPr="00DD4AD8">
        <w:rPr>
          <w:rFonts w:ascii="Times New Roman" w:eastAsia="Times New Roman" w:hAnsi="Times New Roman" w:cs="Times New Roman"/>
          <w:color w:val="000000"/>
          <w:sz w:val="24"/>
          <w:szCs w:val="24"/>
          <w:lang w:eastAsia="ru-RU"/>
        </w:rPr>
        <w:t>горе-горькое</w:t>
      </w:r>
      <w:proofErr w:type="spellEnd"/>
      <w:proofErr w:type="gramEnd"/>
      <w:r w:rsidRPr="00DD4AD8">
        <w:rPr>
          <w:rFonts w:ascii="Times New Roman" w:eastAsia="Times New Roman" w:hAnsi="Times New Roman" w:cs="Times New Roman"/>
          <w:color w:val="000000"/>
          <w:sz w:val="24"/>
          <w:szCs w:val="24"/>
          <w:lang w:eastAsia="ru-RU"/>
        </w:rPr>
        <w:t>,</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Сладкое житье!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Рваное пальтишко,</w:t>
      </w:r>
    </w:p>
    <w:p w:rsidR="00DD4AD8" w:rsidRPr="00DD4AD8" w:rsidRDefault="00DD4AD8" w:rsidP="00DD4AD8">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Австрийское ружье!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                                           (Глава 3)</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ind w:left="2880"/>
        <w:rPr>
          <w:rFonts w:ascii="Times New Roman" w:eastAsia="Times New Roman" w:hAnsi="Times New Roman" w:cs="Times New Roman"/>
          <w:color w:val="000000"/>
          <w:sz w:val="24"/>
          <w:szCs w:val="24"/>
          <w:lang w:eastAsia="ru-RU"/>
        </w:rPr>
      </w:pPr>
      <w:proofErr w:type="spellStart"/>
      <w:r w:rsidRPr="00DD4AD8">
        <w:rPr>
          <w:rFonts w:ascii="Times New Roman" w:eastAsia="Times New Roman" w:hAnsi="Times New Roman" w:cs="Times New Roman"/>
          <w:color w:val="000000"/>
          <w:sz w:val="24"/>
          <w:szCs w:val="24"/>
          <w:lang w:eastAsia="ru-RU"/>
        </w:rPr>
        <w:t>Ужь</w:t>
      </w:r>
      <w:proofErr w:type="spellEnd"/>
      <w:r w:rsidRPr="00DD4AD8">
        <w:rPr>
          <w:rFonts w:ascii="Times New Roman" w:eastAsia="Times New Roman" w:hAnsi="Times New Roman" w:cs="Times New Roman"/>
          <w:color w:val="000000"/>
          <w:sz w:val="24"/>
          <w:szCs w:val="24"/>
          <w:lang w:eastAsia="ru-RU"/>
        </w:rPr>
        <w:t xml:space="preserve"> я </w:t>
      </w:r>
      <w:proofErr w:type="spellStart"/>
      <w:r w:rsidRPr="00DD4AD8">
        <w:rPr>
          <w:rFonts w:ascii="Times New Roman" w:eastAsia="Times New Roman" w:hAnsi="Times New Roman" w:cs="Times New Roman"/>
          <w:color w:val="000000"/>
          <w:sz w:val="24"/>
          <w:szCs w:val="24"/>
          <w:lang w:eastAsia="ru-RU"/>
        </w:rPr>
        <w:t>времячко</w:t>
      </w:r>
      <w:proofErr w:type="spellEnd"/>
    </w:p>
    <w:p w:rsidR="00DD4AD8" w:rsidRPr="00DD4AD8" w:rsidRDefault="00DD4AD8" w:rsidP="00DD4AD8">
      <w:pPr>
        <w:spacing w:before="100" w:beforeAutospacing="1" w:after="100" w:afterAutospacing="1" w:line="240" w:lineRule="auto"/>
        <w:ind w:left="288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Проведу, проведу...</w:t>
      </w:r>
    </w:p>
    <w:p w:rsidR="00DD4AD8" w:rsidRPr="00DD4AD8" w:rsidRDefault="00DD4AD8" w:rsidP="00DD4AD8">
      <w:pPr>
        <w:spacing w:before="100" w:beforeAutospacing="1" w:after="100" w:afterAutospacing="1" w:line="240" w:lineRule="auto"/>
        <w:ind w:left="2880"/>
        <w:rPr>
          <w:rFonts w:ascii="Times New Roman" w:eastAsia="Times New Roman" w:hAnsi="Times New Roman" w:cs="Times New Roman"/>
          <w:color w:val="000000"/>
          <w:sz w:val="24"/>
          <w:szCs w:val="24"/>
          <w:lang w:eastAsia="ru-RU"/>
        </w:rPr>
      </w:pPr>
      <w:proofErr w:type="spellStart"/>
      <w:r w:rsidRPr="00DD4AD8">
        <w:rPr>
          <w:rFonts w:ascii="Times New Roman" w:eastAsia="Times New Roman" w:hAnsi="Times New Roman" w:cs="Times New Roman"/>
          <w:color w:val="000000"/>
          <w:sz w:val="24"/>
          <w:szCs w:val="24"/>
          <w:lang w:eastAsia="ru-RU"/>
        </w:rPr>
        <w:t>Ужь</w:t>
      </w:r>
      <w:proofErr w:type="spellEnd"/>
      <w:r w:rsidRPr="00DD4AD8">
        <w:rPr>
          <w:rFonts w:ascii="Times New Roman" w:eastAsia="Times New Roman" w:hAnsi="Times New Roman" w:cs="Times New Roman"/>
          <w:color w:val="000000"/>
          <w:sz w:val="24"/>
          <w:szCs w:val="24"/>
          <w:lang w:eastAsia="ru-RU"/>
        </w:rPr>
        <w:t xml:space="preserve"> я </w:t>
      </w:r>
      <w:proofErr w:type="spellStart"/>
      <w:r w:rsidRPr="00DD4AD8">
        <w:rPr>
          <w:rFonts w:ascii="Times New Roman" w:eastAsia="Times New Roman" w:hAnsi="Times New Roman" w:cs="Times New Roman"/>
          <w:color w:val="000000"/>
          <w:sz w:val="24"/>
          <w:szCs w:val="24"/>
          <w:lang w:eastAsia="ru-RU"/>
        </w:rPr>
        <w:t>темячко</w:t>
      </w:r>
      <w:proofErr w:type="spellEnd"/>
    </w:p>
    <w:p w:rsidR="00DD4AD8" w:rsidRPr="00DD4AD8" w:rsidRDefault="00DD4AD8" w:rsidP="00DD4AD8">
      <w:pPr>
        <w:spacing w:before="100" w:beforeAutospacing="1" w:after="100" w:afterAutospacing="1" w:line="240" w:lineRule="auto"/>
        <w:ind w:left="288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Почешу, почешу...</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proofErr w:type="spellStart"/>
      <w:r w:rsidRPr="00DD4AD8">
        <w:rPr>
          <w:rFonts w:ascii="Times New Roman" w:eastAsia="Times New Roman" w:hAnsi="Times New Roman" w:cs="Times New Roman"/>
          <w:color w:val="000000"/>
          <w:sz w:val="24"/>
          <w:szCs w:val="24"/>
          <w:lang w:eastAsia="ru-RU"/>
        </w:rPr>
        <w:t>Ужь</w:t>
      </w:r>
      <w:proofErr w:type="spellEnd"/>
      <w:r w:rsidRPr="00DD4AD8">
        <w:rPr>
          <w:rFonts w:ascii="Times New Roman" w:eastAsia="Times New Roman" w:hAnsi="Times New Roman" w:cs="Times New Roman"/>
          <w:color w:val="000000"/>
          <w:sz w:val="24"/>
          <w:szCs w:val="24"/>
          <w:lang w:eastAsia="ru-RU"/>
        </w:rPr>
        <w:t xml:space="preserve"> я </w:t>
      </w:r>
      <w:proofErr w:type="spellStart"/>
      <w:r w:rsidRPr="00DD4AD8">
        <w:rPr>
          <w:rFonts w:ascii="Times New Roman" w:eastAsia="Times New Roman" w:hAnsi="Times New Roman" w:cs="Times New Roman"/>
          <w:color w:val="000000"/>
          <w:sz w:val="24"/>
          <w:szCs w:val="24"/>
          <w:lang w:eastAsia="ru-RU"/>
        </w:rPr>
        <w:t>семячки</w:t>
      </w:r>
      <w:proofErr w:type="spellEnd"/>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Полущу, полущу...</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proofErr w:type="spellStart"/>
      <w:r w:rsidRPr="00DD4AD8">
        <w:rPr>
          <w:rFonts w:ascii="Times New Roman" w:eastAsia="Times New Roman" w:hAnsi="Times New Roman" w:cs="Times New Roman"/>
          <w:color w:val="000000"/>
          <w:sz w:val="24"/>
          <w:szCs w:val="24"/>
          <w:lang w:eastAsia="ru-RU"/>
        </w:rPr>
        <w:t>Ужь</w:t>
      </w:r>
      <w:proofErr w:type="spellEnd"/>
      <w:r w:rsidRPr="00DD4AD8">
        <w:rPr>
          <w:rFonts w:ascii="Times New Roman" w:eastAsia="Times New Roman" w:hAnsi="Times New Roman" w:cs="Times New Roman"/>
          <w:color w:val="000000"/>
          <w:sz w:val="24"/>
          <w:szCs w:val="24"/>
          <w:lang w:eastAsia="ru-RU"/>
        </w:rPr>
        <w:t xml:space="preserve"> я ножичком</w:t>
      </w:r>
    </w:p>
    <w:p w:rsidR="00DD4AD8" w:rsidRPr="00DD4AD8" w:rsidRDefault="00DD4AD8" w:rsidP="00DD4AD8">
      <w:pPr>
        <w:spacing w:before="100" w:beforeAutospacing="1" w:after="100" w:afterAutospacing="1" w:line="240" w:lineRule="auto"/>
        <w:ind w:left="2880"/>
        <w:rPr>
          <w:rFonts w:ascii="Times New Roman" w:eastAsia="Times New Roman" w:hAnsi="Times New Roman" w:cs="Times New Roman"/>
          <w:color w:val="000000"/>
          <w:sz w:val="24"/>
          <w:szCs w:val="24"/>
          <w:lang w:eastAsia="ru-RU"/>
        </w:rPr>
      </w:pPr>
      <w:proofErr w:type="gramStart"/>
      <w:r w:rsidRPr="00DD4AD8">
        <w:rPr>
          <w:rFonts w:ascii="Times New Roman" w:eastAsia="Times New Roman" w:hAnsi="Times New Roman" w:cs="Times New Roman"/>
          <w:color w:val="000000"/>
          <w:sz w:val="24"/>
          <w:szCs w:val="24"/>
          <w:lang w:eastAsia="ru-RU"/>
        </w:rPr>
        <w:t>Полосну</w:t>
      </w:r>
      <w:proofErr w:type="gramEnd"/>
      <w:r w:rsidRPr="00DD4AD8">
        <w:rPr>
          <w:rFonts w:ascii="Times New Roman" w:eastAsia="Times New Roman" w:hAnsi="Times New Roman" w:cs="Times New Roman"/>
          <w:color w:val="000000"/>
          <w:sz w:val="24"/>
          <w:szCs w:val="24"/>
          <w:lang w:eastAsia="ru-RU"/>
        </w:rPr>
        <w:t>, полосну!..</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r w:rsidRPr="00DD4AD8">
        <w:rPr>
          <w:rFonts w:ascii="Times New Roman" w:eastAsia="Times New Roman" w:hAnsi="Times New Roman" w:cs="Times New Roman"/>
          <w:i/>
          <w:iCs/>
          <w:color w:val="000000"/>
          <w:sz w:val="24"/>
          <w:szCs w:val="24"/>
          <w:lang w:eastAsia="ru-RU"/>
        </w:rPr>
        <w:t>                                          (Глава 8)</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Блок признавался, что поэма начиналась с этого звукового образа: два “ж” в стихе “</w:t>
      </w:r>
      <w:proofErr w:type="spellStart"/>
      <w:r w:rsidRPr="00DD4AD8">
        <w:rPr>
          <w:rFonts w:ascii="Times New Roman" w:eastAsia="Times New Roman" w:hAnsi="Times New Roman" w:cs="Times New Roman"/>
          <w:color w:val="000000"/>
          <w:sz w:val="24"/>
          <w:szCs w:val="24"/>
          <w:lang w:eastAsia="ru-RU"/>
        </w:rPr>
        <w:t>ужь</w:t>
      </w:r>
      <w:proofErr w:type="spellEnd"/>
      <w:r w:rsidRPr="00DD4AD8">
        <w:rPr>
          <w:rFonts w:ascii="Times New Roman" w:eastAsia="Times New Roman" w:hAnsi="Times New Roman" w:cs="Times New Roman"/>
          <w:color w:val="000000"/>
          <w:sz w:val="24"/>
          <w:szCs w:val="24"/>
          <w:lang w:eastAsia="ru-RU"/>
        </w:rPr>
        <w:t xml:space="preserve"> я ножичком” показались ему очень выразительными.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D4AD8">
        <w:rPr>
          <w:rFonts w:ascii="Times New Roman" w:eastAsia="Times New Roman" w:hAnsi="Times New Roman" w:cs="Times New Roman"/>
          <w:color w:val="000000"/>
          <w:sz w:val="24"/>
          <w:szCs w:val="24"/>
          <w:lang w:eastAsia="ru-RU"/>
        </w:rPr>
        <w:t>Наряду с частушкой Блок использует в поэме другие, но тоже массовые, почти фольклорные жанры: марш (“</w:t>
      </w:r>
      <w:proofErr w:type="spellStart"/>
      <w:r w:rsidRPr="00DD4AD8">
        <w:rPr>
          <w:rFonts w:ascii="Times New Roman" w:eastAsia="Times New Roman" w:hAnsi="Times New Roman" w:cs="Times New Roman"/>
          <w:color w:val="000000"/>
          <w:sz w:val="24"/>
          <w:szCs w:val="24"/>
          <w:lang w:eastAsia="ru-RU"/>
        </w:rPr>
        <w:t>Революцьонный</w:t>
      </w:r>
      <w:proofErr w:type="spellEnd"/>
      <w:r w:rsidRPr="00DD4AD8">
        <w:rPr>
          <w:rFonts w:ascii="Times New Roman" w:eastAsia="Times New Roman" w:hAnsi="Times New Roman" w:cs="Times New Roman"/>
          <w:color w:val="000000"/>
          <w:sz w:val="24"/>
          <w:szCs w:val="24"/>
          <w:lang w:eastAsia="ru-RU"/>
        </w:rPr>
        <w:t xml:space="preserve"> держите шаг!</w:t>
      </w:r>
      <w:proofErr w:type="gramEnd"/>
      <w:r w:rsidRPr="00DD4AD8">
        <w:rPr>
          <w:rFonts w:ascii="Times New Roman" w:eastAsia="Times New Roman" w:hAnsi="Times New Roman" w:cs="Times New Roman"/>
          <w:color w:val="000000"/>
          <w:sz w:val="24"/>
          <w:szCs w:val="24"/>
          <w:lang w:eastAsia="ru-RU"/>
        </w:rPr>
        <w:t xml:space="preserve"> / Неугомонный не дремлет враг!”), плясовую песню (“Эх, эх, попляши! / Больно ножки хороши! / &lt;…&gt; / Эх, эх, согреши! / Будет легче для души!”), молитву (“Упокой, Господи, </w:t>
      </w:r>
      <w:proofErr w:type="gramStart"/>
      <w:r w:rsidRPr="00DD4AD8">
        <w:rPr>
          <w:rFonts w:ascii="Times New Roman" w:eastAsia="Times New Roman" w:hAnsi="Times New Roman" w:cs="Times New Roman"/>
          <w:color w:val="000000"/>
          <w:sz w:val="24"/>
          <w:szCs w:val="24"/>
          <w:lang w:eastAsia="ru-RU"/>
        </w:rPr>
        <w:t>душу</w:t>
      </w:r>
      <w:proofErr w:type="gramEnd"/>
      <w:r w:rsidRPr="00DD4AD8">
        <w:rPr>
          <w:rFonts w:ascii="Times New Roman" w:eastAsia="Times New Roman" w:hAnsi="Times New Roman" w:cs="Times New Roman"/>
          <w:color w:val="000000"/>
          <w:sz w:val="24"/>
          <w:szCs w:val="24"/>
          <w:lang w:eastAsia="ru-RU"/>
        </w:rPr>
        <w:t xml:space="preserve"> рабы </w:t>
      </w:r>
      <w:proofErr w:type="spellStart"/>
      <w:r w:rsidRPr="00DD4AD8">
        <w:rPr>
          <w:rFonts w:ascii="Times New Roman" w:eastAsia="Times New Roman" w:hAnsi="Times New Roman" w:cs="Times New Roman"/>
          <w:color w:val="000000"/>
          <w:sz w:val="24"/>
          <w:szCs w:val="24"/>
          <w:lang w:eastAsia="ru-RU"/>
        </w:rPr>
        <w:t>Твоея</w:t>
      </w:r>
      <w:proofErr w:type="spellEnd"/>
      <w:r w:rsidRPr="00DD4AD8">
        <w:rPr>
          <w:rFonts w:ascii="Times New Roman" w:eastAsia="Times New Roman" w:hAnsi="Times New Roman" w:cs="Times New Roman"/>
          <w:color w:val="000000"/>
          <w:sz w:val="24"/>
          <w:szCs w:val="24"/>
          <w:lang w:eastAsia="ru-RU"/>
        </w:rPr>
        <w:t>...”), городской романс на стихи Ф. Н. Глинки, придавая ему пародийный характер (“Не слышно шуму городского, / Над невской башней тишина, / И больше нет городового — / Гуляй, ребята, без вина!”).</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Только словесными фольклорными жанрами фундамент “Двенадцати” не ограничивается. Обрывки разговоров, залихватские реплики безымянных персонажей напоминают о </w:t>
      </w:r>
      <w:r w:rsidRPr="00DD4AD8">
        <w:rPr>
          <w:rFonts w:ascii="Times New Roman" w:eastAsia="Times New Roman" w:hAnsi="Times New Roman" w:cs="Times New Roman"/>
          <w:i/>
          <w:iCs/>
          <w:color w:val="000000"/>
          <w:sz w:val="24"/>
          <w:szCs w:val="24"/>
          <w:lang w:eastAsia="ru-RU"/>
        </w:rPr>
        <w:t>народном театре</w:t>
      </w:r>
      <w:r w:rsidRPr="00DD4AD8">
        <w:rPr>
          <w:rFonts w:ascii="Times New Roman" w:eastAsia="Times New Roman" w:hAnsi="Times New Roman" w:cs="Times New Roman"/>
          <w:color w:val="000000"/>
          <w:sz w:val="24"/>
          <w:szCs w:val="24"/>
          <w:lang w:eastAsia="ru-RU"/>
        </w:rPr>
        <w:t>, святочных развлечениях простонародья, балаганных зазывалах, вышучивающих прохожих и привлекающих публику в свое заведение: “А это кто? — Длинные волосы</w:t>
      </w:r>
      <w:proofErr w:type="gramStart"/>
      <w:r w:rsidRPr="00DD4AD8">
        <w:rPr>
          <w:rFonts w:ascii="Times New Roman" w:eastAsia="Times New Roman" w:hAnsi="Times New Roman" w:cs="Times New Roman"/>
          <w:color w:val="000000"/>
          <w:sz w:val="24"/>
          <w:szCs w:val="24"/>
          <w:lang w:eastAsia="ru-RU"/>
        </w:rPr>
        <w:t xml:space="preserve"> / И</w:t>
      </w:r>
      <w:proofErr w:type="gramEnd"/>
      <w:r w:rsidRPr="00DD4AD8">
        <w:rPr>
          <w:rFonts w:ascii="Times New Roman" w:eastAsia="Times New Roman" w:hAnsi="Times New Roman" w:cs="Times New Roman"/>
          <w:color w:val="000000"/>
          <w:sz w:val="24"/>
          <w:szCs w:val="24"/>
          <w:lang w:eastAsia="ru-RU"/>
        </w:rPr>
        <w:t xml:space="preserve"> говорит вполголоса…”, “А вон и долгополый — / Сторонкой — за сугроб... / Что нынче невеселый, / Товарищ поп?”, “Вон барыня в каракуле</w:t>
      </w:r>
      <w:proofErr w:type="gramStart"/>
      <w:r w:rsidRPr="00DD4AD8">
        <w:rPr>
          <w:rFonts w:ascii="Times New Roman" w:eastAsia="Times New Roman" w:hAnsi="Times New Roman" w:cs="Times New Roman"/>
          <w:color w:val="000000"/>
          <w:sz w:val="24"/>
          <w:szCs w:val="24"/>
          <w:lang w:eastAsia="ru-RU"/>
        </w:rPr>
        <w:t xml:space="preserve"> / К</w:t>
      </w:r>
      <w:proofErr w:type="gramEnd"/>
      <w:r w:rsidRPr="00DD4AD8">
        <w:rPr>
          <w:rFonts w:ascii="Times New Roman" w:eastAsia="Times New Roman" w:hAnsi="Times New Roman" w:cs="Times New Roman"/>
          <w:color w:val="000000"/>
          <w:sz w:val="24"/>
          <w:szCs w:val="24"/>
          <w:lang w:eastAsia="ru-RU"/>
        </w:rPr>
        <w:t xml:space="preserve"> другой подвернулась: / — </w:t>
      </w:r>
      <w:proofErr w:type="spellStart"/>
      <w:r w:rsidRPr="00DD4AD8">
        <w:rPr>
          <w:rFonts w:ascii="Times New Roman" w:eastAsia="Times New Roman" w:hAnsi="Times New Roman" w:cs="Times New Roman"/>
          <w:color w:val="000000"/>
          <w:sz w:val="24"/>
          <w:szCs w:val="24"/>
          <w:lang w:eastAsia="ru-RU"/>
        </w:rPr>
        <w:t>Ужь</w:t>
      </w:r>
      <w:proofErr w:type="spellEnd"/>
      <w:r w:rsidRPr="00DD4AD8">
        <w:rPr>
          <w:rFonts w:ascii="Times New Roman" w:eastAsia="Times New Roman" w:hAnsi="Times New Roman" w:cs="Times New Roman"/>
          <w:color w:val="000000"/>
          <w:sz w:val="24"/>
          <w:szCs w:val="24"/>
          <w:lang w:eastAsia="ru-RU"/>
        </w:rPr>
        <w:t xml:space="preserve"> мы плакали, плакали... / Поскользнулась</w:t>
      </w:r>
      <w:proofErr w:type="gramStart"/>
      <w:r w:rsidRPr="00DD4AD8">
        <w:rPr>
          <w:rFonts w:ascii="Times New Roman" w:eastAsia="Times New Roman" w:hAnsi="Times New Roman" w:cs="Times New Roman"/>
          <w:color w:val="000000"/>
          <w:sz w:val="24"/>
          <w:szCs w:val="24"/>
          <w:lang w:eastAsia="ru-RU"/>
        </w:rPr>
        <w:t xml:space="preserve"> / И</w:t>
      </w:r>
      <w:proofErr w:type="gramEnd"/>
      <w:r w:rsidRPr="00DD4AD8">
        <w:rPr>
          <w:rFonts w:ascii="Times New Roman" w:eastAsia="Times New Roman" w:hAnsi="Times New Roman" w:cs="Times New Roman"/>
          <w:color w:val="000000"/>
          <w:sz w:val="24"/>
          <w:szCs w:val="24"/>
          <w:lang w:eastAsia="ru-RU"/>
        </w:rPr>
        <w:t xml:space="preserve"> — бац — растянулась!”.</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D4AD8">
        <w:rPr>
          <w:rFonts w:ascii="Times New Roman" w:eastAsia="Times New Roman" w:hAnsi="Times New Roman" w:cs="Times New Roman"/>
          <w:color w:val="000000"/>
          <w:sz w:val="24"/>
          <w:szCs w:val="24"/>
          <w:lang w:eastAsia="ru-RU"/>
        </w:rPr>
        <w:t xml:space="preserve">А изобразительная динамика, быстрая смена эпизодов напоминает еще об одном виде искусства, которому тогда не исполнилось и четверти века и которое воспринималось многими современниками Блока как низкое, “площадное”, — о </w:t>
      </w:r>
      <w:r w:rsidRPr="00DD4AD8">
        <w:rPr>
          <w:rFonts w:ascii="Times New Roman" w:eastAsia="Times New Roman" w:hAnsi="Times New Roman" w:cs="Times New Roman"/>
          <w:i/>
          <w:iCs/>
          <w:color w:val="000000"/>
          <w:sz w:val="24"/>
          <w:szCs w:val="24"/>
          <w:lang w:eastAsia="ru-RU"/>
        </w:rPr>
        <w:t>кино</w:t>
      </w:r>
      <w:r w:rsidRPr="00DD4AD8">
        <w:rPr>
          <w:rFonts w:ascii="Times New Roman" w:eastAsia="Times New Roman" w:hAnsi="Times New Roman" w:cs="Times New Roman"/>
          <w:color w:val="000000"/>
          <w:sz w:val="24"/>
          <w:szCs w:val="24"/>
          <w:lang w:eastAsia="ru-RU"/>
        </w:rPr>
        <w:t xml:space="preserve"> (которое в эпоху Блока было еще черно-белым и немым).</w:t>
      </w:r>
      <w:proofErr w:type="gramEnd"/>
      <w:r w:rsidRPr="00DD4AD8">
        <w:rPr>
          <w:rFonts w:ascii="Times New Roman" w:eastAsia="Times New Roman" w:hAnsi="Times New Roman" w:cs="Times New Roman"/>
          <w:color w:val="000000"/>
          <w:sz w:val="24"/>
          <w:szCs w:val="24"/>
          <w:lang w:eastAsia="ru-RU"/>
        </w:rPr>
        <w:t xml:space="preserve"> Точно так же, как в кино, короткие эпизоды </w:t>
      </w:r>
      <w:proofErr w:type="spellStart"/>
      <w:r w:rsidRPr="00DD4AD8">
        <w:rPr>
          <w:rFonts w:ascii="Times New Roman" w:eastAsia="Times New Roman" w:hAnsi="Times New Roman" w:cs="Times New Roman"/>
          <w:color w:val="000000"/>
          <w:sz w:val="24"/>
          <w:szCs w:val="24"/>
          <w:lang w:eastAsia="ru-RU"/>
        </w:rPr>
        <w:t>блоковской</w:t>
      </w:r>
      <w:proofErr w:type="spellEnd"/>
      <w:r w:rsidRPr="00DD4AD8">
        <w:rPr>
          <w:rFonts w:ascii="Times New Roman" w:eastAsia="Times New Roman" w:hAnsi="Times New Roman" w:cs="Times New Roman"/>
          <w:color w:val="000000"/>
          <w:sz w:val="24"/>
          <w:szCs w:val="24"/>
          <w:lang w:eastAsia="ru-RU"/>
        </w:rPr>
        <w:t xml:space="preserve"> поэмы перемежаются надписями-титрами — плакатом “Вся власть Учредительному Собранию!” или репликами персонажей.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D4AD8">
        <w:rPr>
          <w:rFonts w:ascii="Times New Roman" w:eastAsia="Times New Roman" w:hAnsi="Times New Roman" w:cs="Times New Roman"/>
          <w:color w:val="000000"/>
          <w:sz w:val="24"/>
          <w:szCs w:val="24"/>
          <w:lang w:eastAsia="ru-RU"/>
        </w:rPr>
        <w:t xml:space="preserve">Большинство </w:t>
      </w:r>
      <w:proofErr w:type="spellStart"/>
      <w:r w:rsidRPr="00DD4AD8">
        <w:rPr>
          <w:rFonts w:ascii="Times New Roman" w:eastAsia="Times New Roman" w:hAnsi="Times New Roman" w:cs="Times New Roman"/>
          <w:color w:val="000000"/>
          <w:sz w:val="24"/>
          <w:szCs w:val="24"/>
          <w:lang w:eastAsia="ru-RU"/>
        </w:rPr>
        <w:t>блоковских</w:t>
      </w:r>
      <w:proofErr w:type="spellEnd"/>
      <w:r w:rsidRPr="00DD4AD8">
        <w:rPr>
          <w:rFonts w:ascii="Times New Roman" w:eastAsia="Times New Roman" w:hAnsi="Times New Roman" w:cs="Times New Roman"/>
          <w:color w:val="000000"/>
          <w:sz w:val="24"/>
          <w:szCs w:val="24"/>
          <w:lang w:eastAsia="ru-RU"/>
        </w:rPr>
        <w:t xml:space="preserve"> соратников, поэтов-символистов, либо высокомерно презирали “толпу”, любимые ею формы и жанры — городской романс, частушку, кинематограф (В. Брюсов, </w:t>
      </w:r>
      <w:proofErr w:type="spellStart"/>
      <w:r w:rsidRPr="00DD4AD8">
        <w:rPr>
          <w:rFonts w:ascii="Times New Roman" w:eastAsia="Times New Roman" w:hAnsi="Times New Roman" w:cs="Times New Roman"/>
          <w:color w:val="000000"/>
          <w:sz w:val="24"/>
          <w:szCs w:val="24"/>
          <w:lang w:eastAsia="ru-RU"/>
        </w:rPr>
        <w:t>Вяч</w:t>
      </w:r>
      <w:proofErr w:type="spellEnd"/>
      <w:r w:rsidRPr="00DD4AD8">
        <w:rPr>
          <w:rFonts w:ascii="Times New Roman" w:eastAsia="Times New Roman" w:hAnsi="Times New Roman" w:cs="Times New Roman"/>
          <w:color w:val="000000"/>
          <w:sz w:val="24"/>
          <w:szCs w:val="24"/>
          <w:lang w:eastAsia="ru-RU"/>
        </w:rPr>
        <w:t>.</w:t>
      </w:r>
      <w:proofErr w:type="gramEnd"/>
      <w:r w:rsidRPr="00DD4AD8">
        <w:rPr>
          <w:rFonts w:ascii="Times New Roman" w:eastAsia="Times New Roman" w:hAnsi="Times New Roman" w:cs="Times New Roman"/>
          <w:color w:val="000000"/>
          <w:sz w:val="24"/>
          <w:szCs w:val="24"/>
          <w:lang w:eastAsia="ru-RU"/>
        </w:rPr>
        <w:t xml:space="preserve"> </w:t>
      </w:r>
      <w:proofErr w:type="gramStart"/>
      <w:r w:rsidRPr="00DD4AD8">
        <w:rPr>
          <w:rFonts w:ascii="Times New Roman" w:eastAsia="Times New Roman" w:hAnsi="Times New Roman" w:cs="Times New Roman"/>
          <w:color w:val="000000"/>
          <w:sz w:val="24"/>
          <w:szCs w:val="24"/>
          <w:lang w:eastAsia="ru-RU"/>
        </w:rPr>
        <w:t>Иванов), либо, напротив, познав первый успех, эксплуатировали понравившиеся публике формы (К. Бальмонт).</w:t>
      </w:r>
      <w:proofErr w:type="gramEnd"/>
      <w:r w:rsidRPr="00DD4AD8">
        <w:rPr>
          <w:rFonts w:ascii="Times New Roman" w:eastAsia="Times New Roman" w:hAnsi="Times New Roman" w:cs="Times New Roman"/>
          <w:color w:val="000000"/>
          <w:sz w:val="24"/>
          <w:szCs w:val="24"/>
          <w:lang w:eastAsia="ru-RU"/>
        </w:rPr>
        <w:t xml:space="preserve"> В своем пути Блок соединил эти крайности.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И в лирике он, сохраняя привязанность к старым поэтам (Жуковскому, Полонскому, А. Григорьеву), не чуждался массовых форм и жанров. В “Двенадцати” он, подобно Маяковскому, подслушал и отразил язык охваченной стихией бунта </w:t>
      </w:r>
      <w:proofErr w:type="spellStart"/>
      <w:r w:rsidRPr="00DD4AD8">
        <w:rPr>
          <w:rFonts w:ascii="Times New Roman" w:eastAsia="Times New Roman" w:hAnsi="Times New Roman" w:cs="Times New Roman"/>
          <w:color w:val="000000"/>
          <w:sz w:val="24"/>
          <w:szCs w:val="24"/>
          <w:lang w:eastAsia="ru-RU"/>
        </w:rPr>
        <w:t>петроградской</w:t>
      </w:r>
      <w:proofErr w:type="spellEnd"/>
      <w:r w:rsidRPr="00DD4AD8">
        <w:rPr>
          <w:rFonts w:ascii="Times New Roman" w:eastAsia="Times New Roman" w:hAnsi="Times New Roman" w:cs="Times New Roman"/>
          <w:color w:val="000000"/>
          <w:sz w:val="24"/>
          <w:szCs w:val="24"/>
          <w:lang w:eastAsia="ru-RU"/>
        </w:rPr>
        <w:t xml:space="preserve"> </w:t>
      </w:r>
      <w:r w:rsidRPr="00DD4AD8">
        <w:rPr>
          <w:rFonts w:ascii="Times New Roman" w:eastAsia="Times New Roman" w:hAnsi="Times New Roman" w:cs="Times New Roman"/>
          <w:i/>
          <w:iCs/>
          <w:color w:val="000000"/>
          <w:sz w:val="24"/>
          <w:szCs w:val="24"/>
          <w:lang w:eastAsia="ru-RU"/>
        </w:rPr>
        <w:t xml:space="preserve">улицы. </w:t>
      </w:r>
      <w:r w:rsidRPr="00DD4AD8">
        <w:rPr>
          <w:rFonts w:ascii="Times New Roman" w:eastAsia="Times New Roman" w:hAnsi="Times New Roman" w:cs="Times New Roman"/>
          <w:color w:val="000000"/>
          <w:sz w:val="24"/>
          <w:szCs w:val="24"/>
          <w:lang w:eastAsia="ru-RU"/>
        </w:rPr>
        <w:t xml:space="preserve">Но одновременно он остался в кругу высокой символистской мысли, не изменил своим темам и основам своего художественного мира. Поэма тем и отличалась от скороспелых агитационных произведений, что, используя новый художественный диалект, она продолжала вечные для русской литературы темы. И здесь Блок </w:t>
      </w:r>
      <w:proofErr w:type="gramStart"/>
      <w:r w:rsidRPr="00DD4AD8">
        <w:rPr>
          <w:rFonts w:ascii="Times New Roman" w:eastAsia="Times New Roman" w:hAnsi="Times New Roman" w:cs="Times New Roman"/>
          <w:color w:val="000000"/>
          <w:sz w:val="24"/>
          <w:szCs w:val="24"/>
          <w:lang w:eastAsia="ru-RU"/>
        </w:rPr>
        <w:t>оказывается</w:t>
      </w:r>
      <w:proofErr w:type="gramEnd"/>
      <w:r w:rsidRPr="00DD4AD8">
        <w:rPr>
          <w:rFonts w:ascii="Times New Roman" w:eastAsia="Times New Roman" w:hAnsi="Times New Roman" w:cs="Times New Roman"/>
          <w:color w:val="000000"/>
          <w:sz w:val="24"/>
          <w:szCs w:val="24"/>
          <w:lang w:eastAsia="ru-RU"/>
        </w:rPr>
        <w:t xml:space="preserve"> окружен привычными “проклятыми” вопросами: Россия и революция, интеллигенция и народ, верность духу музыки и крушение гуманизма.</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DD4AD8">
        <w:rPr>
          <w:rFonts w:ascii="Times New Roman" w:eastAsia="Times New Roman" w:hAnsi="Times New Roman" w:cs="Times New Roman"/>
          <w:b/>
          <w:bCs/>
          <w:i/>
          <w:iCs/>
          <w:color w:val="000000"/>
          <w:sz w:val="24"/>
          <w:szCs w:val="24"/>
          <w:lang w:eastAsia="ru-RU"/>
        </w:rPr>
        <w:t>3. Двенадцать: разбойники или апостолы?</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Система персонажей поэмы, ее </w:t>
      </w:r>
      <w:proofErr w:type="spellStart"/>
      <w:r w:rsidRPr="00DD4AD8">
        <w:rPr>
          <w:rFonts w:ascii="Times New Roman" w:eastAsia="Times New Roman" w:hAnsi="Times New Roman" w:cs="Times New Roman"/>
          <w:color w:val="000000"/>
          <w:sz w:val="24"/>
          <w:szCs w:val="24"/>
          <w:lang w:eastAsia="ru-RU"/>
        </w:rPr>
        <w:t>персонажный</w:t>
      </w:r>
      <w:proofErr w:type="spellEnd"/>
      <w:r w:rsidRPr="00DD4AD8">
        <w:rPr>
          <w:rFonts w:ascii="Times New Roman" w:eastAsia="Times New Roman" w:hAnsi="Times New Roman" w:cs="Times New Roman"/>
          <w:color w:val="000000"/>
          <w:sz w:val="24"/>
          <w:szCs w:val="24"/>
          <w:lang w:eastAsia="ru-RU"/>
        </w:rPr>
        <w:t xml:space="preserve"> уровень тоже весьма необычны. В “Двенадцати” отсутствует определяющий единство “трилогии </w:t>
      </w:r>
      <w:proofErr w:type="spellStart"/>
      <w:r w:rsidRPr="00DD4AD8">
        <w:rPr>
          <w:rFonts w:ascii="Times New Roman" w:eastAsia="Times New Roman" w:hAnsi="Times New Roman" w:cs="Times New Roman"/>
          <w:color w:val="000000"/>
          <w:sz w:val="24"/>
          <w:szCs w:val="24"/>
          <w:lang w:eastAsia="ru-RU"/>
        </w:rPr>
        <w:t>вочеловечивания</w:t>
      </w:r>
      <w:proofErr w:type="spellEnd"/>
      <w:r w:rsidRPr="00DD4AD8">
        <w:rPr>
          <w:rFonts w:ascii="Times New Roman" w:eastAsia="Times New Roman" w:hAnsi="Times New Roman" w:cs="Times New Roman"/>
          <w:color w:val="000000"/>
          <w:sz w:val="24"/>
          <w:szCs w:val="24"/>
          <w:lang w:eastAsia="ru-RU"/>
        </w:rPr>
        <w:t xml:space="preserve">” лирический герой, он растворяется в изображенном мире, в чужом слове. Если предположить, что поэма, подобно “Слову о полку Игореве”, дошла бы до нас как </w:t>
      </w:r>
      <w:r w:rsidRPr="00DD4AD8">
        <w:rPr>
          <w:rFonts w:ascii="Times New Roman" w:eastAsia="Times New Roman" w:hAnsi="Times New Roman" w:cs="Times New Roman"/>
          <w:color w:val="000000"/>
          <w:sz w:val="24"/>
          <w:szCs w:val="24"/>
          <w:lang w:eastAsia="ru-RU"/>
        </w:rPr>
        <w:lastRenderedPageBreak/>
        <w:t>анонимный текст, авторство Блока вряд ли мог бы предположить любой его знаток и поклонник.</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С другой стороны, нет в поэме и подробных характеристик, биографий, фабульных историй большинства персонажей (они присутствуют, например, </w:t>
      </w:r>
      <w:r w:rsidRPr="00DD4AD8">
        <w:rPr>
          <w:rFonts w:ascii="Times New Roman" w:eastAsia="Times New Roman" w:hAnsi="Times New Roman" w:cs="Times New Roman"/>
          <w:color w:val="000000"/>
          <w:sz w:val="24"/>
          <w:szCs w:val="24"/>
          <w:lang w:eastAsia="ru-RU"/>
        </w:rPr>
        <w:br/>
        <w:t xml:space="preserve">в “Медном всаднике” или поэмах Некрасова). </w:t>
      </w:r>
      <w:proofErr w:type="spellStart"/>
      <w:r w:rsidRPr="00DD4AD8">
        <w:rPr>
          <w:rFonts w:ascii="Times New Roman" w:eastAsia="Times New Roman" w:hAnsi="Times New Roman" w:cs="Times New Roman"/>
          <w:color w:val="000000"/>
          <w:sz w:val="24"/>
          <w:szCs w:val="24"/>
          <w:lang w:eastAsia="ru-RU"/>
        </w:rPr>
        <w:t>Блоковские</w:t>
      </w:r>
      <w:proofErr w:type="spellEnd"/>
      <w:r w:rsidRPr="00DD4AD8">
        <w:rPr>
          <w:rFonts w:ascii="Times New Roman" w:eastAsia="Times New Roman" w:hAnsi="Times New Roman" w:cs="Times New Roman"/>
          <w:color w:val="000000"/>
          <w:sz w:val="24"/>
          <w:szCs w:val="24"/>
          <w:lang w:eastAsia="ru-RU"/>
        </w:rPr>
        <w:t xml:space="preserve"> герои, как и изображенный мир, походят на маски народного театра или персонажей кинофильма, появляющихся в одном эпизоде, на несколько минут, и потому они представлены броско, эффектно, одной заметной и, может быть, вполне случайной чертой. Вот бедная, не разбирающаяся в политике старушка: она ругает большевиков, но не понимает и их противников, вывесивших бесполезный плакат: “Сколько бы вышло портянок для ребят…”. Вот длинноволосый писатель, “вития”, толкующий о том же, что и старушка, но более высокопарно: “Предатели! / — Погибла Россия!”. Вот буржуй на перекрестке, поп, барыня в каракуле, обсуждающие свои дела “сотрудницы” публичного дома, бродяга. Едва ли не вся социальная вертикаль взбудораженной революцией России представлена в первой главе. Но главный герой, вынесенный в заглавие, появляется лишь </w:t>
      </w:r>
      <w:r w:rsidRPr="00DD4AD8">
        <w:rPr>
          <w:rFonts w:ascii="Times New Roman" w:eastAsia="Times New Roman" w:hAnsi="Times New Roman" w:cs="Times New Roman"/>
          <w:color w:val="000000"/>
          <w:sz w:val="24"/>
          <w:szCs w:val="24"/>
          <w:lang w:eastAsia="ru-RU"/>
        </w:rPr>
        <w:br/>
        <w:t xml:space="preserve">в главе второй.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“Гуляет ветер, порхает снег. / Идут двенадцать человек”. Мы даже не знаем имен десяти из них. В сцене погони (глава 6) упомянуты только Андрюха и Петруха, драма Петрухи раскрывается в следующей главе. Остальные же остаются нерасчлененной массой, </w:t>
      </w:r>
      <w:r w:rsidRPr="00DD4AD8">
        <w:rPr>
          <w:rFonts w:ascii="Times New Roman" w:eastAsia="Times New Roman" w:hAnsi="Times New Roman" w:cs="Times New Roman"/>
          <w:i/>
          <w:iCs/>
          <w:color w:val="000000"/>
          <w:sz w:val="24"/>
          <w:szCs w:val="24"/>
          <w:lang w:eastAsia="ru-RU"/>
        </w:rPr>
        <w:t>коллективным героем</w:t>
      </w:r>
      <w:r w:rsidRPr="00DD4AD8">
        <w:rPr>
          <w:rFonts w:ascii="Times New Roman" w:eastAsia="Times New Roman" w:hAnsi="Times New Roman" w:cs="Times New Roman"/>
          <w:color w:val="000000"/>
          <w:sz w:val="24"/>
          <w:szCs w:val="24"/>
          <w:lang w:eastAsia="ru-RU"/>
        </w:rPr>
        <w:t xml:space="preserve">, реплики и оценки можно приписывать любому из них.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Кто такие эти двенадцать? В бытовой фабуле — отряд красногвардейцев, несущий дежурство на ночных улицах Петрограда. Американский журналист Д. Рид в очерковой книге “Десять дней, которые потрясли мир” вспоминал, что патрули часто действительно состояли из двенадцати человек. Но Блок </w:t>
      </w:r>
      <w:r w:rsidRPr="00DD4AD8">
        <w:rPr>
          <w:rFonts w:ascii="Times New Roman" w:eastAsia="Times New Roman" w:hAnsi="Times New Roman" w:cs="Times New Roman"/>
          <w:color w:val="000000"/>
          <w:sz w:val="24"/>
          <w:szCs w:val="24"/>
          <w:lang w:eastAsia="ru-RU"/>
        </w:rPr>
        <w:br/>
        <w:t>с разных сторон так подсвечивает это грозное шествие, что на воображаемых экранах возникают огромные тени, символические проекции этих персонажей в иных мирах.</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“Жило двенадцать </w:t>
      </w:r>
      <w:r w:rsidRPr="00DD4AD8">
        <w:rPr>
          <w:rFonts w:ascii="Times New Roman" w:eastAsia="Times New Roman" w:hAnsi="Times New Roman" w:cs="Times New Roman"/>
          <w:i/>
          <w:iCs/>
          <w:color w:val="000000"/>
          <w:sz w:val="24"/>
          <w:szCs w:val="24"/>
          <w:lang w:eastAsia="ru-RU"/>
        </w:rPr>
        <w:t>разбойников</w:t>
      </w:r>
      <w:r w:rsidRPr="00DD4AD8">
        <w:rPr>
          <w:rFonts w:ascii="Times New Roman" w:eastAsia="Times New Roman" w:hAnsi="Times New Roman" w:cs="Times New Roman"/>
          <w:color w:val="000000"/>
          <w:sz w:val="24"/>
          <w:szCs w:val="24"/>
          <w:lang w:eastAsia="ru-RU"/>
        </w:rPr>
        <w:t xml:space="preserve">”, — напоминает Блок на одной из страниц черновика некрасовские стихи — балладу “О двух великих грешниках”, входящую в поэму “Кому на Руси жить хорошо”. Это один символический ключ, один ряд, в который легко включаются </w:t>
      </w:r>
      <w:proofErr w:type="spellStart"/>
      <w:r w:rsidRPr="00DD4AD8">
        <w:rPr>
          <w:rFonts w:ascii="Times New Roman" w:eastAsia="Times New Roman" w:hAnsi="Times New Roman" w:cs="Times New Roman"/>
          <w:color w:val="000000"/>
          <w:sz w:val="24"/>
          <w:szCs w:val="24"/>
          <w:lang w:eastAsia="ru-RU"/>
        </w:rPr>
        <w:t>блоковские</w:t>
      </w:r>
      <w:proofErr w:type="spellEnd"/>
      <w:r w:rsidRPr="00DD4AD8">
        <w:rPr>
          <w:rFonts w:ascii="Times New Roman" w:eastAsia="Times New Roman" w:hAnsi="Times New Roman" w:cs="Times New Roman"/>
          <w:color w:val="000000"/>
          <w:sz w:val="24"/>
          <w:szCs w:val="24"/>
          <w:lang w:eastAsia="ru-RU"/>
        </w:rPr>
        <w:t xml:space="preserve"> персонажи. “В зубах — </w:t>
      </w:r>
      <w:proofErr w:type="spellStart"/>
      <w:r w:rsidRPr="00DD4AD8">
        <w:rPr>
          <w:rFonts w:ascii="Times New Roman" w:eastAsia="Times New Roman" w:hAnsi="Times New Roman" w:cs="Times New Roman"/>
          <w:color w:val="000000"/>
          <w:sz w:val="24"/>
          <w:szCs w:val="24"/>
          <w:lang w:eastAsia="ru-RU"/>
        </w:rPr>
        <w:t>цыгарка</w:t>
      </w:r>
      <w:proofErr w:type="spellEnd"/>
      <w:r w:rsidRPr="00DD4AD8">
        <w:rPr>
          <w:rFonts w:ascii="Times New Roman" w:eastAsia="Times New Roman" w:hAnsi="Times New Roman" w:cs="Times New Roman"/>
          <w:color w:val="000000"/>
          <w:sz w:val="24"/>
          <w:szCs w:val="24"/>
          <w:lang w:eastAsia="ru-RU"/>
        </w:rPr>
        <w:t xml:space="preserve">, примят картуз, / На спину б надо бубновый туз!” (глава 2). “Запирайте </w:t>
      </w:r>
      <w:proofErr w:type="spellStart"/>
      <w:r w:rsidRPr="00DD4AD8">
        <w:rPr>
          <w:rFonts w:ascii="Times New Roman" w:eastAsia="Times New Roman" w:hAnsi="Times New Roman" w:cs="Times New Roman"/>
          <w:color w:val="000000"/>
          <w:sz w:val="24"/>
          <w:szCs w:val="24"/>
          <w:lang w:eastAsia="ru-RU"/>
        </w:rPr>
        <w:t>етажи</w:t>
      </w:r>
      <w:proofErr w:type="spellEnd"/>
      <w:r w:rsidRPr="00DD4AD8">
        <w:rPr>
          <w:rFonts w:ascii="Times New Roman" w:eastAsia="Times New Roman" w:hAnsi="Times New Roman" w:cs="Times New Roman"/>
          <w:color w:val="000000"/>
          <w:sz w:val="24"/>
          <w:szCs w:val="24"/>
          <w:lang w:eastAsia="ru-RU"/>
        </w:rPr>
        <w:t xml:space="preserve">, / Нынче будут грабежи! / Отмыкайте погреба — / Гуляет нынче </w:t>
      </w:r>
      <w:proofErr w:type="gramStart"/>
      <w:r w:rsidRPr="00DD4AD8">
        <w:rPr>
          <w:rFonts w:ascii="Times New Roman" w:eastAsia="Times New Roman" w:hAnsi="Times New Roman" w:cs="Times New Roman"/>
          <w:color w:val="000000"/>
          <w:sz w:val="24"/>
          <w:szCs w:val="24"/>
          <w:lang w:eastAsia="ru-RU"/>
        </w:rPr>
        <w:t>голытьба</w:t>
      </w:r>
      <w:proofErr w:type="gramEnd"/>
      <w:r w:rsidRPr="00DD4AD8">
        <w:rPr>
          <w:rFonts w:ascii="Times New Roman" w:eastAsia="Times New Roman" w:hAnsi="Times New Roman" w:cs="Times New Roman"/>
          <w:color w:val="000000"/>
          <w:sz w:val="24"/>
          <w:szCs w:val="24"/>
          <w:lang w:eastAsia="ru-RU"/>
        </w:rPr>
        <w:t>!” (глава 7).</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зачетной студенческой работе “Поэзия заговоров и заклинаний” (октябрь 1906) Блок вспоминал и еще одну “чертову” дюжину: “Заклинатели Халдеи вызывали </w:t>
      </w:r>
      <w:r w:rsidRPr="00DD4AD8">
        <w:rPr>
          <w:rFonts w:ascii="Times New Roman" w:eastAsia="Times New Roman" w:hAnsi="Times New Roman" w:cs="Times New Roman"/>
          <w:i/>
          <w:iCs/>
          <w:color w:val="000000"/>
          <w:sz w:val="24"/>
          <w:szCs w:val="24"/>
          <w:lang w:eastAsia="ru-RU"/>
        </w:rPr>
        <w:t>астральных демонов</w:t>
      </w:r>
      <w:r w:rsidRPr="00DD4AD8">
        <w:rPr>
          <w:rFonts w:ascii="Times New Roman" w:eastAsia="Times New Roman" w:hAnsi="Times New Roman" w:cs="Times New Roman"/>
          <w:color w:val="000000"/>
          <w:sz w:val="24"/>
          <w:szCs w:val="24"/>
          <w:lang w:eastAsia="ru-RU"/>
        </w:rPr>
        <w:t xml:space="preserve">, число которых колебалось между двенадцатью и семью. В христианской культуре эти духи-демоны превратились </w:t>
      </w:r>
      <w:proofErr w:type="gramStart"/>
      <w:r w:rsidRPr="00DD4AD8">
        <w:rPr>
          <w:rFonts w:ascii="Times New Roman" w:eastAsia="Times New Roman" w:hAnsi="Times New Roman" w:cs="Times New Roman"/>
          <w:i/>
          <w:iCs/>
          <w:color w:val="000000"/>
          <w:sz w:val="24"/>
          <w:szCs w:val="24"/>
          <w:lang w:eastAsia="ru-RU"/>
        </w:rPr>
        <w:t>в</w:t>
      </w:r>
      <w:proofErr w:type="gramEnd"/>
      <w:r w:rsidRPr="00DD4AD8">
        <w:rPr>
          <w:rFonts w:ascii="Times New Roman" w:eastAsia="Times New Roman" w:hAnsi="Times New Roman" w:cs="Times New Roman"/>
          <w:i/>
          <w:iCs/>
          <w:color w:val="000000"/>
          <w:sz w:val="24"/>
          <w:szCs w:val="24"/>
          <w:lang w:eastAsia="ru-RU"/>
        </w:rPr>
        <w:t xml:space="preserve"> злых лихорадок</w:t>
      </w:r>
      <w:r w:rsidRPr="00DD4AD8">
        <w:rPr>
          <w:rFonts w:ascii="Times New Roman" w:eastAsia="Times New Roman" w:hAnsi="Times New Roman" w:cs="Times New Roman"/>
          <w:color w:val="000000"/>
          <w:sz w:val="24"/>
          <w:szCs w:val="24"/>
          <w:lang w:eastAsia="ru-RU"/>
        </w:rPr>
        <w:t>…”.</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другой символической перспективе число красногвардейцев совпадает с </w:t>
      </w:r>
      <w:proofErr w:type="gramStart"/>
      <w:r w:rsidRPr="00DD4AD8">
        <w:rPr>
          <w:rFonts w:ascii="Times New Roman" w:eastAsia="Times New Roman" w:hAnsi="Times New Roman" w:cs="Times New Roman"/>
          <w:color w:val="000000"/>
          <w:sz w:val="24"/>
          <w:szCs w:val="24"/>
          <w:lang w:eastAsia="ru-RU"/>
        </w:rPr>
        <w:t>числом</w:t>
      </w:r>
      <w:proofErr w:type="gramEnd"/>
      <w:r w:rsidRPr="00DD4AD8">
        <w:rPr>
          <w:rFonts w:ascii="Times New Roman" w:eastAsia="Times New Roman" w:hAnsi="Times New Roman" w:cs="Times New Roman"/>
          <w:color w:val="000000"/>
          <w:sz w:val="24"/>
          <w:szCs w:val="24"/>
          <w:lang w:eastAsia="ru-RU"/>
        </w:rPr>
        <w:t xml:space="preserve"> пошедших за Христом его первых учеников, </w:t>
      </w:r>
      <w:r w:rsidRPr="00DD4AD8">
        <w:rPr>
          <w:rFonts w:ascii="Times New Roman" w:eastAsia="Times New Roman" w:hAnsi="Times New Roman" w:cs="Times New Roman"/>
          <w:i/>
          <w:iCs/>
          <w:color w:val="000000"/>
          <w:sz w:val="24"/>
          <w:szCs w:val="24"/>
          <w:lang w:eastAsia="ru-RU"/>
        </w:rPr>
        <w:t>апостолов</w:t>
      </w:r>
      <w:r w:rsidRPr="00DD4AD8">
        <w:rPr>
          <w:rFonts w:ascii="Times New Roman" w:eastAsia="Times New Roman" w:hAnsi="Times New Roman" w:cs="Times New Roman"/>
          <w:color w:val="000000"/>
          <w:sz w:val="24"/>
          <w:szCs w:val="24"/>
          <w:lang w:eastAsia="ru-RU"/>
        </w:rPr>
        <w:t xml:space="preserve">. Да, они идут без “имени святого”, они собираются “пальнуть пулей в святую Русь”. Однако, раздувая “мировой пожар”, они привычно просят благословения: “Мировой пожар в крови — / Господи, благослови!” (глава 3). И в финале поэмы (к чему мы еще вернемся) появляется фигура, которая подтверждает не разбойничьи, </w:t>
      </w:r>
      <w:r w:rsidRPr="00DD4AD8">
        <w:rPr>
          <w:rFonts w:ascii="Times New Roman" w:eastAsia="Times New Roman" w:hAnsi="Times New Roman" w:cs="Times New Roman"/>
          <w:color w:val="000000"/>
          <w:sz w:val="24"/>
          <w:szCs w:val="24"/>
          <w:lang w:eastAsia="ru-RU"/>
        </w:rPr>
        <w:br/>
        <w:t>а апостольские ассоциации.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Но финалу предшествует трагическая любовная история, героями которой оказываются уже не двенадцать, а трое.</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DD4AD8">
        <w:rPr>
          <w:rFonts w:ascii="Times New Roman" w:eastAsia="Times New Roman" w:hAnsi="Times New Roman" w:cs="Times New Roman"/>
          <w:b/>
          <w:bCs/>
          <w:i/>
          <w:iCs/>
          <w:color w:val="000000"/>
          <w:sz w:val="24"/>
          <w:szCs w:val="24"/>
          <w:lang w:eastAsia="ru-RU"/>
        </w:rPr>
        <w:t xml:space="preserve">4. Петька с Катькою: жестокий романс и трагедия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Композиционно “Двенадцать” отчетливо делится на три части. В первых трех главах вертится колесо обозрения, творится уличный театр, появляются разнообразные персонажи, изображается коллективное шествие двенадцати.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Возвращение к </w:t>
      </w:r>
      <w:r w:rsidRPr="00DD4AD8">
        <w:rPr>
          <w:rFonts w:ascii="Times New Roman" w:eastAsia="Times New Roman" w:hAnsi="Times New Roman" w:cs="Times New Roman"/>
          <w:i/>
          <w:iCs/>
          <w:color w:val="000000"/>
          <w:sz w:val="24"/>
          <w:szCs w:val="24"/>
          <w:lang w:eastAsia="ru-RU"/>
        </w:rPr>
        <w:t>общему плану</w:t>
      </w:r>
      <w:r w:rsidRPr="00DD4AD8">
        <w:rPr>
          <w:rFonts w:ascii="Times New Roman" w:eastAsia="Times New Roman" w:hAnsi="Times New Roman" w:cs="Times New Roman"/>
          <w:color w:val="000000"/>
          <w:sz w:val="24"/>
          <w:szCs w:val="24"/>
          <w:lang w:eastAsia="ru-RU"/>
        </w:rPr>
        <w:t xml:space="preserve"> (кинематографический термин в данном случае оказывается очень уместным) происходит в восьмой главе (два монолога безымянных персонажей в восьмой и девятой главах входят как вставные эпизоды в общую картину продолжающегося шествия).</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В центральной же части этого “триптиха” появляется </w:t>
      </w:r>
      <w:r w:rsidRPr="00DD4AD8">
        <w:rPr>
          <w:rFonts w:ascii="Times New Roman" w:eastAsia="Times New Roman" w:hAnsi="Times New Roman" w:cs="Times New Roman"/>
          <w:i/>
          <w:iCs/>
          <w:color w:val="000000"/>
          <w:sz w:val="24"/>
          <w:szCs w:val="24"/>
          <w:lang w:eastAsia="ru-RU"/>
        </w:rPr>
        <w:t>крупный план</w:t>
      </w:r>
      <w:r w:rsidRPr="00DD4AD8">
        <w:rPr>
          <w:rFonts w:ascii="Times New Roman" w:eastAsia="Times New Roman" w:hAnsi="Times New Roman" w:cs="Times New Roman"/>
          <w:color w:val="000000"/>
          <w:sz w:val="24"/>
          <w:szCs w:val="24"/>
          <w:lang w:eastAsia="ru-RU"/>
        </w:rPr>
        <w:t xml:space="preserve">: персонажи получают имена; их взаимоотношения, их история прописана более подробно. Ванька с Катькой гуляют в </w:t>
      </w:r>
      <w:proofErr w:type="gramStart"/>
      <w:r w:rsidRPr="00DD4AD8">
        <w:rPr>
          <w:rFonts w:ascii="Times New Roman" w:eastAsia="Times New Roman" w:hAnsi="Times New Roman" w:cs="Times New Roman"/>
          <w:color w:val="000000"/>
          <w:sz w:val="24"/>
          <w:szCs w:val="24"/>
          <w:lang w:eastAsia="ru-RU"/>
        </w:rPr>
        <w:t>кабаке</w:t>
      </w:r>
      <w:proofErr w:type="gramEnd"/>
      <w:r w:rsidRPr="00DD4AD8">
        <w:rPr>
          <w:rFonts w:ascii="Times New Roman" w:eastAsia="Times New Roman" w:hAnsi="Times New Roman" w:cs="Times New Roman"/>
          <w:color w:val="000000"/>
          <w:sz w:val="24"/>
          <w:szCs w:val="24"/>
          <w:lang w:eastAsia="ru-RU"/>
        </w:rPr>
        <w:t>, мчатся на лихаче по улице, героиня гибнет от пули Петрухи, который тоже любил ее, но стал ее невольным убийцей.</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Еще одним жанром, который появляется в поэме, оказывается </w:t>
      </w:r>
      <w:r w:rsidRPr="00DD4AD8">
        <w:rPr>
          <w:rFonts w:ascii="Times New Roman" w:eastAsia="Times New Roman" w:hAnsi="Times New Roman" w:cs="Times New Roman"/>
          <w:i/>
          <w:iCs/>
          <w:color w:val="000000"/>
          <w:sz w:val="24"/>
          <w:szCs w:val="24"/>
          <w:lang w:eastAsia="ru-RU"/>
        </w:rPr>
        <w:t>жестокий романс</w:t>
      </w:r>
      <w:r w:rsidRPr="00DD4AD8">
        <w:rPr>
          <w:rFonts w:ascii="Times New Roman" w:eastAsia="Times New Roman" w:hAnsi="Times New Roman" w:cs="Times New Roman"/>
          <w:color w:val="000000"/>
          <w:sz w:val="24"/>
          <w:szCs w:val="24"/>
          <w:lang w:eastAsia="ru-RU"/>
        </w:rPr>
        <w:t xml:space="preserve">, история любви, измены и смерти. И в этом любовном треугольнике изобразительные характеристики распределяются неравномерно. Истории мужчин рассказаны более схематично. Ванька — черноусый, плечистый и </w:t>
      </w:r>
      <w:proofErr w:type="gramStart"/>
      <w:r w:rsidRPr="00DD4AD8">
        <w:rPr>
          <w:rFonts w:ascii="Times New Roman" w:eastAsia="Times New Roman" w:hAnsi="Times New Roman" w:cs="Times New Roman"/>
          <w:color w:val="000000"/>
          <w:sz w:val="24"/>
          <w:szCs w:val="24"/>
          <w:lang w:eastAsia="ru-RU"/>
        </w:rPr>
        <w:t>речистый</w:t>
      </w:r>
      <w:proofErr w:type="gramEnd"/>
      <w:r w:rsidRPr="00DD4AD8">
        <w:rPr>
          <w:rFonts w:ascii="Times New Roman" w:eastAsia="Times New Roman" w:hAnsi="Times New Roman" w:cs="Times New Roman"/>
          <w:color w:val="000000"/>
          <w:sz w:val="24"/>
          <w:szCs w:val="24"/>
          <w:lang w:eastAsia="ru-RU"/>
        </w:rPr>
        <w:t xml:space="preserve"> бывший фронтовик (“в шинелишке солдатской”), который разбогател, отошел от своих товарищей и теперь прожигает жизнь в кабаках — видимо, наверстывая потерянное время и подражая буржуям. </w:t>
      </w:r>
      <w:proofErr w:type="gramStart"/>
      <w:r w:rsidRPr="00DD4AD8">
        <w:rPr>
          <w:rFonts w:ascii="Times New Roman" w:eastAsia="Times New Roman" w:hAnsi="Times New Roman" w:cs="Times New Roman"/>
          <w:color w:val="000000"/>
          <w:sz w:val="24"/>
          <w:szCs w:val="24"/>
          <w:lang w:eastAsia="ru-RU"/>
        </w:rPr>
        <w:t>Петька был когда-то влюблен в девушку (“Ох, товарищи, родные, / Эту девку я любил...</w:t>
      </w:r>
      <w:proofErr w:type="gramEnd"/>
      <w:r w:rsidRPr="00DD4AD8">
        <w:rPr>
          <w:rFonts w:ascii="Times New Roman" w:eastAsia="Times New Roman" w:hAnsi="Times New Roman" w:cs="Times New Roman"/>
          <w:color w:val="000000"/>
          <w:sz w:val="24"/>
          <w:szCs w:val="24"/>
          <w:lang w:eastAsia="ru-RU"/>
        </w:rPr>
        <w:t xml:space="preserve"> / Ночки черные, хмельные</w:t>
      </w:r>
      <w:proofErr w:type="gramStart"/>
      <w:r w:rsidRPr="00DD4AD8">
        <w:rPr>
          <w:rFonts w:ascii="Times New Roman" w:eastAsia="Times New Roman" w:hAnsi="Times New Roman" w:cs="Times New Roman"/>
          <w:color w:val="000000"/>
          <w:sz w:val="24"/>
          <w:szCs w:val="24"/>
          <w:lang w:eastAsia="ru-RU"/>
        </w:rPr>
        <w:t xml:space="preserve"> / С</w:t>
      </w:r>
      <w:proofErr w:type="gramEnd"/>
      <w:r w:rsidRPr="00DD4AD8">
        <w:rPr>
          <w:rFonts w:ascii="Times New Roman" w:eastAsia="Times New Roman" w:hAnsi="Times New Roman" w:cs="Times New Roman"/>
          <w:color w:val="000000"/>
          <w:sz w:val="24"/>
          <w:szCs w:val="24"/>
          <w:lang w:eastAsia="ru-RU"/>
        </w:rPr>
        <w:t xml:space="preserve"> этой девкой проводил...”), страдал от ее измены, еще больше страдает после убийства, но постепенно успокаивается, подбадриваемый товарищами (“Он головку </w:t>
      </w:r>
      <w:proofErr w:type="spellStart"/>
      <w:r w:rsidRPr="00DD4AD8">
        <w:rPr>
          <w:rFonts w:ascii="Times New Roman" w:eastAsia="Times New Roman" w:hAnsi="Times New Roman" w:cs="Times New Roman"/>
          <w:color w:val="000000"/>
          <w:sz w:val="24"/>
          <w:szCs w:val="24"/>
          <w:lang w:eastAsia="ru-RU"/>
        </w:rPr>
        <w:t>вскидавaет</w:t>
      </w:r>
      <w:proofErr w:type="spellEnd"/>
      <w:r w:rsidRPr="00DD4AD8">
        <w:rPr>
          <w:rFonts w:ascii="Times New Roman" w:eastAsia="Times New Roman" w:hAnsi="Times New Roman" w:cs="Times New Roman"/>
          <w:color w:val="000000"/>
          <w:sz w:val="24"/>
          <w:szCs w:val="24"/>
          <w:lang w:eastAsia="ru-RU"/>
        </w:rPr>
        <w:t>, / Он опять повеселел...”).</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Подробнее обрисована героиня. В разных местах дается много ее портретных деталей: тип лица (“толстоморденькая”), жемчужные зубы, огневые очи, пунцовая родинка, шрам на шее и царапина под грудью. Детальнее рассказана и ее история: помимо Петрухи и </w:t>
      </w:r>
      <w:proofErr w:type="spellStart"/>
      <w:r w:rsidRPr="00DD4AD8">
        <w:rPr>
          <w:rFonts w:ascii="Times New Roman" w:eastAsia="Times New Roman" w:hAnsi="Times New Roman" w:cs="Times New Roman"/>
          <w:color w:val="000000"/>
          <w:sz w:val="24"/>
          <w:szCs w:val="24"/>
          <w:lang w:eastAsia="ru-RU"/>
        </w:rPr>
        <w:t>Ванюхи</w:t>
      </w:r>
      <w:proofErr w:type="spellEnd"/>
      <w:r w:rsidRPr="00DD4AD8">
        <w:rPr>
          <w:rFonts w:ascii="Times New Roman" w:eastAsia="Times New Roman" w:hAnsi="Times New Roman" w:cs="Times New Roman"/>
          <w:color w:val="000000"/>
          <w:sz w:val="24"/>
          <w:szCs w:val="24"/>
          <w:lang w:eastAsia="ru-RU"/>
        </w:rPr>
        <w:t xml:space="preserve"> она “с офицерами блудила”, получала от них подарки, накопила деньги (керенки).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Образ героини для Блока, кажется, был не менее важен, чем характеристика двенадцати. В письме к художнику Ю. П. Анненкову, который иллюстрировал поэму, поэт словно вглядывается в нее, прибавляя новые черты. </w:t>
      </w:r>
      <w:proofErr w:type="gramStart"/>
      <w:r w:rsidRPr="00DD4AD8">
        <w:rPr>
          <w:rFonts w:ascii="Times New Roman" w:eastAsia="Times New Roman" w:hAnsi="Times New Roman" w:cs="Times New Roman"/>
          <w:color w:val="000000"/>
          <w:sz w:val="24"/>
          <w:szCs w:val="24"/>
          <w:lang w:eastAsia="ru-RU"/>
        </w:rPr>
        <w:t xml:space="preserve">“Катька — здоровая, </w:t>
      </w:r>
      <w:proofErr w:type="spellStart"/>
      <w:r w:rsidRPr="00DD4AD8">
        <w:rPr>
          <w:rFonts w:ascii="Times New Roman" w:eastAsia="Times New Roman" w:hAnsi="Times New Roman" w:cs="Times New Roman"/>
          <w:color w:val="000000"/>
          <w:sz w:val="24"/>
          <w:szCs w:val="24"/>
          <w:lang w:eastAsia="ru-RU"/>
        </w:rPr>
        <w:t>толстомордая</w:t>
      </w:r>
      <w:proofErr w:type="spellEnd"/>
      <w:r w:rsidRPr="00DD4AD8">
        <w:rPr>
          <w:rFonts w:ascii="Times New Roman" w:eastAsia="Times New Roman" w:hAnsi="Times New Roman" w:cs="Times New Roman"/>
          <w:color w:val="000000"/>
          <w:sz w:val="24"/>
          <w:szCs w:val="24"/>
          <w:lang w:eastAsia="ru-RU"/>
        </w:rPr>
        <w:t>, страстная, курносая русская девка; свежая, простая, добрая — здорово ругается, проливает слезы над романами, отчаянно целуется…&lt;…&gt; „Толстомордость“ очень важна (здоровая и чистая, даже — до детскости).</w:t>
      </w:r>
      <w:proofErr w:type="gramEnd"/>
      <w:r w:rsidRPr="00DD4AD8">
        <w:rPr>
          <w:rFonts w:ascii="Times New Roman" w:eastAsia="Times New Roman" w:hAnsi="Times New Roman" w:cs="Times New Roman"/>
          <w:color w:val="000000"/>
          <w:sz w:val="24"/>
          <w:szCs w:val="24"/>
          <w:lang w:eastAsia="ru-RU"/>
        </w:rPr>
        <w:t xml:space="preserve"> &lt;…&gt; Хорошо тоже, что крестик выпал…” (12 августа 1918).</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Судьбу лирического героя “трилогии </w:t>
      </w:r>
      <w:proofErr w:type="spellStart"/>
      <w:r w:rsidRPr="00DD4AD8">
        <w:rPr>
          <w:rFonts w:ascii="Times New Roman" w:eastAsia="Times New Roman" w:hAnsi="Times New Roman" w:cs="Times New Roman"/>
          <w:color w:val="000000"/>
          <w:sz w:val="24"/>
          <w:szCs w:val="24"/>
          <w:lang w:eastAsia="ru-RU"/>
        </w:rPr>
        <w:t>вочеловечивания</w:t>
      </w:r>
      <w:proofErr w:type="spellEnd"/>
      <w:r w:rsidRPr="00DD4AD8">
        <w:rPr>
          <w:rFonts w:ascii="Times New Roman" w:eastAsia="Times New Roman" w:hAnsi="Times New Roman" w:cs="Times New Roman"/>
          <w:color w:val="000000"/>
          <w:sz w:val="24"/>
          <w:szCs w:val="24"/>
          <w:lang w:eastAsia="ru-RU"/>
        </w:rPr>
        <w:t xml:space="preserve">” </w:t>
      </w:r>
      <w:proofErr w:type="gramStart"/>
      <w:r w:rsidRPr="00DD4AD8">
        <w:rPr>
          <w:rFonts w:ascii="Times New Roman" w:eastAsia="Times New Roman" w:hAnsi="Times New Roman" w:cs="Times New Roman"/>
          <w:color w:val="000000"/>
          <w:sz w:val="24"/>
          <w:szCs w:val="24"/>
          <w:lang w:eastAsia="ru-RU"/>
        </w:rPr>
        <w:t>определяли</w:t>
      </w:r>
      <w:proofErr w:type="gramEnd"/>
      <w:r w:rsidRPr="00DD4AD8">
        <w:rPr>
          <w:rFonts w:ascii="Times New Roman" w:eastAsia="Times New Roman" w:hAnsi="Times New Roman" w:cs="Times New Roman"/>
          <w:color w:val="000000"/>
          <w:sz w:val="24"/>
          <w:szCs w:val="24"/>
          <w:lang w:eastAsia="ru-RU"/>
        </w:rPr>
        <w:t xml:space="preserve"> прежде всего любовь, отношение к женщине. Прекрасная Дама чудилась в Незнакомке, она надевала снежную маску, превращалась в Фаину, Донну Анну, </w:t>
      </w:r>
      <w:proofErr w:type="spellStart"/>
      <w:r w:rsidRPr="00DD4AD8">
        <w:rPr>
          <w:rFonts w:ascii="Times New Roman" w:eastAsia="Times New Roman" w:hAnsi="Times New Roman" w:cs="Times New Roman"/>
          <w:color w:val="000000"/>
          <w:sz w:val="24"/>
          <w:szCs w:val="24"/>
          <w:lang w:eastAsia="ru-RU"/>
        </w:rPr>
        <w:t>Кармен</w:t>
      </w:r>
      <w:proofErr w:type="spellEnd"/>
      <w:r w:rsidRPr="00DD4AD8">
        <w:rPr>
          <w:rFonts w:ascii="Times New Roman" w:eastAsia="Times New Roman" w:hAnsi="Times New Roman" w:cs="Times New Roman"/>
          <w:color w:val="000000"/>
          <w:sz w:val="24"/>
          <w:szCs w:val="24"/>
          <w:lang w:eastAsia="ru-RU"/>
        </w:rPr>
        <w:t xml:space="preserve"> или простую русскую девушку, ожидавшую счастья у железной дороги.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Детски простодушная, страстная, религиозная (“крестик выпал”) Катька — еще один вариант Вечной Женственности и еще одна трагедия женской судьбы, которая определяет структуру “Двенадцати”. “Любовью, грязью иль колесами / Она раздавлена — всё больно” (“На железной дороге”).</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w:t>
      </w:r>
      <w:proofErr w:type="spellStart"/>
      <w:r w:rsidRPr="00DD4AD8">
        <w:rPr>
          <w:rFonts w:ascii="Times New Roman" w:eastAsia="Times New Roman" w:hAnsi="Times New Roman" w:cs="Times New Roman"/>
          <w:color w:val="000000"/>
          <w:sz w:val="24"/>
          <w:szCs w:val="24"/>
          <w:lang w:eastAsia="ru-RU"/>
        </w:rPr>
        <w:t>Революцьонный</w:t>
      </w:r>
      <w:proofErr w:type="spellEnd"/>
      <w:r w:rsidRPr="00DD4AD8">
        <w:rPr>
          <w:rFonts w:ascii="Times New Roman" w:eastAsia="Times New Roman" w:hAnsi="Times New Roman" w:cs="Times New Roman"/>
          <w:color w:val="000000"/>
          <w:sz w:val="24"/>
          <w:szCs w:val="24"/>
          <w:lang w:eastAsia="ru-RU"/>
        </w:rPr>
        <w:t xml:space="preserve"> держите шаг! / Неугомонный не дремлет враг! / Товарищ, винтовку держи, не трусь! / </w:t>
      </w:r>
      <w:proofErr w:type="spellStart"/>
      <w:r w:rsidRPr="00DD4AD8">
        <w:rPr>
          <w:rFonts w:ascii="Times New Roman" w:eastAsia="Times New Roman" w:hAnsi="Times New Roman" w:cs="Times New Roman"/>
          <w:color w:val="000000"/>
          <w:sz w:val="24"/>
          <w:szCs w:val="24"/>
          <w:lang w:eastAsia="ru-RU"/>
        </w:rPr>
        <w:t>Пальнем-ка</w:t>
      </w:r>
      <w:proofErr w:type="spellEnd"/>
      <w:r w:rsidRPr="00DD4AD8">
        <w:rPr>
          <w:rFonts w:ascii="Times New Roman" w:eastAsia="Times New Roman" w:hAnsi="Times New Roman" w:cs="Times New Roman"/>
          <w:color w:val="000000"/>
          <w:sz w:val="24"/>
          <w:szCs w:val="24"/>
          <w:lang w:eastAsia="ru-RU"/>
        </w:rPr>
        <w:t xml:space="preserve"> пулей в Святую Русь...” У двенадцати оказывается много врагов, от повесившего нос буржуя до </w:t>
      </w:r>
      <w:proofErr w:type="gramStart"/>
      <w:r w:rsidRPr="00DD4AD8">
        <w:rPr>
          <w:rFonts w:ascii="Times New Roman" w:eastAsia="Times New Roman" w:hAnsi="Times New Roman" w:cs="Times New Roman"/>
          <w:color w:val="000000"/>
          <w:sz w:val="24"/>
          <w:szCs w:val="24"/>
          <w:lang w:eastAsia="ru-RU"/>
        </w:rPr>
        <w:t>шелудивого</w:t>
      </w:r>
      <w:proofErr w:type="gramEnd"/>
      <w:r w:rsidRPr="00DD4AD8">
        <w:rPr>
          <w:rFonts w:ascii="Times New Roman" w:eastAsia="Times New Roman" w:hAnsi="Times New Roman" w:cs="Times New Roman"/>
          <w:color w:val="000000"/>
          <w:sz w:val="24"/>
          <w:szCs w:val="24"/>
          <w:lang w:eastAsia="ru-RU"/>
        </w:rPr>
        <w:t xml:space="preserve"> пса. Но они вызывают лишь злую усмешку. Их врагом оказывается и кто-то невидимый, может быть Бог. Но Он — “от пули невредим”. Гибнут в поэме только двое: где-то за кадром — безымянный офицер (“Помнишь, Катя, офицера — / Не ушел он от ножа...”) и красивая женщина “из народа”. Катька убита из винтовочки Петрухи. Но в символическом плане она — жертва бури, ветра, вселенского катаклизма. Ее вина только в том, что она пыталась жить и выжить в эпоху, когда выжить очень трудно.</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Меняя язык, Блок не изменяет своим главным темам, продолжающим темы великой русской литературы Х</w:t>
      </w:r>
      <w:proofErr w:type="gramStart"/>
      <w:r w:rsidRPr="00DD4AD8">
        <w:rPr>
          <w:rFonts w:ascii="Times New Roman" w:eastAsia="Times New Roman" w:hAnsi="Times New Roman" w:cs="Times New Roman"/>
          <w:color w:val="000000"/>
          <w:sz w:val="24"/>
          <w:szCs w:val="24"/>
          <w:lang w:eastAsia="ru-RU"/>
        </w:rPr>
        <w:t>I</w:t>
      </w:r>
      <w:proofErr w:type="gramEnd"/>
      <w:r w:rsidRPr="00DD4AD8">
        <w:rPr>
          <w:rFonts w:ascii="Times New Roman" w:eastAsia="Times New Roman" w:hAnsi="Times New Roman" w:cs="Times New Roman"/>
          <w:color w:val="000000"/>
          <w:sz w:val="24"/>
          <w:szCs w:val="24"/>
          <w:lang w:eastAsia="ru-RU"/>
        </w:rPr>
        <w:t xml:space="preserve">Х века. </w:t>
      </w:r>
      <w:proofErr w:type="gramStart"/>
      <w:r w:rsidRPr="00DD4AD8">
        <w:rPr>
          <w:rFonts w:ascii="Times New Roman" w:eastAsia="Times New Roman" w:hAnsi="Times New Roman" w:cs="Times New Roman"/>
          <w:color w:val="000000"/>
          <w:sz w:val="24"/>
          <w:szCs w:val="24"/>
          <w:lang w:eastAsia="ru-RU"/>
        </w:rPr>
        <w:t xml:space="preserve">Философской масштабностью, принципом контраста, трагической неразрешимостью основного конфликта “Двенадцать” напоминают “Медного всадника”; проблемой “крови по совести” — “Преступление и наказание”. </w:t>
      </w:r>
      <w:proofErr w:type="gram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У Пушкина Параша гибнет по произволу стихии, хотя вину несчастный герой возлагает на грозного властелина, железной волей которого был основан город. Катька гибнет от руки человека своего круга, бывшего любовника. </w:t>
      </w:r>
      <w:proofErr w:type="gramStart"/>
      <w:r w:rsidRPr="00DD4AD8">
        <w:rPr>
          <w:rFonts w:ascii="Times New Roman" w:eastAsia="Times New Roman" w:hAnsi="Times New Roman" w:cs="Times New Roman"/>
          <w:color w:val="000000"/>
          <w:sz w:val="24"/>
          <w:szCs w:val="24"/>
          <w:lang w:eastAsia="ru-RU"/>
        </w:rPr>
        <w:t xml:space="preserve">Власть на какое-то историческое мгновение из силы, стоящей над людьми, превратилась в насилие над ближним, над </w:t>
      </w:r>
      <w:r w:rsidRPr="00DD4AD8">
        <w:rPr>
          <w:rFonts w:ascii="Times New Roman" w:eastAsia="Times New Roman" w:hAnsi="Times New Roman" w:cs="Times New Roman"/>
          <w:i/>
          <w:iCs/>
          <w:color w:val="000000"/>
          <w:sz w:val="24"/>
          <w:szCs w:val="24"/>
          <w:lang w:eastAsia="ru-RU"/>
        </w:rPr>
        <w:t>своим</w:t>
      </w:r>
      <w:r w:rsidRPr="00DD4AD8">
        <w:rPr>
          <w:rFonts w:ascii="Times New Roman" w:eastAsia="Times New Roman" w:hAnsi="Times New Roman" w:cs="Times New Roman"/>
          <w:color w:val="000000"/>
          <w:sz w:val="24"/>
          <w:szCs w:val="24"/>
          <w:lang w:eastAsia="ru-RU"/>
        </w:rPr>
        <w:t>.</w:t>
      </w:r>
      <w:proofErr w:type="gramEnd"/>
      <w:r w:rsidRPr="00DD4AD8">
        <w:rPr>
          <w:rFonts w:ascii="Times New Roman" w:eastAsia="Times New Roman" w:hAnsi="Times New Roman" w:cs="Times New Roman"/>
          <w:color w:val="000000"/>
          <w:sz w:val="24"/>
          <w:szCs w:val="24"/>
          <w:lang w:eastAsia="ru-RU"/>
        </w:rPr>
        <w:t xml:space="preserve"> Итог для </w:t>
      </w:r>
      <w:r w:rsidRPr="00DD4AD8">
        <w:rPr>
          <w:rFonts w:ascii="Times New Roman" w:eastAsia="Times New Roman" w:hAnsi="Times New Roman" w:cs="Times New Roman"/>
          <w:i/>
          <w:iCs/>
          <w:color w:val="000000"/>
          <w:sz w:val="24"/>
          <w:szCs w:val="24"/>
          <w:lang w:eastAsia="ru-RU"/>
        </w:rPr>
        <w:t>маленького человека</w:t>
      </w:r>
      <w:r w:rsidRPr="00DD4AD8">
        <w:rPr>
          <w:rFonts w:ascii="Times New Roman" w:eastAsia="Times New Roman" w:hAnsi="Times New Roman" w:cs="Times New Roman"/>
          <w:color w:val="000000"/>
          <w:sz w:val="24"/>
          <w:szCs w:val="24"/>
          <w:lang w:eastAsia="ru-RU"/>
        </w:rPr>
        <w:t xml:space="preserve">, почти ребенка, оказался тем же самым: внезапная и бессмысленная гибель.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А Катька где? — Мертва, мертва!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Простреленная голова!</w:t>
      </w:r>
    </w:p>
    <w:p w:rsidR="00DD4AD8" w:rsidRPr="00DD4AD8" w:rsidRDefault="00DD4AD8" w:rsidP="00DD4AD8">
      <w:pPr>
        <w:spacing w:after="240" w:line="240" w:lineRule="auto"/>
        <w:ind w:left="5040"/>
        <w:rPr>
          <w:rFonts w:ascii="Times New Roman" w:eastAsia="Times New Roman" w:hAnsi="Times New Roman" w:cs="Times New Roman"/>
          <w:color w:val="000000"/>
          <w:sz w:val="24"/>
          <w:szCs w:val="24"/>
          <w:lang w:eastAsia="ru-RU"/>
        </w:rPr>
      </w:pP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Чту, Катька, рада? — Ни гу-гу...</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Лежи ты, падаль, на снегу!</w:t>
      </w:r>
    </w:p>
    <w:p w:rsidR="00DD4AD8" w:rsidRPr="00DD4AD8" w:rsidRDefault="00DD4AD8" w:rsidP="00DD4AD8">
      <w:pPr>
        <w:spacing w:after="240" w:line="240" w:lineRule="auto"/>
        <w:ind w:left="5040"/>
        <w:rPr>
          <w:rFonts w:ascii="Times New Roman" w:eastAsia="Times New Roman" w:hAnsi="Times New Roman" w:cs="Times New Roman"/>
          <w:color w:val="000000"/>
          <w:sz w:val="24"/>
          <w:szCs w:val="24"/>
          <w:lang w:eastAsia="ru-RU"/>
        </w:rPr>
      </w:pP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proofErr w:type="spellStart"/>
      <w:r w:rsidRPr="00DD4AD8">
        <w:rPr>
          <w:rFonts w:ascii="Times New Roman" w:eastAsia="Times New Roman" w:hAnsi="Times New Roman" w:cs="Times New Roman"/>
          <w:color w:val="000000"/>
          <w:sz w:val="24"/>
          <w:szCs w:val="24"/>
          <w:lang w:eastAsia="ru-RU"/>
        </w:rPr>
        <w:t>Революцьонный</w:t>
      </w:r>
      <w:proofErr w:type="spellEnd"/>
      <w:r w:rsidRPr="00DD4AD8">
        <w:rPr>
          <w:rFonts w:ascii="Times New Roman" w:eastAsia="Times New Roman" w:hAnsi="Times New Roman" w:cs="Times New Roman"/>
          <w:color w:val="000000"/>
          <w:sz w:val="24"/>
          <w:szCs w:val="24"/>
          <w:lang w:eastAsia="ru-RU"/>
        </w:rPr>
        <w:t xml:space="preserve"> держите шаг!</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Неугомонный не дремлет враг!</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Причем Петрухе удается решить и проклятый вопрос о “крови по совести”. </w:t>
      </w:r>
      <w:proofErr w:type="gramStart"/>
      <w:r w:rsidRPr="00DD4AD8">
        <w:rPr>
          <w:rFonts w:ascii="Times New Roman" w:eastAsia="Times New Roman" w:hAnsi="Times New Roman" w:cs="Times New Roman"/>
          <w:color w:val="000000"/>
          <w:sz w:val="24"/>
          <w:szCs w:val="24"/>
          <w:lang w:eastAsia="ru-RU"/>
        </w:rPr>
        <w:t>Он верит увещеваниям товарищей (“— Поддержи свою осанку!</w:t>
      </w:r>
      <w:proofErr w:type="gramEnd"/>
      <w:r w:rsidRPr="00DD4AD8">
        <w:rPr>
          <w:rFonts w:ascii="Times New Roman" w:eastAsia="Times New Roman" w:hAnsi="Times New Roman" w:cs="Times New Roman"/>
          <w:color w:val="000000"/>
          <w:sz w:val="24"/>
          <w:szCs w:val="24"/>
          <w:lang w:eastAsia="ru-RU"/>
        </w:rPr>
        <w:t xml:space="preserve"> / — Над собой держи контроль</w:t>
      </w:r>
      <w:proofErr w:type="gramStart"/>
      <w:r w:rsidRPr="00DD4AD8">
        <w:rPr>
          <w:rFonts w:ascii="Times New Roman" w:eastAsia="Times New Roman" w:hAnsi="Times New Roman" w:cs="Times New Roman"/>
          <w:color w:val="000000"/>
          <w:sz w:val="24"/>
          <w:szCs w:val="24"/>
          <w:lang w:eastAsia="ru-RU"/>
        </w:rPr>
        <w:t xml:space="preserve">! — / — </w:t>
      </w:r>
      <w:proofErr w:type="gramEnd"/>
      <w:r w:rsidRPr="00DD4AD8">
        <w:rPr>
          <w:rFonts w:ascii="Times New Roman" w:eastAsia="Times New Roman" w:hAnsi="Times New Roman" w:cs="Times New Roman"/>
          <w:color w:val="000000"/>
          <w:sz w:val="24"/>
          <w:szCs w:val="24"/>
          <w:lang w:eastAsia="ru-RU"/>
        </w:rPr>
        <w:t xml:space="preserve">Не такое нынче время, / Чтобы нянчиться с тобой! / </w:t>
      </w:r>
      <w:proofErr w:type="spellStart"/>
      <w:r w:rsidRPr="00DD4AD8">
        <w:rPr>
          <w:rFonts w:ascii="Times New Roman" w:eastAsia="Times New Roman" w:hAnsi="Times New Roman" w:cs="Times New Roman"/>
          <w:color w:val="000000"/>
          <w:sz w:val="24"/>
          <w:szCs w:val="24"/>
          <w:lang w:eastAsia="ru-RU"/>
        </w:rPr>
        <w:t>Потяжеле</w:t>
      </w:r>
      <w:proofErr w:type="spellEnd"/>
      <w:r w:rsidRPr="00DD4AD8">
        <w:rPr>
          <w:rFonts w:ascii="Times New Roman" w:eastAsia="Times New Roman" w:hAnsi="Times New Roman" w:cs="Times New Roman"/>
          <w:color w:val="000000"/>
          <w:sz w:val="24"/>
          <w:szCs w:val="24"/>
          <w:lang w:eastAsia="ru-RU"/>
        </w:rPr>
        <w:t xml:space="preserve"> будет бремя / Нам, товарищ дорогой!”) и снова включается в общее движение (“Он головку </w:t>
      </w:r>
      <w:proofErr w:type="spellStart"/>
      <w:r w:rsidRPr="00DD4AD8">
        <w:rPr>
          <w:rFonts w:ascii="Times New Roman" w:eastAsia="Times New Roman" w:hAnsi="Times New Roman" w:cs="Times New Roman"/>
          <w:color w:val="000000"/>
          <w:sz w:val="24"/>
          <w:szCs w:val="24"/>
          <w:lang w:eastAsia="ru-RU"/>
        </w:rPr>
        <w:t>вскидав</w:t>
      </w:r>
      <w:proofErr w:type="gramStart"/>
      <w:r w:rsidRPr="00DD4AD8">
        <w:rPr>
          <w:rFonts w:ascii="Times New Roman" w:eastAsia="Times New Roman" w:hAnsi="Times New Roman" w:cs="Times New Roman"/>
          <w:color w:val="000000"/>
          <w:sz w:val="24"/>
          <w:szCs w:val="24"/>
          <w:lang w:eastAsia="ru-RU"/>
        </w:rPr>
        <w:t>a</w:t>
      </w:r>
      <w:proofErr w:type="gramEnd"/>
      <w:r w:rsidRPr="00DD4AD8">
        <w:rPr>
          <w:rFonts w:ascii="Times New Roman" w:eastAsia="Times New Roman" w:hAnsi="Times New Roman" w:cs="Times New Roman"/>
          <w:color w:val="000000"/>
          <w:sz w:val="24"/>
          <w:szCs w:val="24"/>
          <w:lang w:eastAsia="ru-RU"/>
        </w:rPr>
        <w:t>ет</w:t>
      </w:r>
      <w:proofErr w:type="spellEnd"/>
      <w:r w:rsidRPr="00DD4AD8">
        <w:rPr>
          <w:rFonts w:ascii="Times New Roman" w:eastAsia="Times New Roman" w:hAnsi="Times New Roman" w:cs="Times New Roman"/>
          <w:color w:val="000000"/>
          <w:sz w:val="24"/>
          <w:szCs w:val="24"/>
          <w:lang w:eastAsia="ru-RU"/>
        </w:rPr>
        <w:t>, / Он опять повеселел...”). И сразу же после преодоления мук совести в поэме возникает разбойничья тема: “Эх, эх! / Позабавиться не грех!” Но завершается это упорное и настойчивое движение двенадцати все-таки в иной символической реальности.</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DD4AD8">
        <w:rPr>
          <w:rFonts w:ascii="Times New Roman" w:eastAsia="Times New Roman" w:hAnsi="Times New Roman" w:cs="Times New Roman"/>
          <w:b/>
          <w:bCs/>
          <w:i/>
          <w:iCs/>
          <w:color w:val="000000"/>
          <w:sz w:val="24"/>
          <w:szCs w:val="24"/>
          <w:lang w:eastAsia="ru-RU"/>
        </w:rPr>
        <w:t xml:space="preserve">5. </w:t>
      </w:r>
      <w:proofErr w:type="spellStart"/>
      <w:r w:rsidRPr="00DD4AD8">
        <w:rPr>
          <w:rFonts w:ascii="Times New Roman" w:eastAsia="Times New Roman" w:hAnsi="Times New Roman" w:cs="Times New Roman"/>
          <w:b/>
          <w:bCs/>
          <w:i/>
          <w:iCs/>
          <w:color w:val="000000"/>
          <w:sz w:val="24"/>
          <w:szCs w:val="24"/>
          <w:lang w:eastAsia="ru-RU"/>
        </w:rPr>
        <w:t>Исус</w:t>
      </w:r>
      <w:proofErr w:type="spellEnd"/>
      <w:r w:rsidRPr="00DD4AD8">
        <w:rPr>
          <w:rFonts w:ascii="Times New Roman" w:eastAsia="Times New Roman" w:hAnsi="Times New Roman" w:cs="Times New Roman"/>
          <w:b/>
          <w:bCs/>
          <w:i/>
          <w:iCs/>
          <w:color w:val="000000"/>
          <w:sz w:val="24"/>
          <w:szCs w:val="24"/>
          <w:lang w:eastAsia="ru-RU"/>
        </w:rPr>
        <w:t xml:space="preserve"> Христос: за и против</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Явление этого персонажа в финале, последней строфе, последнем стихе удивило не только многих современников (как принимавших, так и отрицавших </w:t>
      </w:r>
      <w:proofErr w:type="spellStart"/>
      <w:r w:rsidRPr="00DD4AD8">
        <w:rPr>
          <w:rFonts w:ascii="Times New Roman" w:eastAsia="Times New Roman" w:hAnsi="Times New Roman" w:cs="Times New Roman"/>
          <w:color w:val="000000"/>
          <w:sz w:val="24"/>
          <w:szCs w:val="24"/>
          <w:lang w:eastAsia="ru-RU"/>
        </w:rPr>
        <w:t>блоковское</w:t>
      </w:r>
      <w:proofErr w:type="spellEnd"/>
      <w:r w:rsidRPr="00DD4AD8">
        <w:rPr>
          <w:rFonts w:ascii="Times New Roman" w:eastAsia="Times New Roman" w:hAnsi="Times New Roman" w:cs="Times New Roman"/>
          <w:color w:val="000000"/>
          <w:sz w:val="24"/>
          <w:szCs w:val="24"/>
          <w:lang w:eastAsia="ru-RU"/>
        </w:rPr>
        <w:t xml:space="preserve"> создание), но, </w:t>
      </w:r>
      <w:r w:rsidRPr="00DD4AD8">
        <w:rPr>
          <w:rFonts w:ascii="Times New Roman" w:eastAsia="Times New Roman" w:hAnsi="Times New Roman" w:cs="Times New Roman"/>
          <w:color w:val="000000"/>
          <w:sz w:val="24"/>
          <w:szCs w:val="24"/>
          <w:lang w:eastAsia="ru-RU"/>
        </w:rPr>
        <w:lastRenderedPageBreak/>
        <w:t xml:space="preserve">кажется, и самого поэта. В комментариях, </w:t>
      </w:r>
      <w:r w:rsidRPr="00DD4AD8">
        <w:rPr>
          <w:rFonts w:ascii="Times New Roman" w:eastAsia="Times New Roman" w:hAnsi="Times New Roman" w:cs="Times New Roman"/>
          <w:color w:val="000000"/>
          <w:sz w:val="24"/>
          <w:szCs w:val="24"/>
          <w:lang w:eastAsia="ru-RU"/>
        </w:rPr>
        <w:br/>
        <w:t xml:space="preserve">в разговорах Блок словно вглядывался в бушующую вьюгу и подтверждал: всё так, всё увидено правильно.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“…„Христос с красногвардейцами“. Едва ли можно оспорить эту истину, простую для людей, читавших </w:t>
      </w:r>
      <w:proofErr w:type="spellStart"/>
      <w:r w:rsidRPr="00DD4AD8">
        <w:rPr>
          <w:rFonts w:ascii="Times New Roman" w:eastAsia="Times New Roman" w:hAnsi="Times New Roman" w:cs="Times New Roman"/>
          <w:color w:val="000000"/>
          <w:sz w:val="24"/>
          <w:szCs w:val="24"/>
          <w:lang w:eastAsia="ru-RU"/>
        </w:rPr>
        <w:t>Евангелье</w:t>
      </w:r>
      <w:proofErr w:type="spellEnd"/>
      <w:r w:rsidRPr="00DD4AD8">
        <w:rPr>
          <w:rFonts w:ascii="Times New Roman" w:eastAsia="Times New Roman" w:hAnsi="Times New Roman" w:cs="Times New Roman"/>
          <w:color w:val="000000"/>
          <w:sz w:val="24"/>
          <w:szCs w:val="24"/>
          <w:lang w:eastAsia="ru-RU"/>
        </w:rPr>
        <w:t xml:space="preserve"> и думавших о Нем. &lt;…&gt; Разве я „восхвалял“? &lt;…&gt; Я только констатировал факт: если вглядеться в столбы метели на </w:t>
      </w:r>
      <w:r w:rsidRPr="00DD4AD8">
        <w:rPr>
          <w:rFonts w:ascii="Times New Roman" w:eastAsia="Times New Roman" w:hAnsi="Times New Roman" w:cs="Times New Roman"/>
          <w:i/>
          <w:iCs/>
          <w:color w:val="000000"/>
          <w:sz w:val="24"/>
          <w:szCs w:val="24"/>
          <w:lang w:eastAsia="ru-RU"/>
        </w:rPr>
        <w:t>этом пути</w:t>
      </w:r>
      <w:r w:rsidRPr="00DD4AD8">
        <w:rPr>
          <w:rFonts w:ascii="Times New Roman" w:eastAsia="Times New Roman" w:hAnsi="Times New Roman" w:cs="Times New Roman"/>
          <w:color w:val="000000"/>
          <w:sz w:val="24"/>
          <w:szCs w:val="24"/>
          <w:lang w:eastAsia="ru-RU"/>
        </w:rPr>
        <w:t>, то увидишь „</w:t>
      </w:r>
      <w:proofErr w:type="spellStart"/>
      <w:r w:rsidRPr="00DD4AD8">
        <w:rPr>
          <w:rFonts w:ascii="Times New Roman" w:eastAsia="Times New Roman" w:hAnsi="Times New Roman" w:cs="Times New Roman"/>
          <w:color w:val="000000"/>
          <w:sz w:val="24"/>
          <w:szCs w:val="24"/>
          <w:lang w:eastAsia="ru-RU"/>
        </w:rPr>
        <w:t>Исуса</w:t>
      </w:r>
      <w:proofErr w:type="spellEnd"/>
      <w:r w:rsidRPr="00DD4AD8">
        <w:rPr>
          <w:rFonts w:ascii="Times New Roman" w:eastAsia="Times New Roman" w:hAnsi="Times New Roman" w:cs="Times New Roman"/>
          <w:color w:val="000000"/>
          <w:sz w:val="24"/>
          <w:szCs w:val="24"/>
          <w:lang w:eastAsia="ru-RU"/>
        </w:rPr>
        <w:t xml:space="preserve"> Христа“. Но я иногда сам глубоко ненавижу этот женственный призрак” (Дневник, 10 марта 1918).</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Преступая через кровь, красногвардейцы идут дальше “без имени святого”, хотя в незримом сопровождении Христа.</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Об отношении двенадцати и простонародного, раскольничьего </w:t>
      </w:r>
      <w:proofErr w:type="spellStart"/>
      <w:r w:rsidRPr="00DD4AD8">
        <w:rPr>
          <w:rFonts w:ascii="Times New Roman" w:eastAsia="Times New Roman" w:hAnsi="Times New Roman" w:cs="Times New Roman"/>
          <w:i/>
          <w:iCs/>
          <w:color w:val="000000"/>
          <w:sz w:val="24"/>
          <w:szCs w:val="24"/>
          <w:lang w:eastAsia="ru-RU"/>
        </w:rPr>
        <w:t>Исуса</w:t>
      </w:r>
      <w:proofErr w:type="spellEnd"/>
      <w:r w:rsidRPr="00DD4AD8">
        <w:rPr>
          <w:rFonts w:ascii="Times New Roman" w:eastAsia="Times New Roman" w:hAnsi="Times New Roman" w:cs="Times New Roman"/>
          <w:color w:val="000000"/>
          <w:sz w:val="24"/>
          <w:szCs w:val="24"/>
          <w:lang w:eastAsia="ru-RU"/>
        </w:rPr>
        <w:t xml:space="preserve">, отдельных деталях финала поэмы велись разнообразные споры. Благословляет ли Христос красногвардейцев и возглавляет ли движение своих апостолов? Убегает ли Он, а они преследуют и стреляют в невидимый призрак? Несет ли Он сам кровавый флаг или полотнище развевается само по себе?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Блок, комментатор и критик, помнит об ограниченности своих возможностей, когда объясняет Блока-поэта. Он сам с удивлением вглядывается в созданную картину, с трудом пытается понять, что ему надиктовало вдохновенье, однако настаивает на своей </w:t>
      </w:r>
      <w:r w:rsidRPr="00DD4AD8">
        <w:rPr>
          <w:rFonts w:ascii="Times New Roman" w:eastAsia="Times New Roman" w:hAnsi="Times New Roman" w:cs="Times New Roman"/>
          <w:i/>
          <w:iCs/>
          <w:color w:val="000000"/>
          <w:sz w:val="24"/>
          <w:szCs w:val="24"/>
          <w:lang w:eastAsia="ru-RU"/>
        </w:rPr>
        <w:t>художественной</w:t>
      </w:r>
      <w:r w:rsidRPr="00DD4AD8">
        <w:rPr>
          <w:rFonts w:ascii="Times New Roman" w:eastAsia="Times New Roman" w:hAnsi="Times New Roman" w:cs="Times New Roman"/>
          <w:color w:val="000000"/>
          <w:sz w:val="24"/>
          <w:szCs w:val="24"/>
          <w:lang w:eastAsia="ru-RU"/>
        </w:rPr>
        <w:t xml:space="preserve"> правоте.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“О Христе: Он совсем не такой: маленький, согнулся, как пес сзади, аккуратно несет флаг и уходит. „Христос с флагом“ — это ведь — „и так и не так“. Знаете ли Вы (у меня — через всю жизнь), что, когда флаг бьется под ветром (за дождем или за снегом и главное — за ночной темнотой), то под ним мыслится кто-то огромный, как-то к нему относящийся (не держит, не несет, а как — не умею сказать). Вообще это самое трудное, можно только найти, но сказать я не умею, как, может быть, хуже всего сумел сказать и в</w:t>
      </w:r>
      <w:proofErr w:type="gramStart"/>
      <w:r w:rsidRPr="00DD4AD8">
        <w:rPr>
          <w:rFonts w:ascii="Times New Roman" w:eastAsia="Times New Roman" w:hAnsi="Times New Roman" w:cs="Times New Roman"/>
          <w:color w:val="000000"/>
          <w:sz w:val="24"/>
          <w:szCs w:val="24"/>
          <w:lang w:eastAsia="ru-RU"/>
        </w:rPr>
        <w:t xml:space="preserve"> „Д</w:t>
      </w:r>
      <w:proofErr w:type="gramEnd"/>
      <w:r w:rsidRPr="00DD4AD8">
        <w:rPr>
          <w:rFonts w:ascii="Times New Roman" w:eastAsia="Times New Roman" w:hAnsi="Times New Roman" w:cs="Times New Roman"/>
          <w:color w:val="000000"/>
          <w:sz w:val="24"/>
          <w:szCs w:val="24"/>
          <w:lang w:eastAsia="ru-RU"/>
        </w:rPr>
        <w:t xml:space="preserve">венадцати“ (по существу, однако, не отказываюсь, несмотря на все критики)” (Ю. П. Анненкову, 12 августа 1918).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Поэту ясно только одно: </w:t>
      </w:r>
      <w:r w:rsidRPr="00DD4AD8">
        <w:rPr>
          <w:rFonts w:ascii="Times New Roman" w:eastAsia="Times New Roman" w:hAnsi="Times New Roman" w:cs="Times New Roman"/>
          <w:i/>
          <w:iCs/>
          <w:color w:val="000000"/>
          <w:sz w:val="24"/>
          <w:szCs w:val="24"/>
          <w:lang w:eastAsia="ru-RU"/>
        </w:rPr>
        <w:t>прошлое</w:t>
      </w:r>
      <w:r w:rsidRPr="00DD4AD8">
        <w:rPr>
          <w:rFonts w:ascii="Times New Roman" w:eastAsia="Times New Roman" w:hAnsi="Times New Roman" w:cs="Times New Roman"/>
          <w:color w:val="000000"/>
          <w:sz w:val="24"/>
          <w:szCs w:val="24"/>
          <w:lang w:eastAsia="ru-RU"/>
        </w:rPr>
        <w:t xml:space="preserve"> (безродный пес старого мира), </w:t>
      </w:r>
      <w:r w:rsidRPr="00DD4AD8">
        <w:rPr>
          <w:rFonts w:ascii="Times New Roman" w:eastAsia="Times New Roman" w:hAnsi="Times New Roman" w:cs="Times New Roman"/>
          <w:i/>
          <w:iCs/>
          <w:color w:val="000000"/>
          <w:sz w:val="24"/>
          <w:szCs w:val="24"/>
          <w:lang w:eastAsia="ru-RU"/>
        </w:rPr>
        <w:t>настоящее</w:t>
      </w:r>
      <w:r w:rsidRPr="00DD4AD8">
        <w:rPr>
          <w:rFonts w:ascii="Times New Roman" w:eastAsia="Times New Roman" w:hAnsi="Times New Roman" w:cs="Times New Roman"/>
          <w:color w:val="000000"/>
          <w:sz w:val="24"/>
          <w:szCs w:val="24"/>
          <w:lang w:eastAsia="ru-RU"/>
        </w:rPr>
        <w:t xml:space="preserve"> (двенадцать апостолов-разбойников), возможное </w:t>
      </w:r>
      <w:r w:rsidRPr="00DD4AD8">
        <w:rPr>
          <w:rFonts w:ascii="Times New Roman" w:eastAsia="Times New Roman" w:hAnsi="Times New Roman" w:cs="Times New Roman"/>
          <w:i/>
          <w:iCs/>
          <w:color w:val="000000"/>
          <w:sz w:val="24"/>
          <w:szCs w:val="24"/>
          <w:lang w:eastAsia="ru-RU"/>
        </w:rPr>
        <w:t>будущее</w:t>
      </w:r>
      <w:r w:rsidRPr="00DD4AD8">
        <w:rPr>
          <w:rFonts w:ascii="Times New Roman" w:eastAsia="Times New Roman" w:hAnsi="Times New Roman" w:cs="Times New Roman"/>
          <w:color w:val="000000"/>
          <w:sz w:val="24"/>
          <w:szCs w:val="24"/>
          <w:lang w:eastAsia="ru-RU"/>
        </w:rPr>
        <w:t xml:space="preserve"> (невидимый призрак под </w:t>
      </w:r>
      <w:r w:rsidRPr="00DD4AD8">
        <w:rPr>
          <w:rFonts w:ascii="Times New Roman" w:eastAsia="Times New Roman" w:hAnsi="Times New Roman" w:cs="Times New Roman"/>
          <w:i/>
          <w:iCs/>
          <w:color w:val="000000"/>
          <w:sz w:val="24"/>
          <w:szCs w:val="24"/>
          <w:lang w:eastAsia="ru-RU"/>
        </w:rPr>
        <w:t>красным</w:t>
      </w:r>
      <w:r w:rsidRPr="00DD4AD8">
        <w:rPr>
          <w:rFonts w:ascii="Times New Roman" w:eastAsia="Times New Roman" w:hAnsi="Times New Roman" w:cs="Times New Roman"/>
          <w:color w:val="000000"/>
          <w:sz w:val="24"/>
          <w:szCs w:val="24"/>
          <w:lang w:eastAsia="ru-RU"/>
        </w:rPr>
        <w:t xml:space="preserve"> флагом и в “</w:t>
      </w:r>
      <w:r w:rsidRPr="00DD4AD8">
        <w:rPr>
          <w:rFonts w:ascii="Times New Roman" w:eastAsia="Times New Roman" w:hAnsi="Times New Roman" w:cs="Times New Roman"/>
          <w:i/>
          <w:iCs/>
          <w:color w:val="000000"/>
          <w:sz w:val="24"/>
          <w:szCs w:val="24"/>
          <w:lang w:eastAsia="ru-RU"/>
        </w:rPr>
        <w:t>белом</w:t>
      </w:r>
      <w:r w:rsidRPr="00DD4AD8">
        <w:rPr>
          <w:rFonts w:ascii="Times New Roman" w:eastAsia="Times New Roman" w:hAnsi="Times New Roman" w:cs="Times New Roman"/>
          <w:color w:val="000000"/>
          <w:sz w:val="24"/>
          <w:szCs w:val="24"/>
          <w:lang w:eastAsia="ru-RU"/>
        </w:rPr>
        <w:t xml:space="preserve"> венчике из роз”) оказываются в одном символическом пространстве-времени, посреди вьюги, с памятью о невинной жертве. “Если бы из левого верхнего угла „убийства Катьки“ дохнуло густым снегом и сквозь него — Христом, — это была бы исчерпывающая обложка (Ю. П. Анненкову, 12 августа 1918).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Оригинальное объяснение финала поэмы предложил М. М. Пришвин. Он частично объединил различные точки зрения на героев и ввел в мир поэмы самого автора. </w:t>
      </w:r>
      <w:proofErr w:type="gramStart"/>
      <w:r w:rsidRPr="00DD4AD8">
        <w:rPr>
          <w:rFonts w:ascii="Times New Roman" w:eastAsia="Times New Roman" w:hAnsi="Times New Roman" w:cs="Times New Roman"/>
          <w:color w:val="000000"/>
          <w:sz w:val="24"/>
          <w:szCs w:val="24"/>
          <w:lang w:eastAsia="ru-RU"/>
        </w:rPr>
        <w:t xml:space="preserve">“Наконец я понял теперь, почему в „12-ти“ впереди идет Христос, — записывает Пришвин в дневнике 9 декабря 1922 года, — это он, только Блок, имел право так сказать: это он сам, Блок, принимал на себя весь грех дела и тем, сливаясь с Христом, мог послать Его вперед убийц: это есть Голгофа — стать впереди и принять их грех на себя”. </w:t>
      </w:r>
      <w:proofErr w:type="gramEnd"/>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“Двенадцать” продолжают традицию великих книг Х</w:t>
      </w:r>
      <w:proofErr w:type="gramStart"/>
      <w:r w:rsidRPr="00DD4AD8">
        <w:rPr>
          <w:rFonts w:ascii="Times New Roman" w:eastAsia="Times New Roman" w:hAnsi="Times New Roman" w:cs="Times New Roman"/>
          <w:color w:val="000000"/>
          <w:sz w:val="24"/>
          <w:szCs w:val="24"/>
          <w:lang w:eastAsia="ru-RU"/>
        </w:rPr>
        <w:t>I</w:t>
      </w:r>
      <w:proofErr w:type="gramEnd"/>
      <w:r w:rsidRPr="00DD4AD8">
        <w:rPr>
          <w:rFonts w:ascii="Times New Roman" w:eastAsia="Times New Roman" w:hAnsi="Times New Roman" w:cs="Times New Roman"/>
          <w:color w:val="000000"/>
          <w:sz w:val="24"/>
          <w:szCs w:val="24"/>
          <w:lang w:eastAsia="ru-RU"/>
        </w:rPr>
        <w:t xml:space="preserve">Х века с </w:t>
      </w:r>
      <w:r w:rsidRPr="00DD4AD8">
        <w:rPr>
          <w:rFonts w:ascii="Times New Roman" w:eastAsia="Times New Roman" w:hAnsi="Times New Roman" w:cs="Times New Roman"/>
          <w:i/>
          <w:iCs/>
          <w:color w:val="000000"/>
          <w:sz w:val="24"/>
          <w:szCs w:val="24"/>
          <w:lang w:eastAsia="ru-RU"/>
        </w:rPr>
        <w:t>открытым финалом</w:t>
      </w:r>
      <w:r w:rsidRPr="00DD4AD8">
        <w:rPr>
          <w:rFonts w:ascii="Times New Roman" w:eastAsia="Times New Roman" w:hAnsi="Times New Roman" w:cs="Times New Roman"/>
          <w:color w:val="000000"/>
          <w:sz w:val="24"/>
          <w:szCs w:val="24"/>
          <w:lang w:eastAsia="ru-RU"/>
        </w:rPr>
        <w:t xml:space="preserve">. Бесспорны только стихии — черный вечер, белый снег, “мировой пожар в крови”. Но чем все кончится, пока не знает никто. </w:t>
      </w:r>
    </w:p>
    <w:p w:rsidR="00DD4AD8" w:rsidRPr="00DD4AD8" w:rsidRDefault="00DD4AD8" w:rsidP="00DD4A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lastRenderedPageBreak/>
        <w:t xml:space="preserve">Главный мотив поэмы прекрасно выделил и описал еще один поэт, в романе которого о революции явно отзывается </w:t>
      </w:r>
      <w:proofErr w:type="spellStart"/>
      <w:r w:rsidRPr="00DD4AD8">
        <w:rPr>
          <w:rFonts w:ascii="Times New Roman" w:eastAsia="Times New Roman" w:hAnsi="Times New Roman" w:cs="Times New Roman"/>
          <w:color w:val="000000"/>
          <w:sz w:val="24"/>
          <w:szCs w:val="24"/>
          <w:lang w:eastAsia="ru-RU"/>
        </w:rPr>
        <w:t>блоковская</w:t>
      </w:r>
      <w:proofErr w:type="spellEnd"/>
      <w:r w:rsidRPr="00DD4AD8">
        <w:rPr>
          <w:rFonts w:ascii="Times New Roman" w:eastAsia="Times New Roman" w:hAnsi="Times New Roman" w:cs="Times New Roman"/>
          <w:color w:val="000000"/>
          <w:sz w:val="24"/>
          <w:szCs w:val="24"/>
          <w:lang w:eastAsia="ru-RU"/>
        </w:rPr>
        <w:t xml:space="preserve"> стихия. </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Тот ветер, проникший под ребра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И в душу, в течение лет</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Недоброю славой и доброй</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 xml:space="preserve">Помянут в стихах и </w:t>
      </w:r>
      <w:proofErr w:type="gramStart"/>
      <w:r w:rsidRPr="00DD4AD8">
        <w:rPr>
          <w:rFonts w:ascii="Times New Roman" w:eastAsia="Times New Roman" w:hAnsi="Times New Roman" w:cs="Times New Roman"/>
          <w:color w:val="000000"/>
          <w:sz w:val="24"/>
          <w:szCs w:val="24"/>
          <w:lang w:eastAsia="ru-RU"/>
        </w:rPr>
        <w:t>воспет</w:t>
      </w:r>
      <w:proofErr w:type="gramEnd"/>
      <w:r w:rsidRPr="00DD4AD8">
        <w:rPr>
          <w:rFonts w:ascii="Times New Roman" w:eastAsia="Times New Roman" w:hAnsi="Times New Roman" w:cs="Times New Roman"/>
          <w:color w:val="000000"/>
          <w:sz w:val="24"/>
          <w:szCs w:val="24"/>
          <w:lang w:eastAsia="ru-RU"/>
        </w:rPr>
        <w:t>.</w:t>
      </w:r>
    </w:p>
    <w:p w:rsidR="00DD4AD8" w:rsidRPr="00DD4AD8" w:rsidRDefault="00DD4AD8" w:rsidP="00DD4AD8">
      <w:pPr>
        <w:spacing w:after="240" w:line="240" w:lineRule="auto"/>
        <w:ind w:left="5040"/>
        <w:rPr>
          <w:rFonts w:ascii="Times New Roman" w:eastAsia="Times New Roman" w:hAnsi="Times New Roman" w:cs="Times New Roman"/>
          <w:color w:val="000000"/>
          <w:sz w:val="24"/>
          <w:szCs w:val="24"/>
          <w:lang w:eastAsia="ru-RU"/>
        </w:rPr>
      </w:pP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Тот ветер повсюду. Он — дома,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деревьях, в деревне, в дожде,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поэзии третьего тома,</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color w:val="000000"/>
          <w:sz w:val="24"/>
          <w:szCs w:val="24"/>
          <w:lang w:eastAsia="ru-RU"/>
        </w:rPr>
      </w:pPr>
      <w:r w:rsidRPr="00DD4AD8">
        <w:rPr>
          <w:rFonts w:ascii="Times New Roman" w:eastAsia="Times New Roman" w:hAnsi="Times New Roman" w:cs="Times New Roman"/>
          <w:color w:val="000000"/>
          <w:sz w:val="24"/>
          <w:szCs w:val="24"/>
          <w:lang w:eastAsia="ru-RU"/>
        </w:rPr>
        <w:t>В “Двенадцати”, в смерти, везде.</w:t>
      </w:r>
    </w:p>
    <w:p w:rsidR="00DD4AD8" w:rsidRPr="00DD4AD8" w:rsidRDefault="00DD4AD8" w:rsidP="00DD4AD8">
      <w:pPr>
        <w:spacing w:before="100" w:beforeAutospacing="1" w:after="100" w:afterAutospacing="1" w:line="240" w:lineRule="auto"/>
        <w:ind w:left="5040"/>
        <w:rPr>
          <w:rFonts w:ascii="Times New Roman" w:eastAsia="Times New Roman" w:hAnsi="Times New Roman" w:cs="Times New Roman"/>
          <w:i/>
          <w:iCs/>
          <w:color w:val="000000"/>
          <w:sz w:val="24"/>
          <w:szCs w:val="24"/>
          <w:lang w:eastAsia="ru-RU"/>
        </w:rPr>
      </w:pPr>
      <w:proofErr w:type="gramStart"/>
      <w:r w:rsidRPr="00DD4AD8">
        <w:rPr>
          <w:rFonts w:ascii="Times New Roman" w:eastAsia="Times New Roman" w:hAnsi="Times New Roman" w:cs="Times New Roman"/>
          <w:i/>
          <w:iCs/>
          <w:color w:val="000000"/>
          <w:sz w:val="24"/>
          <w:szCs w:val="24"/>
          <w:lang w:eastAsia="ru-RU"/>
        </w:rPr>
        <w:t>(Б. Пастернак.</w:t>
      </w:r>
      <w:proofErr w:type="gramEnd"/>
      <w:r w:rsidRPr="00DD4AD8">
        <w:rPr>
          <w:rFonts w:ascii="Times New Roman" w:eastAsia="Times New Roman" w:hAnsi="Times New Roman" w:cs="Times New Roman"/>
          <w:i/>
          <w:iCs/>
          <w:color w:val="000000"/>
          <w:sz w:val="24"/>
          <w:szCs w:val="24"/>
          <w:lang w:eastAsia="ru-RU"/>
        </w:rPr>
        <w:t xml:space="preserve"> </w:t>
      </w:r>
      <w:proofErr w:type="gramStart"/>
      <w:r w:rsidRPr="00DD4AD8">
        <w:rPr>
          <w:rFonts w:ascii="Times New Roman" w:eastAsia="Times New Roman" w:hAnsi="Times New Roman" w:cs="Times New Roman"/>
          <w:i/>
          <w:iCs/>
          <w:color w:val="000000"/>
          <w:sz w:val="24"/>
          <w:szCs w:val="24"/>
          <w:lang w:eastAsia="ru-RU"/>
        </w:rPr>
        <w:t>“Ветер (Четыре отрывка о Блоке)”, 1956)</w:t>
      </w:r>
      <w:proofErr w:type="gramEnd"/>
    </w:p>
    <w:p w:rsidR="004A3CBF" w:rsidRPr="00DD4AD8" w:rsidRDefault="004A3CBF" w:rsidP="00DD4AD8">
      <w:pPr>
        <w:rPr>
          <w:rFonts w:ascii="Times New Roman" w:hAnsi="Times New Roman" w:cs="Times New Roman"/>
          <w:sz w:val="24"/>
          <w:szCs w:val="24"/>
        </w:rPr>
      </w:pPr>
    </w:p>
    <w:sectPr w:rsidR="004A3CBF" w:rsidRPr="00DD4AD8"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D4AD8"/>
    <w:rsid w:val="001C51FA"/>
    <w:rsid w:val="003D728D"/>
    <w:rsid w:val="004A3CBF"/>
    <w:rsid w:val="009C7992"/>
    <w:rsid w:val="00DD4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4A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90047492">
      <w:bodyDiv w:val="1"/>
      <w:marLeft w:val="0"/>
      <w:marRight w:val="0"/>
      <w:marTop w:val="0"/>
      <w:marBottom w:val="0"/>
      <w:divBdr>
        <w:top w:val="none" w:sz="0" w:space="0" w:color="auto"/>
        <w:left w:val="none" w:sz="0" w:space="0" w:color="auto"/>
        <w:bottom w:val="none" w:sz="0" w:space="0" w:color="auto"/>
        <w:right w:val="none" w:sz="0" w:space="0" w:color="auto"/>
      </w:divBdr>
      <w:divsChild>
        <w:div w:id="405804468">
          <w:marLeft w:val="0"/>
          <w:marRight w:val="0"/>
          <w:marTop w:val="0"/>
          <w:marBottom w:val="0"/>
          <w:divBdr>
            <w:top w:val="none" w:sz="0" w:space="0" w:color="auto"/>
            <w:left w:val="none" w:sz="0" w:space="0" w:color="auto"/>
            <w:bottom w:val="none" w:sz="0" w:space="0" w:color="auto"/>
            <w:right w:val="none" w:sz="0" w:space="0" w:color="auto"/>
          </w:divBdr>
          <w:divsChild>
            <w:div w:id="454448625">
              <w:marLeft w:val="0"/>
              <w:marRight w:val="0"/>
              <w:marTop w:val="0"/>
              <w:marBottom w:val="0"/>
              <w:divBdr>
                <w:top w:val="none" w:sz="0" w:space="0" w:color="auto"/>
                <w:left w:val="none" w:sz="0" w:space="0" w:color="auto"/>
                <w:bottom w:val="none" w:sz="0" w:space="0" w:color="auto"/>
                <w:right w:val="none" w:sz="0" w:space="0" w:color="auto"/>
              </w:divBdr>
              <w:divsChild>
                <w:div w:id="149030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8197</Words>
  <Characters>46727</Characters>
  <Application>Microsoft Office Word</Application>
  <DocSecurity>0</DocSecurity>
  <Lines>389</Lines>
  <Paragraphs>109</Paragraphs>
  <ScaleCrop>false</ScaleCrop>
  <Company>Microsoft</Company>
  <LinksUpToDate>false</LinksUpToDate>
  <CharactersWithSpaces>54815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2014-07-22T13:48:00Z</dcterms:created>
  <dcterms:modified xsi:type="dcterms:W3CDTF">2014-07-22T14:55:00Z</dcterms:modified>
</cp:coreProperties>
</file>