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8679F0" w:rsidRPr="008679F0" w:rsidTr="008679F0">
        <w:trPr>
          <w:tblCellSpacing w:w="0" w:type="dxa"/>
        </w:trPr>
        <w:tc>
          <w:tcPr>
            <w:tcW w:w="5000" w:type="pct"/>
            <w:hideMark/>
          </w:tcPr>
          <w:p w:rsidR="008679F0" w:rsidRPr="008679F0" w:rsidRDefault="008679F0" w:rsidP="008679F0">
            <w:pPr>
              <w:spacing w:after="0" w:line="240" w:lineRule="auto"/>
              <w:rPr>
                <w:rFonts w:ascii="Times New Roman" w:eastAsia="Times New Roman" w:hAnsi="Times New Roman" w:cs="Times New Roman"/>
                <w:color w:val="C00000"/>
                <w:sz w:val="24"/>
                <w:szCs w:val="24"/>
                <w:lang w:eastAsia="ru-RU"/>
              </w:rPr>
            </w:pPr>
            <w:r w:rsidRPr="008679F0">
              <w:rPr>
                <w:rFonts w:ascii="Times New Roman" w:eastAsia="Times New Roman" w:hAnsi="Times New Roman" w:cs="Times New Roman"/>
                <w:color w:val="C00000"/>
                <w:sz w:val="24"/>
                <w:szCs w:val="24"/>
                <w:lang w:eastAsia="ru-RU"/>
              </w:rPr>
              <w:fldChar w:fldCharType="begin"/>
            </w:r>
            <w:r w:rsidRPr="008679F0">
              <w:rPr>
                <w:rFonts w:ascii="Times New Roman" w:eastAsia="Times New Roman" w:hAnsi="Times New Roman" w:cs="Times New Roman"/>
                <w:color w:val="C00000"/>
                <w:sz w:val="24"/>
                <w:szCs w:val="24"/>
                <w:lang w:eastAsia="ru-RU"/>
              </w:rPr>
              <w:instrText xml:space="preserve"> HYPERLINK "http://magazines.russ.ru/authors/s/anstepanov/" </w:instrText>
            </w:r>
            <w:r w:rsidRPr="008679F0">
              <w:rPr>
                <w:rFonts w:ascii="Times New Roman" w:eastAsia="Times New Roman" w:hAnsi="Times New Roman" w:cs="Times New Roman"/>
                <w:color w:val="C00000"/>
                <w:sz w:val="24"/>
                <w:szCs w:val="24"/>
                <w:lang w:eastAsia="ru-RU"/>
              </w:rPr>
              <w:fldChar w:fldCharType="separate"/>
            </w:r>
            <w:r w:rsidRPr="008679F0">
              <w:rPr>
                <w:rFonts w:ascii="Times New Roman CYR" w:eastAsia="Times New Roman" w:hAnsi="Times New Roman CYR" w:cs="Times New Roman CYR"/>
                <w:b/>
                <w:bCs/>
                <w:color w:val="C00000"/>
                <w:sz w:val="24"/>
                <w:szCs w:val="24"/>
                <w:lang w:eastAsia="ru-RU"/>
              </w:rPr>
              <w:t>Андрей Степанов</w:t>
            </w:r>
            <w:r w:rsidRPr="008679F0">
              <w:rPr>
                <w:rFonts w:ascii="Times New Roman" w:eastAsia="Times New Roman" w:hAnsi="Times New Roman" w:cs="Times New Roman"/>
                <w:color w:val="C00000"/>
                <w:sz w:val="24"/>
                <w:szCs w:val="24"/>
                <w:lang w:eastAsia="ru-RU"/>
              </w:rPr>
              <w:fldChar w:fldCharType="end"/>
            </w:r>
            <w:r w:rsidRPr="008679F0">
              <w:rPr>
                <w:rFonts w:ascii="Times New Roman" w:eastAsia="Times New Roman" w:hAnsi="Times New Roman" w:cs="Times New Roman"/>
                <w:color w:val="C00000"/>
                <w:sz w:val="24"/>
                <w:szCs w:val="24"/>
                <w:lang w:eastAsia="ru-RU"/>
              </w:rPr>
              <w:t xml:space="preserve"> </w:t>
            </w:r>
          </w:p>
          <w:p w:rsidR="008679F0" w:rsidRPr="008679F0" w:rsidRDefault="008679F0" w:rsidP="008679F0">
            <w:pPr>
              <w:spacing w:after="0" w:line="240" w:lineRule="auto"/>
              <w:rPr>
                <w:rFonts w:ascii="Times New Roman CYR" w:eastAsia="Times New Roman" w:hAnsi="Times New Roman CYR" w:cs="Times New Roman CYR"/>
                <w:b/>
                <w:bCs/>
                <w:color w:val="000000"/>
                <w:sz w:val="24"/>
                <w:szCs w:val="24"/>
                <w:lang w:eastAsia="ru-RU"/>
              </w:rPr>
            </w:pPr>
            <w:r w:rsidRPr="008679F0">
              <w:rPr>
                <w:rFonts w:ascii="Times New Roman CYR" w:eastAsia="Times New Roman" w:hAnsi="Times New Roman CYR" w:cs="Times New Roman CYR"/>
                <w:b/>
                <w:bCs/>
                <w:color w:val="000000"/>
                <w:sz w:val="24"/>
                <w:szCs w:val="24"/>
                <w:lang w:eastAsia="ru-RU"/>
              </w:rPr>
              <w:t>Бродский о Чехове: отвращение, соревнование, сходство</w:t>
            </w:r>
          </w:p>
          <w:tbl>
            <w:tblPr>
              <w:tblW w:w="5000" w:type="pct"/>
              <w:tblCellSpacing w:w="0" w:type="dxa"/>
              <w:tblCellMar>
                <w:left w:w="0" w:type="dxa"/>
                <w:right w:w="0" w:type="dxa"/>
              </w:tblCellMar>
              <w:tblLook w:val="04A0"/>
            </w:tblPr>
            <w:tblGrid>
              <w:gridCol w:w="8702"/>
              <w:gridCol w:w="653"/>
            </w:tblGrid>
            <w:tr w:rsidR="008679F0" w:rsidRPr="008679F0">
              <w:trPr>
                <w:tblCellSpacing w:w="0" w:type="dxa"/>
              </w:trPr>
              <w:tc>
                <w:tcPr>
                  <w:tcW w:w="0" w:type="auto"/>
                  <w:vAlign w:val="center"/>
                  <w:hideMark/>
                </w:tcPr>
                <w:p w:rsidR="008679F0" w:rsidRPr="008679F0" w:rsidRDefault="008679F0" w:rsidP="008679F0">
                  <w:pPr>
                    <w:spacing w:after="0" w:line="240" w:lineRule="auto"/>
                    <w:rPr>
                      <w:rFonts w:ascii="Times New Roman" w:eastAsia="Times New Roman" w:hAnsi="Times New Roman" w:cs="Times New Roman"/>
                      <w:color w:val="000000"/>
                      <w:sz w:val="24"/>
                      <w:szCs w:val="24"/>
                      <w:lang w:eastAsia="ru-RU"/>
                    </w:rPr>
                  </w:pPr>
                  <w:r w:rsidRPr="008679F0">
                    <w:rPr>
                      <w:rFonts w:ascii="Times New Roman" w:eastAsia="Times New Roman" w:hAnsi="Times New Roman" w:cs="Times New Roman"/>
                      <w:color w:val="FFFDF1"/>
                      <w:sz w:val="24"/>
                      <w:szCs w:val="24"/>
                      <w:lang w:eastAsia="ru-RU"/>
                    </w:rPr>
                    <w:t>)</w:t>
                  </w:r>
                </w:p>
              </w:tc>
              <w:tc>
                <w:tcPr>
                  <w:tcW w:w="0" w:type="auto"/>
                  <w:noWrap/>
                  <w:vAlign w:val="center"/>
                  <w:hideMark/>
                </w:tcPr>
                <w:p w:rsidR="008679F0" w:rsidRPr="008679F0" w:rsidRDefault="008679F0" w:rsidP="008679F0">
                  <w:pPr>
                    <w:spacing w:after="0" w:line="240" w:lineRule="auto"/>
                    <w:jc w:val="right"/>
                    <w:rPr>
                      <w:rFonts w:ascii="Times New Roman" w:eastAsia="Times New Roman" w:hAnsi="Times New Roman" w:cs="Times New Roman"/>
                      <w:color w:val="000000"/>
                      <w:sz w:val="24"/>
                      <w:szCs w:val="24"/>
                      <w:lang w:eastAsia="ru-RU"/>
                    </w:rPr>
                  </w:pPr>
                </w:p>
              </w:tc>
            </w:tr>
          </w:tbl>
          <w:p w:rsidR="008679F0" w:rsidRPr="008679F0" w:rsidRDefault="008679F0" w:rsidP="008679F0">
            <w:pPr>
              <w:spacing w:after="0" w:line="240" w:lineRule="auto"/>
              <w:rPr>
                <w:rFonts w:ascii="Times New Roman" w:eastAsia="Times New Roman" w:hAnsi="Times New Roman" w:cs="Times New Roman"/>
                <w:color w:val="000000"/>
                <w:sz w:val="24"/>
                <w:szCs w:val="24"/>
                <w:lang w:eastAsia="ru-RU"/>
              </w:rPr>
            </w:pPr>
          </w:p>
        </w:tc>
      </w:tr>
    </w:tbl>
    <w:p w:rsidR="008679F0" w:rsidRPr="008679F0" w:rsidRDefault="008679F0" w:rsidP="008679F0">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На первый взгляд, нет ничего удивительного в том, что прямой наследник традиции Ахматовой, Мандельштама и Цветаевой унаследовал и их неприязненное отношение к Чехову. Однако напомним, что претензии Ахматовой к Чехову (а именно: беспросветная бытовая скука и пошлость, совершенно не похожие на реальную жизнь; высмеивание людей искусства, изображение художника как бездельника; отсутствие героизма; незнание тех сфер жизни, которые он изображает) вызывали недоумение даже у самых близких к ней людей. Анатолий </w:t>
      </w:r>
      <w:proofErr w:type="spellStart"/>
      <w:r w:rsidRPr="008679F0">
        <w:rPr>
          <w:rFonts w:ascii="Times" w:eastAsia="Times New Roman" w:hAnsi="Times" w:cs="Times"/>
          <w:color w:val="000000"/>
          <w:sz w:val="24"/>
          <w:szCs w:val="24"/>
          <w:lang w:eastAsia="ru-RU"/>
        </w:rPr>
        <w:t>Найман</w:t>
      </w:r>
      <w:proofErr w:type="spellEnd"/>
      <w:r w:rsidRPr="008679F0">
        <w:rPr>
          <w:rFonts w:ascii="Times" w:eastAsia="Times New Roman" w:hAnsi="Times" w:cs="Times"/>
          <w:color w:val="000000"/>
          <w:sz w:val="24"/>
          <w:szCs w:val="24"/>
          <w:lang w:eastAsia="ru-RU"/>
        </w:rPr>
        <w:t xml:space="preserve"> писал: "Эта </w:t>
      </w:r>
      <w:proofErr w:type="spellStart"/>
      <w:r w:rsidRPr="008679F0">
        <w:rPr>
          <w:rFonts w:ascii="Times" w:eastAsia="Times New Roman" w:hAnsi="Times" w:cs="Times"/>
          <w:color w:val="000000"/>
          <w:sz w:val="24"/>
          <w:szCs w:val="24"/>
          <w:lang w:eastAsia="ru-RU"/>
        </w:rPr>
        <w:t>античеховская</w:t>
      </w:r>
      <w:proofErr w:type="spellEnd"/>
      <w:r w:rsidRPr="008679F0">
        <w:rPr>
          <w:rFonts w:ascii="Times" w:eastAsia="Times New Roman" w:hAnsi="Times" w:cs="Times"/>
          <w:color w:val="000000"/>
          <w:sz w:val="24"/>
          <w:szCs w:val="24"/>
          <w:lang w:eastAsia="ru-RU"/>
        </w:rPr>
        <w:t xml:space="preserve"> не столько критика, сколько позиция, настойчиво Ахматовой декларируемая, кого-то глубоко огорчала, многих повергала в недоумение или же развлекала своей парадоксальностью [...] трудно понять, почему Зощенко с его "товарами" и модами не противопоказан поэзии, а Чехов противопоказан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679F0">
        <w:rPr>
          <w:rFonts w:ascii="Times" w:eastAsia="Times New Roman" w:hAnsi="Times" w:cs="Times"/>
          <w:color w:val="000000"/>
          <w:sz w:val="24"/>
          <w:szCs w:val="24"/>
          <w:lang w:eastAsia="ru-RU"/>
        </w:rPr>
        <w:t xml:space="preserve">Не менее странно отношение Мандельштама, написавшего в 1936 году вопиюще несправедливую заметку о чеховской драматургии, суть претензий в которой сводится к штампам еще прижизненной чеховской критики: полная погруженность </w:t>
      </w:r>
      <w:proofErr w:type="spellStart"/>
      <w:r w:rsidRPr="008679F0">
        <w:rPr>
          <w:rFonts w:ascii="Times" w:eastAsia="Times New Roman" w:hAnsi="Times" w:cs="Times"/>
          <w:color w:val="000000"/>
          <w:sz w:val="24"/>
          <w:szCs w:val="24"/>
          <w:lang w:eastAsia="ru-RU"/>
        </w:rPr>
        <w:t>чехов-ских</w:t>
      </w:r>
      <w:proofErr w:type="spellEnd"/>
      <w:r w:rsidRPr="008679F0">
        <w:rPr>
          <w:rFonts w:ascii="Times" w:eastAsia="Times New Roman" w:hAnsi="Times" w:cs="Times"/>
          <w:color w:val="000000"/>
          <w:sz w:val="24"/>
          <w:szCs w:val="24"/>
          <w:lang w:eastAsia="ru-RU"/>
        </w:rPr>
        <w:t xml:space="preserve"> героев в быт, мелкость и запутанность отношений, отсутствие действия, поступков и проч. Единственное новое слово в этой заметке состояло в том, что </w:t>
      </w:r>
      <w:proofErr w:type="spellStart"/>
      <w:r w:rsidRPr="008679F0">
        <w:rPr>
          <w:rFonts w:ascii="Times" w:eastAsia="Times New Roman" w:hAnsi="Times" w:cs="Times"/>
          <w:color w:val="000000"/>
          <w:sz w:val="24"/>
          <w:szCs w:val="24"/>
          <w:lang w:eastAsia="ru-RU"/>
        </w:rPr>
        <w:t>Мандель-штам</w:t>
      </w:r>
      <w:proofErr w:type="spellEnd"/>
      <w:r w:rsidRPr="008679F0">
        <w:rPr>
          <w:rFonts w:ascii="Times" w:eastAsia="Times New Roman" w:hAnsi="Times" w:cs="Times"/>
          <w:color w:val="000000"/>
          <w:sz w:val="24"/>
          <w:szCs w:val="24"/>
          <w:lang w:eastAsia="ru-RU"/>
        </w:rPr>
        <w:t xml:space="preserve"> прибег к совершенно невозможному приему, противопоставляя Чехову... комедию</w:t>
      </w:r>
      <w:proofErr w:type="gramEnd"/>
      <w:r w:rsidRPr="008679F0">
        <w:rPr>
          <w:rFonts w:ascii="Times" w:eastAsia="Times New Roman" w:hAnsi="Times" w:cs="Times"/>
          <w:color w:val="000000"/>
          <w:sz w:val="24"/>
          <w:szCs w:val="24"/>
          <w:lang w:eastAsia="ru-RU"/>
        </w:rPr>
        <w:t xml:space="preserve"> интриги Гольдони.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Позиция боготворимой Бродским Цветаевой была сходной. Она хотя и называла Чехова "мастером", но признавалась: </w:t>
      </w:r>
      <w:proofErr w:type="gramStart"/>
      <w:r w:rsidRPr="008679F0">
        <w:rPr>
          <w:rFonts w:ascii="Times" w:eastAsia="Times New Roman" w:hAnsi="Times" w:cs="Times"/>
          <w:color w:val="000000"/>
          <w:sz w:val="24"/>
          <w:szCs w:val="24"/>
          <w:lang w:eastAsia="ru-RU"/>
        </w:rPr>
        <w:t xml:space="preserve">"Чехова с его шуточками, </w:t>
      </w:r>
      <w:proofErr w:type="spellStart"/>
      <w:r w:rsidRPr="008679F0">
        <w:rPr>
          <w:rFonts w:ascii="Times" w:eastAsia="Times New Roman" w:hAnsi="Times" w:cs="Times"/>
          <w:color w:val="000000"/>
          <w:sz w:val="24"/>
          <w:szCs w:val="24"/>
          <w:lang w:eastAsia="ru-RU"/>
        </w:rPr>
        <w:t>прибауточками</w:t>
      </w:r>
      <w:proofErr w:type="spellEnd"/>
      <w:r w:rsidRPr="008679F0">
        <w:rPr>
          <w:rFonts w:ascii="Times" w:eastAsia="Times New Roman" w:hAnsi="Times" w:cs="Times"/>
          <w:color w:val="000000"/>
          <w:sz w:val="24"/>
          <w:szCs w:val="24"/>
          <w:lang w:eastAsia="ru-RU"/>
        </w:rPr>
        <w:t xml:space="preserve">, </w:t>
      </w:r>
      <w:proofErr w:type="spellStart"/>
      <w:r w:rsidRPr="008679F0">
        <w:rPr>
          <w:rFonts w:ascii="Times" w:eastAsia="Times New Roman" w:hAnsi="Times" w:cs="Times"/>
          <w:color w:val="000000"/>
          <w:sz w:val="24"/>
          <w:szCs w:val="24"/>
          <w:lang w:eastAsia="ru-RU"/>
        </w:rPr>
        <w:t>усмешечками</w:t>
      </w:r>
      <w:proofErr w:type="spellEnd"/>
      <w:r w:rsidRPr="008679F0">
        <w:rPr>
          <w:rFonts w:ascii="Times" w:eastAsia="Times New Roman" w:hAnsi="Times" w:cs="Times"/>
          <w:color w:val="000000"/>
          <w:sz w:val="24"/>
          <w:szCs w:val="24"/>
          <w:lang w:eastAsia="ru-RU"/>
        </w:rPr>
        <w:t xml:space="preserve"> ненавижу с детства"; противопоставляла его писания даже не Гольдони, а Гомеру: "...то, что быть могло и быть должно, обратно </w:t>
      </w:r>
      <w:proofErr w:type="spellStart"/>
      <w:r w:rsidRPr="008679F0">
        <w:rPr>
          <w:rFonts w:ascii="Times" w:eastAsia="Times New Roman" w:hAnsi="Times" w:cs="Times"/>
          <w:color w:val="000000"/>
          <w:sz w:val="24"/>
          <w:szCs w:val="24"/>
          <w:lang w:eastAsia="ru-RU"/>
        </w:rPr>
        <w:t>чеховщине</w:t>
      </w:r>
      <w:proofErr w:type="spellEnd"/>
      <w:r w:rsidRPr="008679F0">
        <w:rPr>
          <w:rFonts w:ascii="Times" w:eastAsia="Times New Roman" w:hAnsi="Times" w:cs="Times"/>
          <w:color w:val="000000"/>
          <w:sz w:val="24"/>
          <w:szCs w:val="24"/>
          <w:lang w:eastAsia="ru-RU"/>
        </w:rPr>
        <w:t xml:space="preserve">: тому, что есть, а чего, по мне, вовсе и нет"; бессознательно повторяя тех же критиков - Михайловского, </w:t>
      </w:r>
      <w:proofErr w:type="spellStart"/>
      <w:r w:rsidRPr="008679F0">
        <w:rPr>
          <w:rFonts w:ascii="Times" w:eastAsia="Times New Roman" w:hAnsi="Times" w:cs="Times"/>
          <w:color w:val="000000"/>
          <w:sz w:val="24"/>
          <w:szCs w:val="24"/>
          <w:lang w:eastAsia="ru-RU"/>
        </w:rPr>
        <w:t>Скабичевского</w:t>
      </w:r>
      <w:proofErr w:type="spellEnd"/>
      <w:r w:rsidRPr="008679F0">
        <w:rPr>
          <w:rFonts w:ascii="Times" w:eastAsia="Times New Roman" w:hAnsi="Times" w:cs="Times"/>
          <w:color w:val="000000"/>
          <w:sz w:val="24"/>
          <w:szCs w:val="24"/>
          <w:lang w:eastAsia="ru-RU"/>
        </w:rPr>
        <w:t xml:space="preserve">, Перцова, </w:t>
      </w:r>
      <w:proofErr w:type="spellStart"/>
      <w:r w:rsidRPr="008679F0">
        <w:rPr>
          <w:rFonts w:ascii="Times" w:eastAsia="Times New Roman" w:hAnsi="Times" w:cs="Times"/>
          <w:color w:val="000000"/>
          <w:sz w:val="24"/>
          <w:szCs w:val="24"/>
          <w:lang w:eastAsia="ru-RU"/>
        </w:rPr>
        <w:t>Протопопова</w:t>
      </w:r>
      <w:proofErr w:type="spellEnd"/>
      <w:r w:rsidRPr="008679F0">
        <w:rPr>
          <w:rFonts w:ascii="Times" w:eastAsia="Times New Roman" w:hAnsi="Times" w:cs="Times"/>
          <w:color w:val="000000"/>
          <w:sz w:val="24"/>
          <w:szCs w:val="24"/>
          <w:lang w:eastAsia="ru-RU"/>
        </w:rPr>
        <w:t xml:space="preserve"> или </w:t>
      </w:r>
      <w:proofErr w:type="spellStart"/>
      <w:r w:rsidRPr="008679F0">
        <w:rPr>
          <w:rFonts w:ascii="Times" w:eastAsia="Times New Roman" w:hAnsi="Times" w:cs="Times"/>
          <w:color w:val="000000"/>
          <w:sz w:val="24"/>
          <w:szCs w:val="24"/>
          <w:lang w:eastAsia="ru-RU"/>
        </w:rPr>
        <w:t>Неведомского</w:t>
      </w:r>
      <w:proofErr w:type="spellEnd"/>
      <w:r w:rsidRPr="008679F0">
        <w:rPr>
          <w:rFonts w:ascii="Times" w:eastAsia="Times New Roman" w:hAnsi="Times" w:cs="Times"/>
          <w:color w:val="000000"/>
          <w:sz w:val="24"/>
          <w:szCs w:val="24"/>
          <w:lang w:eastAsia="ru-RU"/>
        </w:rPr>
        <w:t>, говорила о его холодности, отсутствии "любви - к высшим ценностям;</w:t>
      </w:r>
      <w:proofErr w:type="gramEnd"/>
      <w:r w:rsidRPr="008679F0">
        <w:rPr>
          <w:rFonts w:ascii="Times" w:eastAsia="Times New Roman" w:hAnsi="Times" w:cs="Times"/>
          <w:color w:val="000000"/>
          <w:sz w:val="24"/>
          <w:szCs w:val="24"/>
          <w:lang w:eastAsia="ru-RU"/>
        </w:rPr>
        <w:t xml:space="preserve"> ненависти - к низшим" и приравнивала Чехова к его же героям: "Случай Чехова, самого старшего - умного - и безнадежного - из чеховских героев. </w:t>
      </w:r>
      <w:proofErr w:type="gramStart"/>
      <w:r w:rsidRPr="008679F0">
        <w:rPr>
          <w:rFonts w:ascii="Times" w:eastAsia="Times New Roman" w:hAnsi="Times" w:cs="Times"/>
          <w:color w:val="000000"/>
          <w:sz w:val="24"/>
          <w:szCs w:val="24"/>
          <w:lang w:eastAsia="ru-RU"/>
        </w:rPr>
        <w:t xml:space="preserve">Самого - чеховского"; считала его, в отличие от Гоголя, неспособным подняться над бытом, над землей: "...то, чего так кровно был лишен Чехов: местное, одоленное вселенским, быт - бытием". </w:t>
      </w:r>
      <w:proofErr w:type="gramEnd"/>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Ахматова, Мандельштам и Цветаева действительно не желали видеть ни чеховской словесной гармонии, ни тонкого психологизма, ни одушевления природы, ни скрытой символики, ни всепроникающего драматизма, ни фейерверка метафор, ни колдовского озера, ни звука лопнувшей струны, - ничего из того, что сближает Чехова с поэзией.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 отличие от </w:t>
      </w:r>
      <w:proofErr w:type="spellStart"/>
      <w:r w:rsidRPr="008679F0">
        <w:rPr>
          <w:rFonts w:ascii="Times" w:eastAsia="Times New Roman" w:hAnsi="Times" w:cs="Times"/>
          <w:color w:val="000000"/>
          <w:sz w:val="24"/>
          <w:szCs w:val="24"/>
          <w:lang w:eastAsia="ru-RU"/>
        </w:rPr>
        <w:t>Наймана</w:t>
      </w:r>
      <w:proofErr w:type="spellEnd"/>
      <w:r w:rsidRPr="008679F0">
        <w:rPr>
          <w:rFonts w:ascii="Times" w:eastAsia="Times New Roman" w:hAnsi="Times" w:cs="Times"/>
          <w:color w:val="000000"/>
          <w:sz w:val="24"/>
          <w:szCs w:val="24"/>
          <w:lang w:eastAsia="ru-RU"/>
        </w:rPr>
        <w:t xml:space="preserve">, Бродский, по-видимому, разделял мнение Ахматовой о том, что "Чехов противопоказан поэзии". Хотя надо сразу сказать, что его заметная в ряде высказываний идиосинкразия существенно отличалась от активного неприятия со стороны предшественников, и, соответственно, отличались и причины этого неприятия. </w:t>
      </w:r>
      <w:proofErr w:type="gramStart"/>
      <w:r w:rsidRPr="008679F0">
        <w:rPr>
          <w:rFonts w:ascii="Times" w:eastAsia="Times New Roman" w:hAnsi="Times" w:cs="Times"/>
          <w:color w:val="000000"/>
          <w:sz w:val="24"/>
          <w:szCs w:val="24"/>
          <w:lang w:eastAsia="ru-RU"/>
        </w:rPr>
        <w:t>Здесь вряд ли сработает гипотеза Л. В. Лосева о "страхе влияния" чеховской поэтики, которую испытывала Ахматова (см.: "Звезда", 2002, № 7, с. 215), равно как и гипотеза А. С. Кушнера о том, что неприязнь к Чехову у Ахматовой, Ходасевича и других обусловлена революционной жаждой героизма, присущей поэтам этого поколения (см.: "Звезда", 2002, № 11, с. 197).</w:t>
      </w:r>
      <w:proofErr w:type="gramEnd"/>
      <w:r w:rsidRPr="008679F0">
        <w:rPr>
          <w:rFonts w:ascii="Times" w:eastAsia="Times New Roman" w:hAnsi="Times" w:cs="Times"/>
          <w:color w:val="000000"/>
          <w:sz w:val="24"/>
          <w:szCs w:val="24"/>
          <w:lang w:eastAsia="ru-RU"/>
        </w:rPr>
        <w:t xml:space="preserve"> В случае Бродского не могло быть ни прямого влияния, ни "революционного" отталкивания. Его отношение было и равнодушнее, и </w:t>
      </w:r>
      <w:proofErr w:type="spellStart"/>
      <w:r w:rsidRPr="008679F0">
        <w:rPr>
          <w:rFonts w:ascii="Times" w:eastAsia="Times New Roman" w:hAnsi="Times" w:cs="Times"/>
          <w:color w:val="000000"/>
          <w:sz w:val="24"/>
          <w:szCs w:val="24"/>
          <w:lang w:eastAsia="ru-RU"/>
        </w:rPr>
        <w:t>неоднозначнее</w:t>
      </w:r>
      <w:proofErr w:type="spellEnd"/>
      <w:r w:rsidRPr="008679F0">
        <w:rPr>
          <w:rFonts w:ascii="Times" w:eastAsia="Times New Roman" w:hAnsi="Times" w:cs="Times"/>
          <w:color w:val="000000"/>
          <w:sz w:val="24"/>
          <w:szCs w:val="24"/>
          <w:lang w:eastAsia="ru-RU"/>
        </w:rPr>
        <w:t>.</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lastRenderedPageBreak/>
        <w:t>Собственно, имя Чехова упоминается в стихах Бродского только два раза, и первый раз - именно в контексте почти физиологического неприятия ("Шорох акации", 1977):</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Приобретая газету, ее начинаешь с той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колонки, где "что в театрах" рассыпало свой петит.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Ибсен тяжеловесен, А. П. Чехов претит.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Лучше пойти пройтись, нагулять аппетит.</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Точно такое же отношение выражено в прозаических заметках о путешествиях: "Итак, вы открываете местный "</w:t>
      </w:r>
      <w:proofErr w:type="spellStart"/>
      <w:r w:rsidRPr="008679F0">
        <w:rPr>
          <w:rFonts w:ascii="Times" w:eastAsia="Times New Roman" w:hAnsi="Times" w:cs="Times"/>
          <w:color w:val="000000"/>
          <w:sz w:val="24"/>
          <w:szCs w:val="24"/>
          <w:lang w:eastAsia="ru-RU"/>
        </w:rPr>
        <w:t>Time</w:t>
      </w:r>
      <w:proofErr w:type="spellEnd"/>
      <w:r w:rsidRPr="008679F0">
        <w:rPr>
          <w:rFonts w:ascii="Times" w:eastAsia="Times New Roman" w:hAnsi="Times" w:cs="Times"/>
          <w:color w:val="000000"/>
          <w:sz w:val="24"/>
          <w:szCs w:val="24"/>
          <w:lang w:eastAsia="ru-RU"/>
        </w:rPr>
        <w:t xml:space="preserve"> </w:t>
      </w:r>
      <w:proofErr w:type="spellStart"/>
      <w:r w:rsidRPr="008679F0">
        <w:rPr>
          <w:rFonts w:ascii="Times" w:eastAsia="Times New Roman" w:hAnsi="Times" w:cs="Times"/>
          <w:color w:val="000000"/>
          <w:sz w:val="24"/>
          <w:szCs w:val="24"/>
          <w:lang w:eastAsia="ru-RU"/>
        </w:rPr>
        <w:t>Out</w:t>
      </w:r>
      <w:proofErr w:type="spellEnd"/>
      <w:r w:rsidRPr="008679F0">
        <w:rPr>
          <w:rFonts w:ascii="Times" w:eastAsia="Times New Roman" w:hAnsi="Times" w:cs="Times"/>
          <w:color w:val="000000"/>
          <w:sz w:val="24"/>
          <w:szCs w:val="24"/>
          <w:lang w:eastAsia="ru-RU"/>
        </w:rPr>
        <w:t xml:space="preserve">" и обращаетесь к театру. Повсюду Ибсен и Чехов, обычная континентальная пища. По счастью, вы не знаете языка" ("Место не хуже любого", 1986). Заметим, что неприязнь высказывается именно по отношению к пьесам Чехова, причем Чехов предстает тут как часть европейской "новой драмы" и общепризнанной театральной классики вместе с Ибсеном.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Тем не менее, несмотря на это отвращение или благодаря ему, в 1993 году </w:t>
      </w:r>
      <w:proofErr w:type="spellStart"/>
      <w:r w:rsidRPr="008679F0">
        <w:rPr>
          <w:rFonts w:ascii="Times" w:eastAsia="Times New Roman" w:hAnsi="Times" w:cs="Times"/>
          <w:color w:val="000000"/>
          <w:sz w:val="24"/>
          <w:szCs w:val="24"/>
          <w:lang w:eastAsia="ru-RU"/>
        </w:rPr>
        <w:t>Брод-ский</w:t>
      </w:r>
      <w:proofErr w:type="spellEnd"/>
      <w:r w:rsidRPr="008679F0">
        <w:rPr>
          <w:rFonts w:ascii="Times" w:eastAsia="Times New Roman" w:hAnsi="Times" w:cs="Times"/>
          <w:color w:val="000000"/>
          <w:sz w:val="24"/>
          <w:szCs w:val="24"/>
          <w:lang w:eastAsia="ru-RU"/>
        </w:rPr>
        <w:t xml:space="preserve"> пишет большое стихотворение "Посвящается Чехову" "по мотивам" чеховских пьес, одно </w:t>
      </w:r>
      <w:proofErr w:type="gramStart"/>
      <w:r w:rsidRPr="008679F0">
        <w:rPr>
          <w:rFonts w:ascii="Times" w:eastAsia="Times New Roman" w:hAnsi="Times" w:cs="Times"/>
          <w:color w:val="000000"/>
          <w:sz w:val="24"/>
          <w:szCs w:val="24"/>
          <w:lang w:eastAsia="ru-RU"/>
        </w:rPr>
        <w:t>из</w:t>
      </w:r>
      <w:proofErr w:type="gramEnd"/>
      <w:r w:rsidRPr="008679F0">
        <w:rPr>
          <w:rFonts w:ascii="Times" w:eastAsia="Times New Roman" w:hAnsi="Times" w:cs="Times"/>
          <w:color w:val="000000"/>
          <w:sz w:val="24"/>
          <w:szCs w:val="24"/>
          <w:lang w:eastAsia="ru-RU"/>
        </w:rPr>
        <w:t xml:space="preserve"> наиболее ярких в его позднем творчестве:</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Закат, покидая веранду, задерживается на самоваре.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Но чай остыл или выпит; в блюдце с вареньем - муха.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И тяжелый шиньон очень к лицу Варваре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Андреевне, в профиль - особенно. Крахмальная блузка глухо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679F0">
        <w:rPr>
          <w:rFonts w:ascii="Times" w:eastAsia="Times New Roman" w:hAnsi="Times" w:cs="Times"/>
          <w:color w:val="000000"/>
          <w:sz w:val="24"/>
          <w:szCs w:val="24"/>
          <w:lang w:eastAsia="ru-RU"/>
        </w:rPr>
        <w:t>застегнута</w:t>
      </w:r>
      <w:proofErr w:type="gramEnd"/>
      <w:r w:rsidRPr="008679F0">
        <w:rPr>
          <w:rFonts w:ascii="Times" w:eastAsia="Times New Roman" w:hAnsi="Times" w:cs="Times"/>
          <w:color w:val="000000"/>
          <w:sz w:val="24"/>
          <w:szCs w:val="24"/>
          <w:lang w:eastAsia="ru-RU"/>
        </w:rPr>
        <w:t xml:space="preserve"> у подбородка. В кресле, с погасшей трубкой,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8679F0">
        <w:rPr>
          <w:rFonts w:ascii="Times" w:eastAsia="Times New Roman" w:hAnsi="Times" w:cs="Times"/>
          <w:color w:val="000000"/>
          <w:sz w:val="24"/>
          <w:szCs w:val="24"/>
          <w:lang w:eastAsia="ru-RU"/>
        </w:rPr>
        <w:t>Вяльцев</w:t>
      </w:r>
      <w:proofErr w:type="spellEnd"/>
      <w:r w:rsidRPr="008679F0">
        <w:rPr>
          <w:rFonts w:ascii="Times" w:eastAsia="Times New Roman" w:hAnsi="Times" w:cs="Times"/>
          <w:color w:val="000000"/>
          <w:sz w:val="24"/>
          <w:szCs w:val="24"/>
          <w:lang w:eastAsia="ru-RU"/>
        </w:rPr>
        <w:t xml:space="preserve"> шуршит газетой с речью Недоброво.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У Варвары Андреевны под шелестящей юбкой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8679F0">
        <w:rPr>
          <w:rFonts w:ascii="Times" w:eastAsia="Times New Roman" w:hAnsi="Times" w:cs="Times"/>
          <w:color w:val="000000"/>
          <w:sz w:val="24"/>
          <w:szCs w:val="24"/>
          <w:lang w:eastAsia="ru-RU"/>
        </w:rPr>
        <w:t>ни-че-го</w:t>
      </w:r>
      <w:proofErr w:type="spellEnd"/>
      <w:r w:rsidRPr="008679F0">
        <w:rPr>
          <w:rFonts w:ascii="Times" w:eastAsia="Times New Roman" w:hAnsi="Times" w:cs="Times"/>
          <w:color w:val="000000"/>
          <w:sz w:val="24"/>
          <w:szCs w:val="24"/>
          <w:lang w:eastAsia="ru-RU"/>
        </w:rPr>
        <w:t xml:space="preserve">.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Рояль чернеет в гостиной, прислушиваясь к овации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жестких листьев боярышника. Взятые наугад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аккорды студента Максимова будят в саду цикад,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и утки в прозрачном небе, в предчувствии авиации,</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плывут в </w:t>
      </w:r>
      <w:proofErr w:type="spellStart"/>
      <w:r w:rsidRPr="008679F0">
        <w:rPr>
          <w:rFonts w:ascii="Times" w:eastAsia="Times New Roman" w:hAnsi="Times" w:cs="Times"/>
          <w:color w:val="000000"/>
          <w:sz w:val="24"/>
          <w:szCs w:val="24"/>
          <w:lang w:eastAsia="ru-RU"/>
        </w:rPr>
        <w:t>направленьи</w:t>
      </w:r>
      <w:proofErr w:type="spellEnd"/>
      <w:r w:rsidRPr="008679F0">
        <w:rPr>
          <w:rFonts w:ascii="Times" w:eastAsia="Times New Roman" w:hAnsi="Times" w:cs="Times"/>
          <w:color w:val="000000"/>
          <w:sz w:val="24"/>
          <w:szCs w:val="24"/>
          <w:lang w:eastAsia="ru-RU"/>
        </w:rPr>
        <w:t xml:space="preserve"> Германии. Лампа не зажжена,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и Дуня тайком в кабинете читает письмо от </w:t>
      </w:r>
      <w:proofErr w:type="spellStart"/>
      <w:r w:rsidRPr="008679F0">
        <w:rPr>
          <w:rFonts w:ascii="Times" w:eastAsia="Times New Roman" w:hAnsi="Times" w:cs="Times"/>
          <w:color w:val="000000"/>
          <w:sz w:val="24"/>
          <w:szCs w:val="24"/>
          <w:lang w:eastAsia="ru-RU"/>
        </w:rPr>
        <w:t>Никки</w:t>
      </w:r>
      <w:proofErr w:type="spellEnd"/>
      <w:r w:rsidRPr="008679F0">
        <w:rPr>
          <w:rFonts w:ascii="Times" w:eastAsia="Times New Roman" w:hAnsi="Times" w:cs="Times"/>
          <w:color w:val="000000"/>
          <w:sz w:val="24"/>
          <w:szCs w:val="24"/>
          <w:lang w:eastAsia="ru-RU"/>
        </w:rPr>
        <w:t xml:space="preserve">.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Дурнушка, но как сложена! и так не похожа </w:t>
      </w:r>
      <w:proofErr w:type="gramStart"/>
      <w:r w:rsidRPr="008679F0">
        <w:rPr>
          <w:rFonts w:ascii="Times" w:eastAsia="Times New Roman" w:hAnsi="Times" w:cs="Times"/>
          <w:color w:val="000000"/>
          <w:sz w:val="24"/>
          <w:szCs w:val="24"/>
          <w:lang w:eastAsia="ru-RU"/>
        </w:rPr>
        <w:t>на</w:t>
      </w:r>
      <w:proofErr w:type="gramEnd"/>
      <w:r w:rsidRPr="008679F0">
        <w:rPr>
          <w:rFonts w:ascii="Times" w:eastAsia="Times New Roman" w:hAnsi="Times" w:cs="Times"/>
          <w:color w:val="000000"/>
          <w:sz w:val="24"/>
          <w:szCs w:val="24"/>
          <w:lang w:eastAsia="ru-RU"/>
        </w:rPr>
        <w:t xml:space="preserve">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lastRenderedPageBreak/>
        <w:t xml:space="preserve">книги.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Поэтому Эрлих морщится, когда </w:t>
      </w:r>
      <w:proofErr w:type="spellStart"/>
      <w:r w:rsidRPr="008679F0">
        <w:rPr>
          <w:rFonts w:ascii="Times" w:eastAsia="Times New Roman" w:hAnsi="Times" w:cs="Times"/>
          <w:color w:val="000000"/>
          <w:sz w:val="24"/>
          <w:szCs w:val="24"/>
          <w:lang w:eastAsia="ru-RU"/>
        </w:rPr>
        <w:t>Карташев</w:t>
      </w:r>
      <w:proofErr w:type="spellEnd"/>
      <w:r w:rsidRPr="008679F0">
        <w:rPr>
          <w:rFonts w:ascii="Times" w:eastAsia="Times New Roman" w:hAnsi="Times" w:cs="Times"/>
          <w:color w:val="000000"/>
          <w:sz w:val="24"/>
          <w:szCs w:val="24"/>
          <w:lang w:eastAsia="ru-RU"/>
        </w:rPr>
        <w:t xml:space="preserve"> зовет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сразиться в </w:t>
      </w:r>
      <w:proofErr w:type="gramStart"/>
      <w:r w:rsidRPr="008679F0">
        <w:rPr>
          <w:rFonts w:ascii="Times" w:eastAsia="Times New Roman" w:hAnsi="Times" w:cs="Times"/>
          <w:color w:val="000000"/>
          <w:sz w:val="24"/>
          <w:szCs w:val="24"/>
          <w:lang w:eastAsia="ru-RU"/>
        </w:rPr>
        <w:t>картишки</w:t>
      </w:r>
      <w:proofErr w:type="gramEnd"/>
      <w:r w:rsidRPr="008679F0">
        <w:rPr>
          <w:rFonts w:ascii="Times" w:eastAsia="Times New Roman" w:hAnsi="Times" w:cs="Times"/>
          <w:color w:val="000000"/>
          <w:sz w:val="24"/>
          <w:szCs w:val="24"/>
          <w:lang w:eastAsia="ru-RU"/>
        </w:rPr>
        <w:t xml:space="preserve"> с ним, доктором и Пригожиным.</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Легче прихлопнуть муху, чем отмахнуться </w:t>
      </w:r>
      <w:proofErr w:type="gramStart"/>
      <w:r w:rsidRPr="008679F0">
        <w:rPr>
          <w:rFonts w:ascii="Times" w:eastAsia="Times New Roman" w:hAnsi="Times" w:cs="Times"/>
          <w:color w:val="000000"/>
          <w:sz w:val="24"/>
          <w:szCs w:val="24"/>
          <w:lang w:eastAsia="ru-RU"/>
        </w:rPr>
        <w:t>от</w:t>
      </w:r>
      <w:proofErr w:type="gramEnd"/>
      <w:r w:rsidRPr="008679F0">
        <w:rPr>
          <w:rFonts w:ascii="Times" w:eastAsia="Times New Roman" w:hAnsi="Times" w:cs="Times"/>
          <w:color w:val="000000"/>
          <w:sz w:val="24"/>
          <w:szCs w:val="24"/>
          <w:lang w:eastAsia="ru-RU"/>
        </w:rPr>
        <w:t xml:space="preserve">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мыслей о голой племяннице, спасающейся </w:t>
      </w:r>
      <w:proofErr w:type="gramStart"/>
      <w:r w:rsidRPr="008679F0">
        <w:rPr>
          <w:rFonts w:ascii="Times" w:eastAsia="Times New Roman" w:hAnsi="Times" w:cs="Times"/>
          <w:color w:val="000000"/>
          <w:sz w:val="24"/>
          <w:szCs w:val="24"/>
          <w:lang w:eastAsia="ru-RU"/>
        </w:rPr>
        <w:t>на</w:t>
      </w:r>
      <w:proofErr w:type="gramEnd"/>
      <w:r w:rsidRPr="008679F0">
        <w:rPr>
          <w:rFonts w:ascii="Times" w:eastAsia="Times New Roman" w:hAnsi="Times" w:cs="Times"/>
          <w:color w:val="000000"/>
          <w:sz w:val="24"/>
          <w:szCs w:val="24"/>
          <w:lang w:eastAsia="ru-RU"/>
        </w:rPr>
        <w:t xml:space="preserve"> кожаном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679F0">
        <w:rPr>
          <w:rFonts w:ascii="Times" w:eastAsia="Times New Roman" w:hAnsi="Times" w:cs="Times"/>
          <w:color w:val="000000"/>
          <w:sz w:val="24"/>
          <w:szCs w:val="24"/>
          <w:lang w:eastAsia="ru-RU"/>
        </w:rPr>
        <w:t>диване</w:t>
      </w:r>
      <w:proofErr w:type="gramEnd"/>
      <w:r w:rsidRPr="008679F0">
        <w:rPr>
          <w:rFonts w:ascii="Times" w:eastAsia="Times New Roman" w:hAnsi="Times" w:cs="Times"/>
          <w:color w:val="000000"/>
          <w:sz w:val="24"/>
          <w:szCs w:val="24"/>
          <w:lang w:eastAsia="ru-RU"/>
        </w:rPr>
        <w:t xml:space="preserve"> от комаров и от жары вообще.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Пригожин сдает, как ест, всем животом на столике.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Спросить, что ли, доктора о небольшом прыще?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Но стоит ли?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Душные летние сумерки, близорукое время дня,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пора, когда всякое целое теряет одну десятую.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"Вас в </w:t>
      </w:r>
      <w:proofErr w:type="spellStart"/>
      <w:r w:rsidRPr="008679F0">
        <w:rPr>
          <w:rFonts w:ascii="Times" w:eastAsia="Times New Roman" w:hAnsi="Times" w:cs="Times"/>
          <w:color w:val="000000"/>
          <w:sz w:val="24"/>
          <w:szCs w:val="24"/>
          <w:lang w:eastAsia="ru-RU"/>
        </w:rPr>
        <w:t>коломянковой</w:t>
      </w:r>
      <w:proofErr w:type="spellEnd"/>
      <w:r w:rsidRPr="008679F0">
        <w:rPr>
          <w:rFonts w:ascii="Times" w:eastAsia="Times New Roman" w:hAnsi="Times" w:cs="Times"/>
          <w:color w:val="000000"/>
          <w:sz w:val="24"/>
          <w:szCs w:val="24"/>
          <w:lang w:eastAsia="ru-RU"/>
        </w:rPr>
        <w:t xml:space="preserve"> паре можно принять за статую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 дальнем конце аллеи, Петр Ильич". - "Меня?" -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смущается деланно Эрлих, протирая платком пенсне.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Но правда: </w:t>
      </w:r>
      <w:proofErr w:type="gramStart"/>
      <w:r w:rsidRPr="008679F0">
        <w:rPr>
          <w:rFonts w:ascii="Times" w:eastAsia="Times New Roman" w:hAnsi="Times" w:cs="Times"/>
          <w:color w:val="000000"/>
          <w:sz w:val="24"/>
          <w:szCs w:val="24"/>
          <w:lang w:eastAsia="ru-RU"/>
        </w:rPr>
        <w:t>близкое</w:t>
      </w:r>
      <w:proofErr w:type="gramEnd"/>
      <w:r w:rsidRPr="008679F0">
        <w:rPr>
          <w:rFonts w:ascii="Times" w:eastAsia="Times New Roman" w:hAnsi="Times" w:cs="Times"/>
          <w:color w:val="000000"/>
          <w:sz w:val="24"/>
          <w:szCs w:val="24"/>
          <w:lang w:eastAsia="ru-RU"/>
        </w:rPr>
        <w:t xml:space="preserve"> в сумерках сходится в чем-то с далью,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и Эрлих пытается вспомнить, сколько раз он имел Наталью</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Федоровну во сне.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Но любит ли </w:t>
      </w:r>
      <w:proofErr w:type="spellStart"/>
      <w:r w:rsidRPr="008679F0">
        <w:rPr>
          <w:rFonts w:ascii="Times" w:eastAsia="Times New Roman" w:hAnsi="Times" w:cs="Times"/>
          <w:color w:val="000000"/>
          <w:sz w:val="24"/>
          <w:szCs w:val="24"/>
          <w:lang w:eastAsia="ru-RU"/>
        </w:rPr>
        <w:t>Вяльцева</w:t>
      </w:r>
      <w:proofErr w:type="spellEnd"/>
      <w:r w:rsidRPr="008679F0">
        <w:rPr>
          <w:rFonts w:ascii="Times" w:eastAsia="Times New Roman" w:hAnsi="Times" w:cs="Times"/>
          <w:color w:val="000000"/>
          <w:sz w:val="24"/>
          <w:szCs w:val="24"/>
          <w:lang w:eastAsia="ru-RU"/>
        </w:rPr>
        <w:t xml:space="preserve"> доктора? Деревья со всех сторон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липнут к распахнутым окнам усадьбы, как </w:t>
      </w:r>
      <w:proofErr w:type="gramStart"/>
      <w:r w:rsidRPr="008679F0">
        <w:rPr>
          <w:rFonts w:ascii="Times" w:eastAsia="Times New Roman" w:hAnsi="Times" w:cs="Times"/>
          <w:color w:val="000000"/>
          <w:sz w:val="24"/>
          <w:szCs w:val="24"/>
          <w:lang w:eastAsia="ru-RU"/>
        </w:rPr>
        <w:t>девки</w:t>
      </w:r>
      <w:proofErr w:type="gramEnd"/>
      <w:r w:rsidRPr="008679F0">
        <w:rPr>
          <w:rFonts w:ascii="Times" w:eastAsia="Times New Roman" w:hAnsi="Times" w:cs="Times"/>
          <w:color w:val="000000"/>
          <w:sz w:val="24"/>
          <w:szCs w:val="24"/>
          <w:lang w:eastAsia="ru-RU"/>
        </w:rPr>
        <w:t xml:space="preserve"> к парню.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У них и следует спрашивать, у </w:t>
      </w:r>
      <w:proofErr w:type="spellStart"/>
      <w:proofErr w:type="gramStart"/>
      <w:r w:rsidRPr="008679F0">
        <w:rPr>
          <w:rFonts w:ascii="Times" w:eastAsia="Times New Roman" w:hAnsi="Times" w:cs="Times"/>
          <w:color w:val="000000"/>
          <w:sz w:val="24"/>
          <w:szCs w:val="24"/>
          <w:lang w:eastAsia="ru-RU"/>
        </w:rPr>
        <w:t>ихних</w:t>
      </w:r>
      <w:proofErr w:type="spellEnd"/>
      <w:proofErr w:type="gramEnd"/>
      <w:r w:rsidRPr="008679F0">
        <w:rPr>
          <w:rFonts w:ascii="Times" w:eastAsia="Times New Roman" w:hAnsi="Times" w:cs="Times"/>
          <w:color w:val="000000"/>
          <w:sz w:val="24"/>
          <w:szCs w:val="24"/>
          <w:lang w:eastAsia="ru-RU"/>
        </w:rPr>
        <w:t xml:space="preserve"> ворон и крон,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у вяза, проникшего, в частности, к Варваре Андреевне в спальню;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он единственный видит хозяйку в одних чулках.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Снаружи Дуня зовет купаться в вечернем озере.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Вскочить, опрокинув столик! Но трудно, когда в руках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все козыри.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И хор цикад нарастает по мере того, как число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lastRenderedPageBreak/>
        <w:t xml:space="preserve">звезд в саду увеличивается, и кажется </w:t>
      </w:r>
      <w:proofErr w:type="spellStart"/>
      <w:proofErr w:type="gramStart"/>
      <w:r w:rsidRPr="008679F0">
        <w:rPr>
          <w:rFonts w:ascii="Times" w:eastAsia="Times New Roman" w:hAnsi="Times" w:cs="Times"/>
          <w:color w:val="000000"/>
          <w:sz w:val="24"/>
          <w:szCs w:val="24"/>
          <w:lang w:eastAsia="ru-RU"/>
        </w:rPr>
        <w:t>ихним</w:t>
      </w:r>
      <w:proofErr w:type="spellEnd"/>
      <w:proofErr w:type="gramEnd"/>
      <w:r w:rsidRPr="008679F0">
        <w:rPr>
          <w:rFonts w:ascii="Times" w:eastAsia="Times New Roman" w:hAnsi="Times" w:cs="Times"/>
          <w:color w:val="000000"/>
          <w:sz w:val="24"/>
          <w:szCs w:val="24"/>
          <w:lang w:eastAsia="ru-RU"/>
        </w:rPr>
        <w:t xml:space="preserve"> голосом.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Что - </w:t>
      </w:r>
      <w:proofErr w:type="gramStart"/>
      <w:r w:rsidRPr="008679F0">
        <w:rPr>
          <w:rFonts w:ascii="Times" w:eastAsia="Times New Roman" w:hAnsi="Times" w:cs="Times"/>
          <w:color w:val="000000"/>
          <w:sz w:val="24"/>
          <w:szCs w:val="24"/>
          <w:lang w:eastAsia="ru-RU"/>
        </w:rPr>
        <w:t>если</w:t>
      </w:r>
      <w:proofErr w:type="gramEnd"/>
      <w:r w:rsidRPr="008679F0">
        <w:rPr>
          <w:rFonts w:ascii="Times" w:eastAsia="Times New Roman" w:hAnsi="Times" w:cs="Times"/>
          <w:color w:val="000000"/>
          <w:sz w:val="24"/>
          <w:szCs w:val="24"/>
          <w:lang w:eastAsia="ru-RU"/>
        </w:rPr>
        <w:t xml:space="preserve"> в самом деле? "Куда меня занесло?" -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думает Эрлих, возясь в дощатом </w:t>
      </w:r>
      <w:proofErr w:type="gramStart"/>
      <w:r w:rsidRPr="008679F0">
        <w:rPr>
          <w:rFonts w:ascii="Times" w:eastAsia="Times New Roman" w:hAnsi="Times" w:cs="Times"/>
          <w:color w:val="000000"/>
          <w:sz w:val="24"/>
          <w:szCs w:val="24"/>
          <w:lang w:eastAsia="ru-RU"/>
        </w:rPr>
        <w:t>сортире</w:t>
      </w:r>
      <w:proofErr w:type="gramEnd"/>
      <w:r w:rsidRPr="008679F0">
        <w:rPr>
          <w:rFonts w:ascii="Times" w:eastAsia="Times New Roman" w:hAnsi="Times" w:cs="Times"/>
          <w:color w:val="000000"/>
          <w:sz w:val="24"/>
          <w:szCs w:val="24"/>
          <w:lang w:eastAsia="ru-RU"/>
        </w:rPr>
        <w:t xml:space="preserve"> с поясом.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До станции - тридцать верст; где-то петух поет.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Студент, расстегнув тужурку, упрекает министров в косности.</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 провинции тоже никто никому не дает.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Как в космосе.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После первого </w:t>
      </w:r>
      <w:proofErr w:type="gramStart"/>
      <w:r w:rsidRPr="008679F0">
        <w:rPr>
          <w:rFonts w:ascii="Times" w:eastAsia="Times New Roman" w:hAnsi="Times" w:cs="Times"/>
          <w:color w:val="000000"/>
          <w:sz w:val="24"/>
          <w:szCs w:val="24"/>
          <w:lang w:eastAsia="ru-RU"/>
        </w:rPr>
        <w:t>прочтения</w:t>
      </w:r>
      <w:proofErr w:type="gramEnd"/>
      <w:r w:rsidRPr="008679F0">
        <w:rPr>
          <w:rFonts w:ascii="Times" w:eastAsia="Times New Roman" w:hAnsi="Times" w:cs="Times"/>
          <w:color w:val="000000"/>
          <w:sz w:val="24"/>
          <w:szCs w:val="24"/>
          <w:lang w:eastAsia="ru-RU"/>
        </w:rPr>
        <w:t xml:space="preserve"> кажется, что задача Бродского в этом тексте состоит только в том, чтобы объяснить, почему А. П. Чехов ему претит.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Во-первых, это указанное выше неприятие "по наследству": в тексте зашифрованы отсылки к Ахматовой и Мандельштаму. Обратим внимание на фразу "</w:t>
      </w:r>
      <w:proofErr w:type="spellStart"/>
      <w:r w:rsidRPr="008679F0">
        <w:rPr>
          <w:rFonts w:ascii="Times" w:eastAsia="Times New Roman" w:hAnsi="Times" w:cs="Times"/>
          <w:color w:val="000000"/>
          <w:sz w:val="24"/>
          <w:szCs w:val="24"/>
          <w:lang w:eastAsia="ru-RU"/>
        </w:rPr>
        <w:t>Вяльцев</w:t>
      </w:r>
      <w:proofErr w:type="spellEnd"/>
      <w:r w:rsidRPr="008679F0">
        <w:rPr>
          <w:rFonts w:ascii="Times" w:eastAsia="Times New Roman" w:hAnsi="Times" w:cs="Times"/>
          <w:color w:val="000000"/>
          <w:sz w:val="24"/>
          <w:szCs w:val="24"/>
          <w:lang w:eastAsia="ru-RU"/>
        </w:rPr>
        <w:t xml:space="preserve"> шуршит газетой с речью Недоброво". Фамилия "Недоброво" упоминается здесь как общеизвестная. Однако в чеховское время сколько-нибудь известной общественной фигуры с такой фамилией не было. Зато все читатели Бродского эту фамилию знают очень хорошо. Речь может идти только о Николае Васильевиче Недоброво - добром гении Ахматовой, человеке, который принадлежит совсем к другой культурной эпохе и никак с Чеховым не связан. Не случайна и фамилия "</w:t>
      </w:r>
      <w:proofErr w:type="spellStart"/>
      <w:r w:rsidRPr="008679F0">
        <w:rPr>
          <w:rFonts w:ascii="Times" w:eastAsia="Times New Roman" w:hAnsi="Times" w:cs="Times"/>
          <w:color w:val="000000"/>
          <w:sz w:val="24"/>
          <w:szCs w:val="24"/>
          <w:lang w:eastAsia="ru-RU"/>
        </w:rPr>
        <w:t>Карташев</w:t>
      </w:r>
      <w:proofErr w:type="spellEnd"/>
      <w:r w:rsidRPr="008679F0">
        <w:rPr>
          <w:rFonts w:ascii="Times" w:eastAsia="Times New Roman" w:hAnsi="Times" w:cs="Times"/>
          <w:color w:val="000000"/>
          <w:sz w:val="24"/>
          <w:szCs w:val="24"/>
          <w:lang w:eastAsia="ru-RU"/>
        </w:rPr>
        <w:t xml:space="preserve">", которая на фоне "Недоброво" должна вызвать ассоциацию с Антоном Владимировичем </w:t>
      </w:r>
      <w:proofErr w:type="spellStart"/>
      <w:r w:rsidRPr="008679F0">
        <w:rPr>
          <w:rFonts w:ascii="Times" w:eastAsia="Times New Roman" w:hAnsi="Times" w:cs="Times"/>
          <w:color w:val="000000"/>
          <w:sz w:val="24"/>
          <w:szCs w:val="24"/>
          <w:lang w:eastAsia="ru-RU"/>
        </w:rPr>
        <w:t>Карташевым</w:t>
      </w:r>
      <w:proofErr w:type="spellEnd"/>
      <w:r w:rsidRPr="008679F0">
        <w:rPr>
          <w:rFonts w:ascii="Times" w:eastAsia="Times New Roman" w:hAnsi="Times" w:cs="Times"/>
          <w:color w:val="000000"/>
          <w:sz w:val="24"/>
          <w:szCs w:val="24"/>
          <w:lang w:eastAsia="ru-RU"/>
        </w:rPr>
        <w:t xml:space="preserve">, религиозным мыслителем, сыгравшим в жизни Мандельштама ту же роль, какую сыграл Недоброво по отношению к Ахматовой: роль первого из признавших и поддержавших юного поэта, роль старшего, приобщившего его к высокой традиции. Поскольку Ахматова (и заочно Мандельштам) сыграла такую же роль в жизни самого Бродского, то упоминание этих двух имен не случайно: перед нами сложный шифр, говорящий, безусловно, о присутствии </w:t>
      </w:r>
      <w:proofErr w:type="spellStart"/>
      <w:r w:rsidRPr="008679F0">
        <w:rPr>
          <w:rFonts w:ascii="Times" w:eastAsia="Times New Roman" w:hAnsi="Times" w:cs="Times"/>
          <w:color w:val="000000"/>
          <w:sz w:val="24"/>
          <w:szCs w:val="24"/>
          <w:lang w:eastAsia="ru-RU"/>
        </w:rPr>
        <w:t>ахматовской</w:t>
      </w:r>
      <w:proofErr w:type="spellEnd"/>
      <w:r w:rsidRPr="008679F0">
        <w:rPr>
          <w:rFonts w:ascii="Times" w:eastAsia="Times New Roman" w:hAnsi="Times" w:cs="Times"/>
          <w:color w:val="000000"/>
          <w:sz w:val="24"/>
          <w:szCs w:val="24"/>
          <w:lang w:eastAsia="ru-RU"/>
        </w:rPr>
        <w:t xml:space="preserve"> и </w:t>
      </w:r>
      <w:proofErr w:type="spellStart"/>
      <w:r w:rsidRPr="008679F0">
        <w:rPr>
          <w:rFonts w:ascii="Times" w:eastAsia="Times New Roman" w:hAnsi="Times" w:cs="Times"/>
          <w:color w:val="000000"/>
          <w:sz w:val="24"/>
          <w:szCs w:val="24"/>
          <w:lang w:eastAsia="ru-RU"/>
        </w:rPr>
        <w:t>мандельштамовской</w:t>
      </w:r>
      <w:proofErr w:type="spellEnd"/>
      <w:r w:rsidRPr="008679F0">
        <w:rPr>
          <w:rFonts w:ascii="Times" w:eastAsia="Times New Roman" w:hAnsi="Times" w:cs="Times"/>
          <w:color w:val="000000"/>
          <w:sz w:val="24"/>
          <w:szCs w:val="24"/>
          <w:lang w:eastAsia="ru-RU"/>
        </w:rPr>
        <w:t xml:space="preserve"> оценок Чехова в данном тексте.</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Обнаружить этот презрительный "акмеистический" взгляд на Чехова в стихотворении достаточно легко: он сказывается уже в расстановке героев. Точное число и отношения действующих лиц восстановить из текста невозможно. Упоминаются: </w:t>
      </w:r>
      <w:proofErr w:type="spellStart"/>
      <w:r w:rsidRPr="008679F0">
        <w:rPr>
          <w:rFonts w:ascii="Times" w:eastAsia="Times New Roman" w:hAnsi="Times" w:cs="Times"/>
          <w:color w:val="000000"/>
          <w:sz w:val="24"/>
          <w:szCs w:val="24"/>
          <w:lang w:eastAsia="ru-RU"/>
        </w:rPr>
        <w:t>Карташев</w:t>
      </w:r>
      <w:proofErr w:type="spellEnd"/>
      <w:r w:rsidRPr="008679F0">
        <w:rPr>
          <w:rFonts w:ascii="Times" w:eastAsia="Times New Roman" w:hAnsi="Times" w:cs="Times"/>
          <w:color w:val="000000"/>
          <w:sz w:val="24"/>
          <w:szCs w:val="24"/>
          <w:lang w:eastAsia="ru-RU"/>
        </w:rPr>
        <w:t xml:space="preserve">, толстый Пригожин, доктор, Петр Ильич Эрлих в пенсне, студент Максимов, любитель газетного чтения </w:t>
      </w:r>
      <w:proofErr w:type="spellStart"/>
      <w:r w:rsidRPr="008679F0">
        <w:rPr>
          <w:rFonts w:ascii="Times" w:eastAsia="Times New Roman" w:hAnsi="Times" w:cs="Times"/>
          <w:color w:val="000000"/>
          <w:sz w:val="24"/>
          <w:szCs w:val="24"/>
          <w:lang w:eastAsia="ru-RU"/>
        </w:rPr>
        <w:t>Вяльцев</w:t>
      </w:r>
      <w:proofErr w:type="spellEnd"/>
      <w:r w:rsidRPr="008679F0">
        <w:rPr>
          <w:rFonts w:ascii="Times" w:eastAsia="Times New Roman" w:hAnsi="Times" w:cs="Times"/>
          <w:color w:val="000000"/>
          <w:sz w:val="24"/>
          <w:szCs w:val="24"/>
          <w:lang w:eastAsia="ru-RU"/>
        </w:rPr>
        <w:t xml:space="preserve"> и его жена (или Наталья Федоровна, или Варвара Андреевна, последняя названа "хозяйкой" - очевидно, имения, и тогда </w:t>
      </w:r>
      <w:proofErr w:type="spellStart"/>
      <w:r w:rsidRPr="008679F0">
        <w:rPr>
          <w:rFonts w:ascii="Times" w:eastAsia="Times New Roman" w:hAnsi="Times" w:cs="Times"/>
          <w:color w:val="000000"/>
          <w:sz w:val="24"/>
          <w:szCs w:val="24"/>
          <w:lang w:eastAsia="ru-RU"/>
        </w:rPr>
        <w:t>Вяльцев</w:t>
      </w:r>
      <w:proofErr w:type="spellEnd"/>
      <w:r w:rsidRPr="008679F0">
        <w:rPr>
          <w:rFonts w:ascii="Times" w:eastAsia="Times New Roman" w:hAnsi="Times" w:cs="Times"/>
          <w:color w:val="000000"/>
          <w:sz w:val="24"/>
          <w:szCs w:val="24"/>
          <w:lang w:eastAsia="ru-RU"/>
        </w:rPr>
        <w:t xml:space="preserve"> - хозяин). Центральный герой - Эрлих - вожделеет к обеим дамам, а также к племяннице Дуне. Итого, 8 или 9 персонажей в соотношении 5 или 6 мужчин и 3 женщин, что примерно соответствует преобладанию мужских персонажей среди главных героев чеховских пьес. Семейно-имущественные отношения между ними расшифровке не поддаются, и как раз в этом можно увидеть рефлекс </w:t>
      </w:r>
      <w:proofErr w:type="spellStart"/>
      <w:r w:rsidRPr="008679F0">
        <w:rPr>
          <w:rFonts w:ascii="Times" w:eastAsia="Times New Roman" w:hAnsi="Times" w:cs="Times"/>
          <w:color w:val="000000"/>
          <w:sz w:val="24"/>
          <w:szCs w:val="24"/>
          <w:lang w:eastAsia="ru-RU"/>
        </w:rPr>
        <w:t>мандельштамовского</w:t>
      </w:r>
      <w:proofErr w:type="spellEnd"/>
      <w:r w:rsidRPr="008679F0">
        <w:rPr>
          <w:rFonts w:ascii="Times" w:eastAsia="Times New Roman" w:hAnsi="Times" w:cs="Times"/>
          <w:color w:val="000000"/>
          <w:sz w:val="24"/>
          <w:szCs w:val="24"/>
          <w:lang w:eastAsia="ru-RU"/>
        </w:rPr>
        <w:t xml:space="preserve"> отношения к чеховским героям: "Почему они все вместе? Кто кому тайный советник? Определите-ка свойство или родство </w:t>
      </w:r>
      <w:proofErr w:type="spellStart"/>
      <w:r w:rsidRPr="008679F0">
        <w:rPr>
          <w:rFonts w:ascii="Times" w:eastAsia="Times New Roman" w:hAnsi="Times" w:cs="Times"/>
          <w:color w:val="000000"/>
          <w:sz w:val="24"/>
          <w:szCs w:val="24"/>
          <w:lang w:eastAsia="ru-RU"/>
        </w:rPr>
        <w:t>Войницкого</w:t>
      </w:r>
      <w:proofErr w:type="spellEnd"/>
      <w:r w:rsidRPr="008679F0">
        <w:rPr>
          <w:rFonts w:ascii="Times" w:eastAsia="Times New Roman" w:hAnsi="Times" w:cs="Times"/>
          <w:color w:val="000000"/>
          <w:sz w:val="24"/>
          <w:szCs w:val="24"/>
          <w:lang w:eastAsia="ru-RU"/>
        </w:rPr>
        <w:t>, сына вдовы тайного советника, матери первой жены профессора, с Софьей Александровной - дочкой профессора от первого брака. Для того</w:t>
      </w:r>
      <w:proofErr w:type="gramStart"/>
      <w:r w:rsidRPr="008679F0">
        <w:rPr>
          <w:rFonts w:ascii="Times" w:eastAsia="Times New Roman" w:hAnsi="Times" w:cs="Times"/>
          <w:color w:val="000000"/>
          <w:sz w:val="24"/>
          <w:szCs w:val="24"/>
          <w:lang w:eastAsia="ru-RU"/>
        </w:rPr>
        <w:t>,</w:t>
      </w:r>
      <w:proofErr w:type="gramEnd"/>
      <w:r w:rsidRPr="008679F0">
        <w:rPr>
          <w:rFonts w:ascii="Times" w:eastAsia="Times New Roman" w:hAnsi="Times" w:cs="Times"/>
          <w:color w:val="000000"/>
          <w:sz w:val="24"/>
          <w:szCs w:val="24"/>
          <w:lang w:eastAsia="ru-RU"/>
        </w:rPr>
        <w:t xml:space="preserve"> чтобы установить, что кто-то кому-то приходится дядей, надо выучить целую табличку. Мне, например, легче понять воронкообразный чертеж </w:t>
      </w:r>
      <w:proofErr w:type="spellStart"/>
      <w:r w:rsidRPr="008679F0">
        <w:rPr>
          <w:rFonts w:ascii="Times" w:eastAsia="Times New Roman" w:hAnsi="Times" w:cs="Times"/>
          <w:color w:val="000000"/>
          <w:sz w:val="24"/>
          <w:szCs w:val="24"/>
          <w:lang w:eastAsia="ru-RU"/>
        </w:rPr>
        <w:t>дантовской</w:t>
      </w:r>
      <w:proofErr w:type="spellEnd"/>
      <w:r w:rsidRPr="008679F0">
        <w:rPr>
          <w:rFonts w:ascii="Times" w:eastAsia="Times New Roman" w:hAnsi="Times" w:cs="Times"/>
          <w:color w:val="000000"/>
          <w:sz w:val="24"/>
          <w:szCs w:val="24"/>
          <w:lang w:eastAsia="ru-RU"/>
        </w:rPr>
        <w:t xml:space="preserve"> комедии, чем эту мелко-паспортную </w:t>
      </w:r>
      <w:proofErr w:type="gramStart"/>
      <w:r w:rsidRPr="008679F0">
        <w:rPr>
          <w:rFonts w:ascii="Times" w:eastAsia="Times New Roman" w:hAnsi="Times" w:cs="Times"/>
          <w:color w:val="000000"/>
          <w:sz w:val="24"/>
          <w:szCs w:val="24"/>
          <w:lang w:eastAsia="ru-RU"/>
        </w:rPr>
        <w:t>галиматью</w:t>
      </w:r>
      <w:proofErr w:type="gramEnd"/>
      <w:r w:rsidRPr="008679F0">
        <w:rPr>
          <w:rFonts w:ascii="Times" w:eastAsia="Times New Roman" w:hAnsi="Times" w:cs="Times"/>
          <w:color w:val="000000"/>
          <w:sz w:val="24"/>
          <w:szCs w:val="24"/>
          <w:lang w:eastAsia="ru-RU"/>
        </w:rPr>
        <w:t>. [...] Сожительство для Чехова - решающее начало". Если Мандельштаму неохота разбираться в паутине этих отношений, то Бродский уже и не разбирается, он берет "группу лиц" как целое, выделяя только их сиюминутные действия: А хочет</w:t>
      </w:r>
      <w:proofErr w:type="gramStart"/>
      <w:r w:rsidRPr="008679F0">
        <w:rPr>
          <w:rFonts w:ascii="Times" w:eastAsia="Times New Roman" w:hAnsi="Times" w:cs="Times"/>
          <w:color w:val="000000"/>
          <w:sz w:val="24"/>
          <w:szCs w:val="24"/>
          <w:lang w:eastAsia="ru-RU"/>
        </w:rPr>
        <w:t xml:space="preserve"> Б</w:t>
      </w:r>
      <w:proofErr w:type="gramEnd"/>
      <w:r w:rsidRPr="008679F0">
        <w:rPr>
          <w:rFonts w:ascii="Times" w:eastAsia="Times New Roman" w:hAnsi="Times" w:cs="Times"/>
          <w:color w:val="000000"/>
          <w:sz w:val="24"/>
          <w:szCs w:val="24"/>
          <w:lang w:eastAsia="ru-RU"/>
        </w:rPr>
        <w:t xml:space="preserve">, В играет в карты с Г и т. д., а равны ли А и Г </w:t>
      </w:r>
      <w:r w:rsidRPr="008679F0">
        <w:rPr>
          <w:rFonts w:ascii="Times" w:eastAsia="Times New Roman" w:hAnsi="Times" w:cs="Times"/>
          <w:color w:val="000000"/>
          <w:sz w:val="24"/>
          <w:szCs w:val="24"/>
          <w:lang w:eastAsia="ru-RU"/>
        </w:rPr>
        <w:lastRenderedPageBreak/>
        <w:t xml:space="preserve">- неважно. Однако, как известно, в чеховском мире действия сами по себе тоже неважны: поступки отсутствуют или ничтожны, они могут иметь значение только как знаки чувств персонажей. Как пишет английский </w:t>
      </w:r>
      <w:proofErr w:type="spellStart"/>
      <w:r w:rsidRPr="008679F0">
        <w:rPr>
          <w:rFonts w:ascii="Times" w:eastAsia="Times New Roman" w:hAnsi="Times" w:cs="Times"/>
          <w:color w:val="000000"/>
          <w:sz w:val="24"/>
          <w:szCs w:val="24"/>
          <w:lang w:eastAsia="ru-RU"/>
        </w:rPr>
        <w:t>чеховед</w:t>
      </w:r>
      <w:proofErr w:type="spellEnd"/>
      <w:r w:rsidRPr="008679F0">
        <w:rPr>
          <w:rFonts w:ascii="Times" w:eastAsia="Times New Roman" w:hAnsi="Times" w:cs="Times"/>
          <w:color w:val="000000"/>
          <w:sz w:val="24"/>
          <w:szCs w:val="24"/>
          <w:lang w:eastAsia="ru-RU"/>
        </w:rPr>
        <w:t xml:space="preserve"> </w:t>
      </w:r>
      <w:proofErr w:type="spellStart"/>
      <w:r w:rsidRPr="008679F0">
        <w:rPr>
          <w:rFonts w:ascii="Times" w:eastAsia="Times New Roman" w:hAnsi="Times" w:cs="Times"/>
          <w:color w:val="000000"/>
          <w:sz w:val="24"/>
          <w:szCs w:val="24"/>
          <w:lang w:eastAsia="ru-RU"/>
        </w:rPr>
        <w:t>Харви</w:t>
      </w:r>
      <w:proofErr w:type="spellEnd"/>
      <w:r w:rsidRPr="008679F0">
        <w:rPr>
          <w:rFonts w:ascii="Times" w:eastAsia="Times New Roman" w:hAnsi="Times" w:cs="Times"/>
          <w:color w:val="000000"/>
          <w:sz w:val="24"/>
          <w:szCs w:val="24"/>
          <w:lang w:eastAsia="ru-RU"/>
        </w:rPr>
        <w:t xml:space="preserve"> Питчер: "То, что чеховские герои делают, важно лишь постольку, поскольку их поступки (или, в случае трех сестер, бездействие) иллюстрируют их чувства и выражают эмоциональный кризис". Но все чувства и кризисы центрального героя у Бродского сосредоточены только на нереализованной похоти, в которую превращается </w:t>
      </w:r>
      <w:proofErr w:type="spellStart"/>
      <w:r w:rsidRPr="008679F0">
        <w:rPr>
          <w:rFonts w:ascii="Times" w:eastAsia="Times New Roman" w:hAnsi="Times" w:cs="Times"/>
          <w:color w:val="000000"/>
          <w:sz w:val="24"/>
          <w:szCs w:val="24"/>
          <w:lang w:eastAsia="ru-RU"/>
        </w:rPr>
        <w:t>мандельштамовское</w:t>
      </w:r>
      <w:proofErr w:type="spellEnd"/>
      <w:r w:rsidRPr="008679F0">
        <w:rPr>
          <w:rFonts w:ascii="Times" w:eastAsia="Times New Roman" w:hAnsi="Times" w:cs="Times"/>
          <w:color w:val="000000"/>
          <w:sz w:val="24"/>
          <w:szCs w:val="24"/>
          <w:lang w:eastAsia="ru-RU"/>
        </w:rPr>
        <w:t xml:space="preserve"> "сожительство" и "соседство" (сексуальных коннотаций у Мандельштама не имевшие).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 презрении к подавленным желаниям, к сочетанию похоти и робости можно увидеть причину отталкивания поэта не только от Чехова, но и шире - от реализма как такового. Реалистическое искусство Бродский, по всей видимости, воспринимал как сексуально ущербное: "Помнишь скромный музей, где не раз видали / одного реалиста шедевр "Не дали"?" ("Михаилу Барышникову", 1992) - и в этом его интуиции перекликаются с современными психоаналитическими трактовками реалистических табу на изображение полового акта: такова интерпретация реализма как </w:t>
      </w:r>
      <w:proofErr w:type="spellStart"/>
      <w:r w:rsidRPr="008679F0">
        <w:rPr>
          <w:rFonts w:ascii="Times" w:eastAsia="Times New Roman" w:hAnsi="Times" w:cs="Times"/>
          <w:color w:val="000000"/>
          <w:sz w:val="24"/>
          <w:szCs w:val="24"/>
          <w:lang w:eastAsia="ru-RU"/>
        </w:rPr>
        <w:t>эдипального</w:t>
      </w:r>
      <w:proofErr w:type="spellEnd"/>
      <w:r w:rsidRPr="008679F0">
        <w:rPr>
          <w:rFonts w:ascii="Times" w:eastAsia="Times New Roman" w:hAnsi="Times" w:cs="Times"/>
          <w:color w:val="000000"/>
          <w:sz w:val="24"/>
          <w:szCs w:val="24"/>
          <w:lang w:eastAsia="ru-RU"/>
        </w:rPr>
        <w:t xml:space="preserve"> искусства в работах И. П. Смирнова.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Робость и нереализованное желание организуют структуру стихотворения вплоть до низших уровней: так, перенос отчества женщины в следующую строку показывает двойственное отношение к ней героя. Нереализованное желание сосредоточено в паузе </w:t>
      </w:r>
      <w:proofErr w:type="gramStart"/>
      <w:r w:rsidRPr="008679F0">
        <w:rPr>
          <w:rFonts w:ascii="Times" w:eastAsia="Times New Roman" w:hAnsi="Times" w:cs="Times"/>
          <w:color w:val="000000"/>
          <w:sz w:val="24"/>
          <w:szCs w:val="24"/>
          <w:lang w:eastAsia="ru-RU"/>
        </w:rPr>
        <w:t>между</w:t>
      </w:r>
      <w:proofErr w:type="gramEnd"/>
      <w:r w:rsidRPr="008679F0">
        <w:rPr>
          <w:rFonts w:ascii="Times" w:eastAsia="Times New Roman" w:hAnsi="Times" w:cs="Times"/>
          <w:color w:val="000000"/>
          <w:sz w:val="24"/>
          <w:szCs w:val="24"/>
          <w:lang w:eastAsia="ru-RU"/>
        </w:rPr>
        <w:t xml:space="preserve"> </w:t>
      </w:r>
      <w:proofErr w:type="gramStart"/>
      <w:r w:rsidRPr="008679F0">
        <w:rPr>
          <w:rFonts w:ascii="Times" w:eastAsia="Times New Roman" w:hAnsi="Times" w:cs="Times"/>
          <w:color w:val="000000"/>
          <w:sz w:val="24"/>
          <w:szCs w:val="24"/>
          <w:lang w:eastAsia="ru-RU"/>
        </w:rPr>
        <w:t>ты</w:t>
      </w:r>
      <w:proofErr w:type="gramEnd"/>
      <w:r w:rsidRPr="008679F0">
        <w:rPr>
          <w:rFonts w:ascii="Times" w:eastAsia="Times New Roman" w:hAnsi="Times" w:cs="Times"/>
          <w:color w:val="000000"/>
          <w:sz w:val="24"/>
          <w:szCs w:val="24"/>
          <w:lang w:eastAsia="ru-RU"/>
        </w:rPr>
        <w:t xml:space="preserve"> и вы, между фамильярным именем и отдаляющим отчеством, которая образуется этим переносом. Знаменитые </w:t>
      </w:r>
      <w:proofErr w:type="spellStart"/>
      <w:r w:rsidRPr="008679F0">
        <w:rPr>
          <w:rFonts w:ascii="Times" w:eastAsia="Times New Roman" w:hAnsi="Times" w:cs="Times"/>
          <w:color w:val="000000"/>
          <w:sz w:val="24"/>
          <w:szCs w:val="24"/>
          <w:lang w:eastAsia="ru-RU"/>
        </w:rPr>
        <w:t>анжамбманы</w:t>
      </w:r>
      <w:proofErr w:type="spellEnd"/>
      <w:r w:rsidRPr="008679F0">
        <w:rPr>
          <w:rFonts w:ascii="Times" w:eastAsia="Times New Roman" w:hAnsi="Times" w:cs="Times"/>
          <w:color w:val="000000"/>
          <w:sz w:val="24"/>
          <w:szCs w:val="24"/>
          <w:lang w:eastAsia="ru-RU"/>
        </w:rPr>
        <w:t xml:space="preserve"> Бродского на этот раз служат разделению мечты и реальности: "и Эрлих пытается вспомнить, сколько раз он имел Наталью / Федоровну во сне".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Чеховские персонажи нарочито снижены, они не мечтают о будущем и не сожалеют о прошлом, не любят и не страдают, а только пьют чай, играют в карты и томятся похотью. Главный герой предстает как </w:t>
      </w:r>
      <w:proofErr w:type="spellStart"/>
      <w:r w:rsidRPr="008679F0">
        <w:rPr>
          <w:rFonts w:ascii="Times" w:eastAsia="Times New Roman" w:hAnsi="Times" w:cs="Times"/>
          <w:color w:val="000000"/>
          <w:sz w:val="24"/>
          <w:szCs w:val="24"/>
          <w:lang w:eastAsia="ru-RU"/>
        </w:rPr>
        <w:t>закомплексованный</w:t>
      </w:r>
      <w:proofErr w:type="spellEnd"/>
      <w:r w:rsidRPr="008679F0">
        <w:rPr>
          <w:rFonts w:ascii="Times" w:eastAsia="Times New Roman" w:hAnsi="Times" w:cs="Times"/>
          <w:color w:val="000000"/>
          <w:sz w:val="24"/>
          <w:szCs w:val="24"/>
          <w:lang w:eastAsia="ru-RU"/>
        </w:rPr>
        <w:t xml:space="preserve"> и ущербный. Более того, </w:t>
      </w:r>
      <w:proofErr w:type="gramStart"/>
      <w:r w:rsidRPr="008679F0">
        <w:rPr>
          <w:rFonts w:ascii="Times" w:eastAsia="Times New Roman" w:hAnsi="Times" w:cs="Times"/>
          <w:color w:val="000000"/>
          <w:sz w:val="24"/>
          <w:szCs w:val="24"/>
          <w:lang w:eastAsia="ru-RU"/>
        </w:rPr>
        <w:t>личная</w:t>
      </w:r>
      <w:proofErr w:type="gramEnd"/>
      <w:r w:rsidRPr="008679F0">
        <w:rPr>
          <w:rFonts w:ascii="Times" w:eastAsia="Times New Roman" w:hAnsi="Times" w:cs="Times"/>
          <w:color w:val="000000"/>
          <w:sz w:val="24"/>
          <w:szCs w:val="24"/>
          <w:lang w:eastAsia="ru-RU"/>
        </w:rPr>
        <w:t xml:space="preserve"> </w:t>
      </w:r>
      <w:proofErr w:type="spellStart"/>
      <w:r w:rsidRPr="008679F0">
        <w:rPr>
          <w:rFonts w:ascii="Times" w:eastAsia="Times New Roman" w:hAnsi="Times" w:cs="Times"/>
          <w:color w:val="000000"/>
          <w:sz w:val="24"/>
          <w:szCs w:val="24"/>
          <w:lang w:eastAsia="ru-RU"/>
        </w:rPr>
        <w:t>ущемленность</w:t>
      </w:r>
      <w:proofErr w:type="spellEnd"/>
      <w:r w:rsidRPr="008679F0">
        <w:rPr>
          <w:rFonts w:ascii="Times" w:eastAsia="Times New Roman" w:hAnsi="Times" w:cs="Times"/>
          <w:color w:val="000000"/>
          <w:sz w:val="24"/>
          <w:szCs w:val="24"/>
          <w:lang w:eastAsia="ru-RU"/>
        </w:rPr>
        <w:t xml:space="preserve"> обобщается до неполноты, недоделанности жизни в целом: "Душные летние сумерки, близорукое время дня, / пора, когда всякое целое теряет одну десятую". Это состояние мира порождается именно сумерками: "близкое в сумерках сходится в чем-то с далью", а сумерки, как известно, - "визитная карточка" Чехова. Однако, говоря о "визитных карточках", надо помнить, что они входят в оборот не столько по воле автора, сколько с подачи критиков. Следует разделить собственно чеховские реминисценции и наиболее популярные места рецепции Чехова - сначала в критическом, а затем в массовом восприятии.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Собственно чеховские реминисценции имеют однозначный источник - в основном пьесы. Среди действующих лиц легко узнаваемы фигуры революционно настроенного студента (Максимов - возможно, контаминация фамилии Трофимов и имени Максим (Горький)) и доктора - атрибута всех чеховских пьес, кроме "Вишневого сада". Усадьба с садом - </w:t>
      </w:r>
      <w:proofErr w:type="gramStart"/>
      <w:r w:rsidRPr="008679F0">
        <w:rPr>
          <w:rFonts w:ascii="Times" w:eastAsia="Times New Roman" w:hAnsi="Times" w:cs="Times"/>
          <w:color w:val="000000"/>
          <w:sz w:val="24"/>
          <w:szCs w:val="24"/>
          <w:lang w:eastAsia="ru-RU"/>
        </w:rPr>
        <w:t>постоянный</w:t>
      </w:r>
      <w:proofErr w:type="gramEnd"/>
      <w:r w:rsidRPr="008679F0">
        <w:rPr>
          <w:rFonts w:ascii="Times" w:eastAsia="Times New Roman" w:hAnsi="Times" w:cs="Times"/>
          <w:color w:val="000000"/>
          <w:sz w:val="24"/>
          <w:szCs w:val="24"/>
          <w:lang w:eastAsia="ru-RU"/>
        </w:rPr>
        <w:t xml:space="preserve"> чеховский </w:t>
      </w:r>
      <w:proofErr w:type="spellStart"/>
      <w:r w:rsidRPr="008679F0">
        <w:rPr>
          <w:rFonts w:ascii="Times" w:eastAsia="Times New Roman" w:hAnsi="Times" w:cs="Times"/>
          <w:color w:val="000000"/>
          <w:sz w:val="24"/>
          <w:szCs w:val="24"/>
          <w:lang w:eastAsia="ru-RU"/>
        </w:rPr>
        <w:t>топос</w:t>
      </w:r>
      <w:proofErr w:type="spellEnd"/>
      <w:r w:rsidRPr="008679F0">
        <w:rPr>
          <w:rFonts w:ascii="Times" w:eastAsia="Times New Roman" w:hAnsi="Times" w:cs="Times"/>
          <w:color w:val="000000"/>
          <w:sz w:val="24"/>
          <w:szCs w:val="24"/>
          <w:lang w:eastAsia="ru-RU"/>
        </w:rPr>
        <w:t xml:space="preserve">. Чаепитие в саду вблизи террасы происходит в первом действии "Дяди Вани". Реплика "Вас в </w:t>
      </w:r>
      <w:proofErr w:type="spellStart"/>
      <w:r w:rsidRPr="008679F0">
        <w:rPr>
          <w:rFonts w:ascii="Times" w:eastAsia="Times New Roman" w:hAnsi="Times" w:cs="Times"/>
          <w:color w:val="000000"/>
          <w:sz w:val="24"/>
          <w:szCs w:val="24"/>
          <w:lang w:eastAsia="ru-RU"/>
        </w:rPr>
        <w:t>коломянковой</w:t>
      </w:r>
      <w:proofErr w:type="spellEnd"/>
      <w:r w:rsidRPr="008679F0">
        <w:rPr>
          <w:rFonts w:ascii="Times" w:eastAsia="Times New Roman" w:hAnsi="Times" w:cs="Times"/>
          <w:color w:val="000000"/>
          <w:sz w:val="24"/>
          <w:szCs w:val="24"/>
          <w:lang w:eastAsia="ru-RU"/>
        </w:rPr>
        <w:t xml:space="preserve"> паре можно принять за статую в дальнем конце аллеи" явно представляет собой снижающую отсылку к "Вишневому саду": "Вот эта аллея идет прямо, прямо, точно протянутый ремень, она блестит в лунные ночи. ... Посмотрите, покойная мама идет по саду... в белом платье". К той же пьесе относится "До станции - тридцать верст": в "Вишневом саде" до города - двадцать верст, железная дорога рядом, но важно само обязательное обозначение расстояния до железной дороги как пути прогресса и пути в прогресс. На этот раз расстояние велико. Одна из героинь - дурнушка племянница (Соня в "Дяде Ване"). Среди русских фамилий героев - одна немецкая (Эрлих), как и в чеховских пьесах (Дорн, </w:t>
      </w:r>
      <w:proofErr w:type="spellStart"/>
      <w:r w:rsidRPr="008679F0">
        <w:rPr>
          <w:rFonts w:ascii="Times" w:eastAsia="Times New Roman" w:hAnsi="Times" w:cs="Times"/>
          <w:color w:val="000000"/>
          <w:sz w:val="24"/>
          <w:szCs w:val="24"/>
          <w:lang w:eastAsia="ru-RU"/>
        </w:rPr>
        <w:t>Тузенбах</w:t>
      </w:r>
      <w:proofErr w:type="spellEnd"/>
      <w:r w:rsidRPr="008679F0">
        <w:rPr>
          <w:rFonts w:ascii="Times" w:eastAsia="Times New Roman" w:hAnsi="Times" w:cs="Times"/>
          <w:color w:val="000000"/>
          <w:sz w:val="24"/>
          <w:szCs w:val="24"/>
          <w:lang w:eastAsia="ru-RU"/>
        </w:rPr>
        <w:t xml:space="preserve">).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679F0">
        <w:rPr>
          <w:rFonts w:ascii="Times" w:eastAsia="Times New Roman" w:hAnsi="Times" w:cs="Times"/>
          <w:color w:val="000000"/>
          <w:sz w:val="24"/>
          <w:szCs w:val="24"/>
          <w:lang w:eastAsia="ru-RU"/>
        </w:rPr>
        <w:lastRenderedPageBreak/>
        <w:t>Помимо отсылок к текстам Чехова стихотворение содержит перепевы множества общих мест рецепции Чехова: уже упомянутое "певец сумерек" ("близорукое время дня"); возведение бытового к бытийному ("в провинции [...] / Как в космосе"); сопоставление и уравнивание высокого и низкого, на что указывали уже современные Чехову критики, а потом А. П. Чудаков ("Закат, покидая веранду, задерживается на самоваре");</w:t>
      </w:r>
      <w:proofErr w:type="gramEnd"/>
      <w:r w:rsidRPr="008679F0">
        <w:rPr>
          <w:rFonts w:ascii="Times" w:eastAsia="Times New Roman" w:hAnsi="Times" w:cs="Times"/>
          <w:color w:val="000000"/>
          <w:sz w:val="24"/>
          <w:szCs w:val="24"/>
          <w:lang w:eastAsia="ru-RU"/>
        </w:rPr>
        <w:t xml:space="preserve"> тихий мирок, в котором, тем не менее, чувствуется приближение мировой катастрофы ("утки в прозрачном небе, в предчувствии авиации,/ плывут в </w:t>
      </w:r>
      <w:proofErr w:type="spellStart"/>
      <w:r w:rsidRPr="008679F0">
        <w:rPr>
          <w:rFonts w:ascii="Times" w:eastAsia="Times New Roman" w:hAnsi="Times" w:cs="Times"/>
          <w:color w:val="000000"/>
          <w:sz w:val="24"/>
          <w:szCs w:val="24"/>
          <w:lang w:eastAsia="ru-RU"/>
        </w:rPr>
        <w:t>направленьи</w:t>
      </w:r>
      <w:proofErr w:type="spellEnd"/>
      <w:r w:rsidRPr="008679F0">
        <w:rPr>
          <w:rFonts w:ascii="Times" w:eastAsia="Times New Roman" w:hAnsi="Times" w:cs="Times"/>
          <w:color w:val="000000"/>
          <w:sz w:val="24"/>
          <w:szCs w:val="24"/>
          <w:lang w:eastAsia="ru-RU"/>
        </w:rPr>
        <w:t xml:space="preserve"> Германии"). Чеховский человек, в полном соответствии с давней критической традицией, не чуждой и Ахматовой, </w:t>
      </w:r>
      <w:proofErr w:type="gramStart"/>
      <w:r w:rsidRPr="008679F0">
        <w:rPr>
          <w:rFonts w:ascii="Times" w:eastAsia="Times New Roman" w:hAnsi="Times" w:cs="Times"/>
          <w:color w:val="000000"/>
          <w:sz w:val="24"/>
          <w:szCs w:val="24"/>
          <w:lang w:eastAsia="ru-RU"/>
        </w:rPr>
        <w:t>воспринимается</w:t>
      </w:r>
      <w:proofErr w:type="gramEnd"/>
      <w:r w:rsidRPr="008679F0">
        <w:rPr>
          <w:rFonts w:ascii="Times" w:eastAsia="Times New Roman" w:hAnsi="Times" w:cs="Times"/>
          <w:color w:val="000000"/>
          <w:sz w:val="24"/>
          <w:szCs w:val="24"/>
          <w:lang w:eastAsia="ru-RU"/>
        </w:rPr>
        <w:t xml:space="preserve"> прежде всего как неспособный принимать решения, решать вопросы, жертвовать ("Вскочить, опрокинув столик!/ Но трудно, когда в руках / все козыри"), и эта неспособность проявляется в нарочито карикатурных микроскопических деталях ("Спросить, что ли, доктора о небольшом прыще? / </w:t>
      </w:r>
      <w:proofErr w:type="gramStart"/>
      <w:r w:rsidRPr="008679F0">
        <w:rPr>
          <w:rFonts w:ascii="Times" w:eastAsia="Times New Roman" w:hAnsi="Times" w:cs="Times"/>
          <w:color w:val="000000"/>
          <w:sz w:val="24"/>
          <w:szCs w:val="24"/>
          <w:lang w:eastAsia="ru-RU"/>
        </w:rPr>
        <w:t>Но стоит ли?"; герою трудно прихлопнуть муху и т. д.).</w:t>
      </w:r>
      <w:proofErr w:type="gramEnd"/>
      <w:r w:rsidRPr="008679F0">
        <w:rPr>
          <w:rFonts w:ascii="Times" w:eastAsia="Times New Roman" w:hAnsi="Times" w:cs="Times"/>
          <w:color w:val="000000"/>
          <w:sz w:val="24"/>
          <w:szCs w:val="24"/>
          <w:lang w:eastAsia="ru-RU"/>
        </w:rPr>
        <w:t xml:space="preserve"> Действие подменяют разболтанные "настроения" персонажей. Ощущение </w:t>
      </w:r>
      <w:proofErr w:type="gramStart"/>
      <w:r w:rsidRPr="008679F0">
        <w:rPr>
          <w:rFonts w:ascii="Times" w:eastAsia="Times New Roman" w:hAnsi="Times" w:cs="Times"/>
          <w:color w:val="000000"/>
          <w:sz w:val="24"/>
          <w:szCs w:val="24"/>
          <w:lang w:eastAsia="ru-RU"/>
        </w:rPr>
        <w:t>расхлябанности</w:t>
      </w:r>
      <w:proofErr w:type="gramEnd"/>
      <w:r w:rsidRPr="008679F0">
        <w:rPr>
          <w:rFonts w:ascii="Times" w:eastAsia="Times New Roman" w:hAnsi="Times" w:cs="Times"/>
          <w:color w:val="000000"/>
          <w:sz w:val="24"/>
          <w:szCs w:val="24"/>
          <w:lang w:eastAsia="ru-RU"/>
        </w:rPr>
        <w:t xml:space="preserve"> создается и отсутствием ритма: стихотворение держится только на рифмах, и если его написать сплошным текстом, скрывающим рифмы, которые в большинстве не совпадают с синтаксически завершенными отрезками и могут включать служебные слова, то стихи, как часто бывает у Бродского, станут почти неотличимы от прозы. В стихотворении явно нет единства субъекта, авторское "я" элиминировано, текст </w:t>
      </w:r>
      <w:proofErr w:type="spellStart"/>
      <w:r w:rsidRPr="008679F0">
        <w:rPr>
          <w:rFonts w:ascii="Times" w:eastAsia="Times New Roman" w:hAnsi="Times" w:cs="Times"/>
          <w:color w:val="000000"/>
          <w:sz w:val="24"/>
          <w:szCs w:val="24"/>
          <w:lang w:eastAsia="ru-RU"/>
        </w:rPr>
        <w:t>многогероен</w:t>
      </w:r>
      <w:proofErr w:type="spellEnd"/>
      <w:r w:rsidRPr="008679F0">
        <w:rPr>
          <w:rFonts w:ascii="Times" w:eastAsia="Times New Roman" w:hAnsi="Times" w:cs="Times"/>
          <w:color w:val="000000"/>
          <w:sz w:val="24"/>
          <w:szCs w:val="24"/>
          <w:lang w:eastAsia="ru-RU"/>
        </w:rPr>
        <w:t>, а ведь, как считал сам Бродский, "повествование о более чем трех действующих лицах сопротивляется почти всякой поэтической форме, за исключением эпоса" ("Поэт и проза", 1979).</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679F0">
        <w:rPr>
          <w:rFonts w:ascii="Times" w:eastAsia="Times New Roman" w:hAnsi="Times" w:cs="Times"/>
          <w:color w:val="000000"/>
          <w:sz w:val="24"/>
          <w:szCs w:val="24"/>
          <w:lang w:eastAsia="ru-RU"/>
        </w:rPr>
        <w:t>Возникающая таким образом quasi-проза, несмотря на тематическое сходство с чеховской, должна быть, по идее, диалогически ей противопоставлена, - этого требуют эстетические критерии Бродского.</w:t>
      </w:r>
      <w:proofErr w:type="gramEnd"/>
      <w:r w:rsidRPr="008679F0">
        <w:rPr>
          <w:rFonts w:ascii="Times" w:eastAsia="Times New Roman" w:hAnsi="Times" w:cs="Times"/>
          <w:color w:val="000000"/>
          <w:sz w:val="24"/>
          <w:szCs w:val="24"/>
          <w:lang w:eastAsia="ru-RU"/>
        </w:rPr>
        <w:t xml:space="preserve"> В программной статье "Поэт и проза" </w:t>
      </w:r>
      <w:proofErr w:type="spellStart"/>
      <w:proofErr w:type="gramStart"/>
      <w:r w:rsidRPr="008679F0">
        <w:rPr>
          <w:rFonts w:ascii="Times" w:eastAsia="Times New Roman" w:hAnsi="Times" w:cs="Times"/>
          <w:color w:val="000000"/>
          <w:sz w:val="24"/>
          <w:szCs w:val="24"/>
          <w:lang w:eastAsia="ru-RU"/>
        </w:rPr>
        <w:t>Брод-ский</w:t>
      </w:r>
      <w:proofErr w:type="spellEnd"/>
      <w:proofErr w:type="gramEnd"/>
      <w:r w:rsidRPr="008679F0">
        <w:rPr>
          <w:rFonts w:ascii="Times" w:eastAsia="Times New Roman" w:hAnsi="Times" w:cs="Times"/>
          <w:color w:val="000000"/>
          <w:sz w:val="24"/>
          <w:szCs w:val="24"/>
          <w:lang w:eastAsia="ru-RU"/>
        </w:rPr>
        <w:t xml:space="preserve"> писал об образцовой поэтической прозе Цветаевой как бесконечно более концентрированной и выразительной, чем чеховская: "Степень языковой выразительности ее прозы при минимуме типографских средств замечательна. Вспомним авторскую ремарку к характеристике Казановы в ее пьесе "Конец Казановы": "Не барственен - царственен". Представим себе теперь, сколько бы ушло бы на это у Чехова. В то же время это не результат намеренной экономии - бумаги, слов, сил, - но побочный продукт инстинктивной в поэте лаконичности". Разумеется, Чехов выбран здесь не просто как классик, а как прочно укорененный в массовом сознании образец "лаконизма", которого в свою очередь много раз противопоставляли Толстому и другим реалистам как мастера синекдохи, мгновенно представляющей человека или ситуацию. И вряд ли могут возникнуть сомнения, что сказанное здесь о Цветаевой имеет прямое отношение к самому Бродскому. В свете этого "Посвящается Чехову" приобретает характер соревнования с установкой на преодоление, улучшение, амплификацию. Такая "соревновательная" позиция в высшей степени характерна для Бродского. В интервью </w:t>
      </w:r>
      <w:proofErr w:type="spellStart"/>
      <w:r w:rsidRPr="008679F0">
        <w:rPr>
          <w:rFonts w:ascii="Times" w:eastAsia="Times New Roman" w:hAnsi="Times" w:cs="Times"/>
          <w:color w:val="000000"/>
          <w:sz w:val="24"/>
          <w:szCs w:val="24"/>
          <w:lang w:eastAsia="ru-RU"/>
        </w:rPr>
        <w:t>Анни</w:t>
      </w:r>
      <w:proofErr w:type="spellEnd"/>
      <w:r w:rsidRPr="008679F0">
        <w:rPr>
          <w:rFonts w:ascii="Times" w:eastAsia="Times New Roman" w:hAnsi="Times" w:cs="Times"/>
          <w:color w:val="000000"/>
          <w:sz w:val="24"/>
          <w:szCs w:val="24"/>
          <w:lang w:eastAsia="ru-RU"/>
        </w:rPr>
        <w:t xml:space="preserve"> Эпельбаум он говорил: </w:t>
      </w:r>
      <w:proofErr w:type="gramStart"/>
      <w:r w:rsidRPr="008679F0">
        <w:rPr>
          <w:rFonts w:ascii="Times" w:eastAsia="Times New Roman" w:hAnsi="Times" w:cs="Times"/>
          <w:color w:val="000000"/>
          <w:sz w:val="24"/>
          <w:szCs w:val="24"/>
          <w:lang w:eastAsia="ru-RU"/>
        </w:rPr>
        <w:t>"Сначала написать лучше, чем, скажем, пишут те, кого ты знаешь, твои друзья; потом лучше (то есть, может быть, лучше и не получалось, но казалось иногда, что получается), чем, скажем, у Пастернака или Мандельштама, или, я не знаю, у Ахматовой, Хлебникова, Заболоцкого".</w:t>
      </w:r>
      <w:proofErr w:type="gramEnd"/>
      <w:r w:rsidRPr="008679F0">
        <w:rPr>
          <w:rFonts w:ascii="Times" w:eastAsia="Times New Roman" w:hAnsi="Times" w:cs="Times"/>
          <w:color w:val="000000"/>
          <w:sz w:val="24"/>
          <w:szCs w:val="24"/>
          <w:lang w:eastAsia="ru-RU"/>
        </w:rPr>
        <w:t xml:space="preserve"> В </w:t>
      </w:r>
      <w:proofErr w:type="gramStart"/>
      <w:r w:rsidRPr="008679F0">
        <w:rPr>
          <w:rFonts w:ascii="Times" w:eastAsia="Times New Roman" w:hAnsi="Times" w:cs="Times"/>
          <w:color w:val="000000"/>
          <w:sz w:val="24"/>
          <w:szCs w:val="24"/>
          <w:lang w:eastAsia="ru-RU"/>
        </w:rPr>
        <w:t>данном</w:t>
      </w:r>
      <w:proofErr w:type="gramEnd"/>
      <w:r w:rsidRPr="008679F0">
        <w:rPr>
          <w:rFonts w:ascii="Times" w:eastAsia="Times New Roman" w:hAnsi="Times" w:cs="Times"/>
          <w:color w:val="000000"/>
          <w:sz w:val="24"/>
          <w:szCs w:val="24"/>
          <w:lang w:eastAsia="ru-RU"/>
        </w:rPr>
        <w:t xml:space="preserve"> </w:t>
      </w:r>
      <w:proofErr w:type="spellStart"/>
      <w:r w:rsidRPr="008679F0">
        <w:rPr>
          <w:rFonts w:ascii="Times" w:eastAsia="Times New Roman" w:hAnsi="Times" w:cs="Times"/>
          <w:color w:val="000000"/>
          <w:sz w:val="24"/>
          <w:szCs w:val="24"/>
          <w:lang w:eastAsia="ru-RU"/>
        </w:rPr>
        <w:t>стихо-творении</w:t>
      </w:r>
      <w:proofErr w:type="spellEnd"/>
      <w:r w:rsidRPr="008679F0">
        <w:rPr>
          <w:rFonts w:ascii="Times" w:eastAsia="Times New Roman" w:hAnsi="Times" w:cs="Times"/>
          <w:color w:val="000000"/>
          <w:sz w:val="24"/>
          <w:szCs w:val="24"/>
          <w:lang w:eastAsia="ru-RU"/>
        </w:rPr>
        <w:t xml:space="preserve"> предметом соревнования становится сам лаконизм. А поскольку "инстинктивная в поэте лаконичность" воплощается в структуре, в "тесноте стихового ряда", то стихотворение оказывается </w:t>
      </w:r>
      <w:proofErr w:type="spellStart"/>
      <w:r w:rsidRPr="008679F0">
        <w:rPr>
          <w:rFonts w:ascii="Times" w:eastAsia="Times New Roman" w:hAnsi="Times" w:cs="Times"/>
          <w:color w:val="000000"/>
          <w:sz w:val="24"/>
          <w:szCs w:val="24"/>
          <w:lang w:eastAsia="ru-RU"/>
        </w:rPr>
        <w:t>автореферентным</w:t>
      </w:r>
      <w:proofErr w:type="spellEnd"/>
      <w:r w:rsidRPr="008679F0">
        <w:rPr>
          <w:rFonts w:ascii="Times" w:eastAsia="Times New Roman" w:hAnsi="Times" w:cs="Times"/>
          <w:color w:val="000000"/>
          <w:sz w:val="24"/>
          <w:szCs w:val="24"/>
          <w:lang w:eastAsia="ru-RU"/>
        </w:rPr>
        <w:t xml:space="preserve">. Глядя на приведенный выше список только чеховских реминисценций, уместившихся в 333 словах, можно подумать, что текст доказывает правоту суждения Бродского о преимуществе прозы поэта. Поэт выигрывает соревнование у </w:t>
      </w:r>
      <w:proofErr w:type="spellStart"/>
      <w:r w:rsidRPr="008679F0">
        <w:rPr>
          <w:rFonts w:ascii="Times" w:eastAsia="Times New Roman" w:hAnsi="Times" w:cs="Times"/>
          <w:color w:val="000000"/>
          <w:sz w:val="24"/>
          <w:szCs w:val="24"/>
          <w:lang w:eastAsia="ru-RU"/>
        </w:rPr>
        <w:t>лаконичнейшего</w:t>
      </w:r>
      <w:proofErr w:type="spellEnd"/>
      <w:r w:rsidRPr="008679F0">
        <w:rPr>
          <w:rFonts w:ascii="Times" w:eastAsia="Times New Roman" w:hAnsi="Times" w:cs="Times"/>
          <w:color w:val="000000"/>
          <w:sz w:val="24"/>
          <w:szCs w:val="24"/>
          <w:lang w:eastAsia="ru-RU"/>
        </w:rPr>
        <w:t xml:space="preserve"> из прозаиков на его поле, сумев не только суммировать мотивы Чехова и его критиков, но и высказать свое к ним отношение, и к тому же еще, как мы увидим, внести множество своих собственных мотивов. Какими же средствами он этого достигает? Логично предположить, что именно поэтическими, создавая некий вариант "прозы поэта".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lastRenderedPageBreak/>
        <w:t xml:space="preserve">В целом в рассуждениях Бродского проза выступает как </w:t>
      </w:r>
      <w:proofErr w:type="spellStart"/>
      <w:r w:rsidRPr="008679F0">
        <w:rPr>
          <w:rFonts w:ascii="Times" w:eastAsia="Times New Roman" w:hAnsi="Times" w:cs="Times"/>
          <w:color w:val="000000"/>
          <w:sz w:val="24"/>
          <w:szCs w:val="24"/>
          <w:lang w:eastAsia="ru-RU"/>
        </w:rPr>
        <w:t>беспризнаковый</w:t>
      </w:r>
      <w:proofErr w:type="spellEnd"/>
      <w:r w:rsidRPr="008679F0">
        <w:rPr>
          <w:rFonts w:ascii="Times" w:eastAsia="Times New Roman" w:hAnsi="Times" w:cs="Times"/>
          <w:color w:val="000000"/>
          <w:sz w:val="24"/>
          <w:szCs w:val="24"/>
          <w:lang w:eastAsia="ru-RU"/>
        </w:rPr>
        <w:t xml:space="preserve"> член оппозиции "проза /поэзия": все, что есть в прозе, может быть и в поэзии, но не все, что есть в поэзии, доступно прозе. Те немногие средства, которые Бродский оставляет прозе в качестве сколько-нибудь ее </w:t>
      </w:r>
      <w:proofErr w:type="gramStart"/>
      <w:r w:rsidRPr="008679F0">
        <w:rPr>
          <w:rFonts w:ascii="Times" w:eastAsia="Times New Roman" w:hAnsi="Times" w:cs="Times"/>
          <w:color w:val="000000"/>
          <w:sz w:val="24"/>
          <w:szCs w:val="24"/>
          <w:lang w:eastAsia="ru-RU"/>
        </w:rPr>
        <w:t>специфицирующих</w:t>
      </w:r>
      <w:proofErr w:type="gramEnd"/>
      <w:r w:rsidRPr="008679F0">
        <w:rPr>
          <w:rFonts w:ascii="Times" w:eastAsia="Times New Roman" w:hAnsi="Times" w:cs="Times"/>
          <w:color w:val="000000"/>
          <w:sz w:val="24"/>
          <w:szCs w:val="24"/>
          <w:lang w:eastAsia="ru-RU"/>
        </w:rPr>
        <w:t xml:space="preserve">, принадлежат "прозе поэта" и призваны отделить последнюю не от поэзии, а от обычной, "прозаической" прозы. Идеальная проза поэта, по Бродскому, </w:t>
      </w:r>
      <w:proofErr w:type="gramStart"/>
      <w:r w:rsidRPr="008679F0">
        <w:rPr>
          <w:rFonts w:ascii="Times" w:eastAsia="Times New Roman" w:hAnsi="Times" w:cs="Times"/>
          <w:color w:val="000000"/>
          <w:sz w:val="24"/>
          <w:szCs w:val="24"/>
          <w:lang w:eastAsia="ru-RU"/>
        </w:rPr>
        <w:t>подразумевает</w:t>
      </w:r>
      <w:proofErr w:type="gramEnd"/>
      <w:r w:rsidRPr="008679F0">
        <w:rPr>
          <w:rFonts w:ascii="Times" w:eastAsia="Times New Roman" w:hAnsi="Times" w:cs="Times"/>
          <w:color w:val="000000"/>
          <w:sz w:val="24"/>
          <w:szCs w:val="24"/>
          <w:lang w:eastAsia="ru-RU"/>
        </w:rPr>
        <w:t xml:space="preserve"> прежде всего </w:t>
      </w:r>
      <w:proofErr w:type="spellStart"/>
      <w:r w:rsidRPr="008679F0">
        <w:rPr>
          <w:rFonts w:ascii="Times" w:eastAsia="Times New Roman" w:hAnsi="Times" w:cs="Times"/>
          <w:color w:val="000000"/>
          <w:sz w:val="24"/>
          <w:szCs w:val="24"/>
          <w:lang w:eastAsia="ru-RU"/>
        </w:rPr>
        <w:t>ассоциативно-фоносемантическое</w:t>
      </w:r>
      <w:proofErr w:type="spellEnd"/>
      <w:r w:rsidRPr="008679F0">
        <w:rPr>
          <w:rFonts w:ascii="Times" w:eastAsia="Times New Roman" w:hAnsi="Times" w:cs="Times"/>
          <w:color w:val="000000"/>
          <w:sz w:val="24"/>
          <w:szCs w:val="24"/>
          <w:lang w:eastAsia="ru-RU"/>
        </w:rPr>
        <w:t xml:space="preserve">, а не логическое развитие: "Фраза строится у Цветаевой не столько по принципу сказуемого, следующего за подлежащим, сколько за счет собственно поэтической технологии: звуковой аллюзии, корневой рифмы, семантического </w:t>
      </w:r>
      <w:proofErr w:type="spellStart"/>
      <w:r w:rsidRPr="008679F0">
        <w:rPr>
          <w:rFonts w:ascii="Times" w:eastAsia="Times New Roman" w:hAnsi="Times" w:cs="Times"/>
          <w:color w:val="000000"/>
          <w:sz w:val="24"/>
          <w:szCs w:val="24"/>
          <w:lang w:eastAsia="ru-RU"/>
        </w:rPr>
        <w:t>enjambement</w:t>
      </w:r>
      <w:proofErr w:type="spellEnd"/>
      <w:r w:rsidRPr="008679F0">
        <w:rPr>
          <w:rFonts w:ascii="Times" w:eastAsia="Times New Roman" w:hAnsi="Times" w:cs="Times"/>
          <w:color w:val="000000"/>
          <w:sz w:val="24"/>
          <w:szCs w:val="24"/>
          <w:lang w:eastAsia="ru-RU"/>
        </w:rPr>
        <w:t xml:space="preserve">, </w:t>
      </w:r>
      <w:proofErr w:type="spellStart"/>
      <w:r w:rsidRPr="008679F0">
        <w:rPr>
          <w:rFonts w:ascii="Times" w:eastAsia="Times New Roman" w:hAnsi="Times" w:cs="Times"/>
          <w:color w:val="000000"/>
          <w:sz w:val="24"/>
          <w:szCs w:val="24"/>
          <w:lang w:eastAsia="ru-RU"/>
        </w:rPr>
        <w:t>etc</w:t>
      </w:r>
      <w:proofErr w:type="spellEnd"/>
      <w:r w:rsidRPr="008679F0">
        <w:rPr>
          <w:rFonts w:ascii="Times" w:eastAsia="Times New Roman" w:hAnsi="Times" w:cs="Times"/>
          <w:color w:val="000000"/>
          <w:sz w:val="24"/>
          <w:szCs w:val="24"/>
          <w:lang w:eastAsia="ru-RU"/>
        </w:rPr>
        <w:t xml:space="preserve">. То есть читатель все время имеет дело не с линейным (аналитическим) развитием, но с кристаллообразным (синтетическим) ростом мысли". Другими словами, в своей основе это те же стихи - "продолжение поэзии, но только другими средствами". Однако очевидно, что "Посвящается Чехову" предельно приближено к усредненной разговорной речи, что тут почти отсутствуют связки-парономазии и что даже рифмы достаточно банальны (по крайней мере, для Бродского). То же можно сказать и про другие качества "прозы поэта", называемые Бродским: построение в форме монолога, рваный синтаксический ритм ("вкрапление назывных предложений в массу сложноподчиненных"), отбрасывание лишнего, плотность и </w:t>
      </w:r>
      <w:proofErr w:type="spellStart"/>
      <w:r w:rsidRPr="008679F0">
        <w:rPr>
          <w:rFonts w:ascii="Times" w:eastAsia="Times New Roman" w:hAnsi="Times" w:cs="Times"/>
          <w:color w:val="000000"/>
          <w:sz w:val="24"/>
          <w:szCs w:val="24"/>
          <w:lang w:eastAsia="ru-RU"/>
        </w:rPr>
        <w:t>спрессованность</w:t>
      </w:r>
      <w:proofErr w:type="spellEnd"/>
      <w:r w:rsidRPr="008679F0">
        <w:rPr>
          <w:rFonts w:ascii="Times" w:eastAsia="Times New Roman" w:hAnsi="Times" w:cs="Times"/>
          <w:color w:val="000000"/>
          <w:sz w:val="24"/>
          <w:szCs w:val="24"/>
          <w:lang w:eastAsia="ru-RU"/>
        </w:rPr>
        <w:t xml:space="preserve"> за счет полисемии, - всего этого нет в стихотворении, его менее всего можно назвать "расширением возможностей языка". Перед нами не "проза поэта", а скорее нечто ей противоположное - те</w:t>
      </w:r>
      <w:proofErr w:type="gramStart"/>
      <w:r w:rsidRPr="008679F0">
        <w:rPr>
          <w:rFonts w:ascii="Times" w:eastAsia="Times New Roman" w:hAnsi="Times" w:cs="Times"/>
          <w:color w:val="000000"/>
          <w:sz w:val="24"/>
          <w:szCs w:val="24"/>
          <w:lang w:eastAsia="ru-RU"/>
        </w:rPr>
        <w:t>кст пр</w:t>
      </w:r>
      <w:proofErr w:type="gramEnd"/>
      <w:r w:rsidRPr="008679F0">
        <w:rPr>
          <w:rFonts w:ascii="Times" w:eastAsia="Times New Roman" w:hAnsi="Times" w:cs="Times"/>
          <w:color w:val="000000"/>
          <w:sz w:val="24"/>
          <w:szCs w:val="24"/>
          <w:lang w:eastAsia="ru-RU"/>
        </w:rPr>
        <w:t xml:space="preserve">озаика, каким-то чудом поднявшийся до поэзии. А если это действительно так, то смысл </w:t>
      </w:r>
      <w:proofErr w:type="spellStart"/>
      <w:r w:rsidRPr="008679F0">
        <w:rPr>
          <w:rFonts w:ascii="Times" w:eastAsia="Times New Roman" w:hAnsi="Times" w:cs="Times"/>
          <w:color w:val="000000"/>
          <w:sz w:val="24"/>
          <w:szCs w:val="24"/>
          <w:lang w:eastAsia="ru-RU"/>
        </w:rPr>
        <w:t>интертекстуального</w:t>
      </w:r>
      <w:proofErr w:type="spellEnd"/>
      <w:r w:rsidRPr="008679F0">
        <w:rPr>
          <w:rFonts w:ascii="Times" w:eastAsia="Times New Roman" w:hAnsi="Times" w:cs="Times"/>
          <w:color w:val="000000"/>
          <w:sz w:val="24"/>
          <w:szCs w:val="24"/>
          <w:lang w:eastAsia="ru-RU"/>
        </w:rPr>
        <w:t xml:space="preserve"> диалога, который ведет Бродский с Чеховым, диаметрально меняется.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В том же эссе "Проза поэта" есть крошечный отрывок - единственный, в котором просматривается "чеховское" отношение к прозе: "Чему научается прозаик у поэзии? Зависимости удельного веса слова от контекста, </w:t>
      </w:r>
      <w:proofErr w:type="spellStart"/>
      <w:r w:rsidRPr="008679F0">
        <w:rPr>
          <w:rFonts w:ascii="Times" w:eastAsia="Times New Roman" w:hAnsi="Times" w:cs="Times"/>
          <w:color w:val="000000"/>
          <w:sz w:val="24"/>
          <w:szCs w:val="24"/>
          <w:lang w:eastAsia="ru-RU"/>
        </w:rPr>
        <w:t>сфокусированности</w:t>
      </w:r>
      <w:proofErr w:type="spellEnd"/>
      <w:r w:rsidRPr="008679F0">
        <w:rPr>
          <w:rFonts w:ascii="Times" w:eastAsia="Times New Roman" w:hAnsi="Times" w:cs="Times"/>
          <w:color w:val="000000"/>
          <w:sz w:val="24"/>
          <w:szCs w:val="24"/>
          <w:lang w:eastAsia="ru-RU"/>
        </w:rPr>
        <w:t xml:space="preserve"> мышления, опусканию само собой разумеющегося, опасностям, таящимся в возвышенном умонастроении". </w:t>
      </w:r>
      <w:proofErr w:type="gramStart"/>
      <w:r w:rsidRPr="008679F0">
        <w:rPr>
          <w:rFonts w:ascii="Times" w:eastAsia="Times New Roman" w:hAnsi="Times" w:cs="Times"/>
          <w:color w:val="000000"/>
          <w:sz w:val="24"/>
          <w:szCs w:val="24"/>
          <w:lang w:eastAsia="ru-RU"/>
        </w:rPr>
        <w:t>"Посвящается Чехову" и представляет собой реализацию этой позиции - прямую противоположность "прозе поэта" - структуру, построенную по чеховским лекалам: краткости, выразительности, недоговоренности, совмещения существенного со случайным, приземленности, сквозь которую только просвечивает символика, особой организации пространства, времени и слова.</w:t>
      </w:r>
      <w:proofErr w:type="gramEnd"/>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Помимо прямых реминисценций, которые мы уже указали, стихотворение включает структурные параллели - самим своим строением оно цитирует Чехова, причем здесь диалог не ограничивается его пьесами. Прежде </w:t>
      </w:r>
      <w:proofErr w:type="gramStart"/>
      <w:r w:rsidRPr="008679F0">
        <w:rPr>
          <w:rFonts w:ascii="Times" w:eastAsia="Times New Roman" w:hAnsi="Times" w:cs="Times"/>
          <w:color w:val="000000"/>
          <w:sz w:val="24"/>
          <w:szCs w:val="24"/>
          <w:lang w:eastAsia="ru-RU"/>
        </w:rPr>
        <w:t>всего</w:t>
      </w:r>
      <w:proofErr w:type="gramEnd"/>
      <w:r w:rsidRPr="008679F0">
        <w:rPr>
          <w:rFonts w:ascii="Times" w:eastAsia="Times New Roman" w:hAnsi="Times" w:cs="Times"/>
          <w:color w:val="000000"/>
          <w:sz w:val="24"/>
          <w:szCs w:val="24"/>
          <w:lang w:eastAsia="ru-RU"/>
        </w:rPr>
        <w:t xml:space="preserve"> это касается пространственно-временных характеристик. Приметы "чеховского" </w:t>
      </w:r>
      <w:proofErr w:type="spellStart"/>
      <w:r w:rsidRPr="008679F0">
        <w:rPr>
          <w:rFonts w:ascii="Times" w:eastAsia="Times New Roman" w:hAnsi="Times" w:cs="Times"/>
          <w:color w:val="000000"/>
          <w:sz w:val="24"/>
          <w:szCs w:val="24"/>
          <w:lang w:eastAsia="ru-RU"/>
        </w:rPr>
        <w:t>хронотопа</w:t>
      </w:r>
      <w:proofErr w:type="spellEnd"/>
      <w:r w:rsidRPr="008679F0">
        <w:rPr>
          <w:rFonts w:ascii="Times" w:eastAsia="Times New Roman" w:hAnsi="Times" w:cs="Times"/>
          <w:color w:val="000000"/>
          <w:sz w:val="24"/>
          <w:szCs w:val="24"/>
          <w:lang w:eastAsia="ru-RU"/>
        </w:rPr>
        <w:t xml:space="preserve"> - вечернее безделье в усадьбе с садом и озером - отсылают не только к пьесам, но и к множеству рассказов ("Именины", "У знакомых", "О любви" и др.), и особенно - к "Дому с мезонином", где герой-художник оправдывает ту праздность, которая так не нравилась Ахматовой. Одной из составляющих чеховского усадебного </w:t>
      </w:r>
      <w:proofErr w:type="spellStart"/>
      <w:r w:rsidRPr="008679F0">
        <w:rPr>
          <w:rFonts w:ascii="Times" w:eastAsia="Times New Roman" w:hAnsi="Times" w:cs="Times"/>
          <w:color w:val="000000"/>
          <w:sz w:val="24"/>
          <w:szCs w:val="24"/>
          <w:lang w:eastAsia="ru-RU"/>
        </w:rPr>
        <w:t>хронотопа</w:t>
      </w:r>
      <w:proofErr w:type="spellEnd"/>
      <w:r w:rsidRPr="008679F0">
        <w:rPr>
          <w:rFonts w:ascii="Times" w:eastAsia="Times New Roman" w:hAnsi="Times" w:cs="Times"/>
          <w:color w:val="000000"/>
          <w:sz w:val="24"/>
          <w:szCs w:val="24"/>
          <w:lang w:eastAsia="ru-RU"/>
        </w:rPr>
        <w:t xml:space="preserve">, могущей проявиться только в прозе, является незаинтересованное созерцание окружающего мира героем, </w:t>
      </w:r>
      <w:proofErr w:type="spellStart"/>
      <w:r w:rsidRPr="008679F0">
        <w:rPr>
          <w:rFonts w:ascii="Times" w:eastAsia="Times New Roman" w:hAnsi="Times" w:cs="Times"/>
          <w:color w:val="000000"/>
          <w:sz w:val="24"/>
          <w:szCs w:val="24"/>
          <w:lang w:eastAsia="ru-RU"/>
        </w:rPr>
        <w:t>случайностная</w:t>
      </w:r>
      <w:proofErr w:type="spellEnd"/>
      <w:r w:rsidRPr="008679F0">
        <w:rPr>
          <w:rFonts w:ascii="Times" w:eastAsia="Times New Roman" w:hAnsi="Times" w:cs="Times"/>
          <w:color w:val="000000"/>
          <w:sz w:val="24"/>
          <w:szCs w:val="24"/>
          <w:lang w:eastAsia="ru-RU"/>
        </w:rPr>
        <w:t xml:space="preserve"> организация восприятия, которую можно оценить и как "свободу", и как "разболтанность". У Бродского эта черта преувеличивается и получает "эротическое" объяснение: разболтанность перцепции персонажа очевидна, его взгляд вяло и свободно блуждает от заката к самовару, от самовара к шиньону и так далее. Блужданиям взгляда соответствуют блуждания мысли, направляемые рассеянной похотью. Но снижающая мотивировка не уничтожает самого явления. Настроение вечера в чеховской усадьбе не исчезает, а </w:t>
      </w:r>
      <w:proofErr w:type="gramStart"/>
      <w:r w:rsidRPr="008679F0">
        <w:rPr>
          <w:rFonts w:ascii="Times" w:eastAsia="Times New Roman" w:hAnsi="Times" w:cs="Times"/>
          <w:color w:val="000000"/>
          <w:sz w:val="24"/>
          <w:szCs w:val="24"/>
          <w:lang w:eastAsia="ru-RU"/>
        </w:rPr>
        <w:t>сохраняется</w:t>
      </w:r>
      <w:proofErr w:type="gramEnd"/>
      <w:r w:rsidRPr="008679F0">
        <w:rPr>
          <w:rFonts w:ascii="Times" w:eastAsia="Times New Roman" w:hAnsi="Times" w:cs="Times"/>
          <w:color w:val="000000"/>
          <w:sz w:val="24"/>
          <w:szCs w:val="24"/>
          <w:lang w:eastAsia="ru-RU"/>
        </w:rPr>
        <w:t xml:space="preserve"> прежде всего благодаря "</w:t>
      </w:r>
      <w:proofErr w:type="spellStart"/>
      <w:r w:rsidRPr="008679F0">
        <w:rPr>
          <w:rFonts w:ascii="Times" w:eastAsia="Times New Roman" w:hAnsi="Times" w:cs="Times"/>
          <w:color w:val="000000"/>
          <w:sz w:val="24"/>
          <w:szCs w:val="24"/>
          <w:lang w:eastAsia="ru-RU"/>
        </w:rPr>
        <w:t>мхатовскому</w:t>
      </w:r>
      <w:proofErr w:type="spellEnd"/>
      <w:r w:rsidRPr="008679F0">
        <w:rPr>
          <w:rFonts w:ascii="Times" w:eastAsia="Times New Roman" w:hAnsi="Times" w:cs="Times"/>
          <w:color w:val="000000"/>
          <w:sz w:val="24"/>
          <w:szCs w:val="24"/>
          <w:lang w:eastAsia="ru-RU"/>
        </w:rPr>
        <w:t xml:space="preserve">" звуковому оформлению: шуршание газеты, пение петуха, крик цикад, шум кустов боярышника, аккорды на рояле.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lastRenderedPageBreak/>
        <w:t>Представление человека через деталь в этом стихотворении - отнюдь не "</w:t>
      </w:r>
      <w:proofErr w:type="spellStart"/>
      <w:r w:rsidRPr="008679F0">
        <w:rPr>
          <w:rFonts w:ascii="Times" w:eastAsia="Times New Roman" w:hAnsi="Times" w:cs="Times"/>
          <w:color w:val="000000"/>
          <w:sz w:val="24"/>
          <w:szCs w:val="24"/>
          <w:lang w:eastAsia="ru-RU"/>
        </w:rPr>
        <w:t>цветаевское</w:t>
      </w:r>
      <w:proofErr w:type="spellEnd"/>
      <w:r w:rsidRPr="008679F0">
        <w:rPr>
          <w:rFonts w:ascii="Times" w:eastAsia="Times New Roman" w:hAnsi="Times" w:cs="Times"/>
          <w:color w:val="000000"/>
          <w:sz w:val="24"/>
          <w:szCs w:val="24"/>
          <w:lang w:eastAsia="ru-RU"/>
        </w:rPr>
        <w:t xml:space="preserve">". Монологической прозе поэта, в том числе и прозе Цветаевой, свойственно полное завершение героя, его окончательная и безусловная оценка. Пример, приводимый Бродским, - "не барственен - царственен" - говорит об этом как нельзя лучше. </w:t>
      </w:r>
      <w:proofErr w:type="gramStart"/>
      <w:r w:rsidRPr="008679F0">
        <w:rPr>
          <w:rFonts w:ascii="Times" w:eastAsia="Times New Roman" w:hAnsi="Times" w:cs="Times"/>
          <w:color w:val="000000"/>
          <w:sz w:val="24"/>
          <w:szCs w:val="24"/>
          <w:lang w:eastAsia="ru-RU"/>
        </w:rPr>
        <w:t xml:space="preserve">Чеховская деталь поведения, напротив, многозначна, расположена на грани случайного и часто говорит о привычке: привычка </w:t>
      </w:r>
      <w:proofErr w:type="spellStart"/>
      <w:r w:rsidRPr="008679F0">
        <w:rPr>
          <w:rFonts w:ascii="Times" w:eastAsia="Times New Roman" w:hAnsi="Times" w:cs="Times"/>
          <w:color w:val="000000"/>
          <w:sz w:val="24"/>
          <w:szCs w:val="24"/>
          <w:lang w:eastAsia="ru-RU"/>
        </w:rPr>
        <w:t>Войницкого</w:t>
      </w:r>
      <w:proofErr w:type="spellEnd"/>
      <w:r w:rsidRPr="008679F0">
        <w:rPr>
          <w:rFonts w:ascii="Times" w:eastAsia="Times New Roman" w:hAnsi="Times" w:cs="Times"/>
          <w:color w:val="000000"/>
          <w:sz w:val="24"/>
          <w:szCs w:val="24"/>
          <w:lang w:eastAsia="ru-RU"/>
        </w:rPr>
        <w:t xml:space="preserve"> носить щегольские галстуки в деревне, привычка </w:t>
      </w:r>
      <w:proofErr w:type="spellStart"/>
      <w:r w:rsidRPr="008679F0">
        <w:rPr>
          <w:rFonts w:ascii="Times" w:eastAsia="Times New Roman" w:hAnsi="Times" w:cs="Times"/>
          <w:color w:val="000000"/>
          <w:sz w:val="24"/>
          <w:szCs w:val="24"/>
          <w:lang w:eastAsia="ru-RU"/>
        </w:rPr>
        <w:t>Гаева</w:t>
      </w:r>
      <w:proofErr w:type="spellEnd"/>
      <w:r w:rsidRPr="008679F0">
        <w:rPr>
          <w:rFonts w:ascii="Times" w:eastAsia="Times New Roman" w:hAnsi="Times" w:cs="Times"/>
          <w:color w:val="000000"/>
          <w:sz w:val="24"/>
          <w:szCs w:val="24"/>
          <w:lang w:eastAsia="ru-RU"/>
        </w:rPr>
        <w:t xml:space="preserve"> произносить бессмысленные бильярдные термины, привычка Маши нюхать табак и т. д. Сравним у Бродского:</w:t>
      </w:r>
      <w:proofErr w:type="gramEnd"/>
      <w:r w:rsidRPr="008679F0">
        <w:rPr>
          <w:rFonts w:ascii="Times" w:eastAsia="Times New Roman" w:hAnsi="Times" w:cs="Times"/>
          <w:color w:val="000000"/>
          <w:sz w:val="24"/>
          <w:szCs w:val="24"/>
          <w:lang w:eastAsia="ru-RU"/>
        </w:rPr>
        <w:t xml:space="preserve"> "Пригожин сдает, как ест, всем животом на столике". Очевидно, что перед нами не завершающее определение человека, а наоборот - чеховское внимание к </w:t>
      </w:r>
      <w:proofErr w:type="gramStart"/>
      <w:r w:rsidRPr="008679F0">
        <w:rPr>
          <w:rFonts w:ascii="Times" w:eastAsia="Times New Roman" w:hAnsi="Times" w:cs="Times"/>
          <w:color w:val="000000"/>
          <w:sz w:val="24"/>
          <w:szCs w:val="24"/>
          <w:lang w:eastAsia="ru-RU"/>
        </w:rPr>
        <w:t>микроскопическому</w:t>
      </w:r>
      <w:proofErr w:type="gramEnd"/>
      <w:r w:rsidRPr="008679F0">
        <w:rPr>
          <w:rFonts w:ascii="Times" w:eastAsia="Times New Roman" w:hAnsi="Times" w:cs="Times"/>
          <w:color w:val="000000"/>
          <w:sz w:val="24"/>
          <w:szCs w:val="24"/>
          <w:lang w:eastAsia="ru-RU"/>
        </w:rPr>
        <w:t xml:space="preserve">, незначительной детали поведения, которая может быть достаточна для догадки о характере (грубость, невоспитанность?), но может и не быть, оставаясь ни о чем не говорящим индивидуальным свойством. А. П. Чудаков писал о Чехове: "Ему надобно запечатлеть особость всякого человека в преходящих, мимолетных внешних и внутренних состояниях, присущих только этому человеку сейчас и в таком виде не повторяемых ни в ком другом". Такой взгляд на мир не чужд и Бродскому, достаточно вспомнить стихотворение "Зимним вечером в Ялте", которое представляет собой ряд мгновенных зарисовок здесь и сейчас происходящего и кончается словами: "Остановись, мгновенье, ты не столь / прекрасно, сколько ты неповторимо". То, что Бродскому близка идея не характеризующей, а </w:t>
      </w:r>
      <w:proofErr w:type="spellStart"/>
      <w:r w:rsidRPr="008679F0">
        <w:rPr>
          <w:rFonts w:ascii="Times" w:eastAsia="Times New Roman" w:hAnsi="Times" w:cs="Times"/>
          <w:color w:val="000000"/>
          <w:sz w:val="24"/>
          <w:szCs w:val="24"/>
          <w:lang w:eastAsia="ru-RU"/>
        </w:rPr>
        <w:t>запечатляющей</w:t>
      </w:r>
      <w:proofErr w:type="spellEnd"/>
      <w:r w:rsidRPr="008679F0">
        <w:rPr>
          <w:rFonts w:ascii="Times" w:eastAsia="Times New Roman" w:hAnsi="Times" w:cs="Times"/>
          <w:color w:val="000000"/>
          <w:sz w:val="24"/>
          <w:szCs w:val="24"/>
          <w:lang w:eastAsia="ru-RU"/>
        </w:rPr>
        <w:t xml:space="preserve"> мгновение детали, можно увидеть и почти во всех образах рассматриваемого стихотворения: от фиксации секундного отблеска солнца на самоваре до пения петуха. Пожалуй, именно в этом аспекте поэтики и мировоззрения Чехов и Бродский наиболее близки. В эссе "Поэт и проза" Бродский высказал мысль о том, что "в конечном счете, каждый литератор стремится к одному и тому же: настигнуть и удержать утраченное или текущее время. У поэта для этого есть цезура, безударные стопы, дактилические окончания. У прозаика ничего такого нет". Зато есть другие средства - "чеховские", и ими Бродский овладевает в этом тексте, обучая свою поэзию прозе, вопреки собственным декларациям.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Еще одной приметой "прозаического" построения оказывается чеховский прием передачи чувств и мыслей героя в слове повествователя, чему в тексте соответствует соотношение несобственно-прямой, косвенной и авторской речи. Несобственно-прямая речь кратка и узнается только по восклицаниям ("Дурнушка, </w:t>
      </w:r>
      <w:proofErr w:type="gramStart"/>
      <w:r w:rsidRPr="008679F0">
        <w:rPr>
          <w:rFonts w:ascii="Times" w:eastAsia="Times New Roman" w:hAnsi="Times" w:cs="Times"/>
          <w:color w:val="000000"/>
          <w:sz w:val="24"/>
          <w:szCs w:val="24"/>
          <w:lang w:eastAsia="ru-RU"/>
        </w:rPr>
        <w:t>но</w:t>
      </w:r>
      <w:proofErr w:type="gramEnd"/>
      <w:r w:rsidRPr="008679F0">
        <w:rPr>
          <w:rFonts w:ascii="Times" w:eastAsia="Times New Roman" w:hAnsi="Times" w:cs="Times"/>
          <w:color w:val="000000"/>
          <w:sz w:val="24"/>
          <w:szCs w:val="24"/>
          <w:lang w:eastAsia="ru-RU"/>
        </w:rPr>
        <w:t xml:space="preserve"> как сложена!"; "Вскочить, опрокинув столик!") или вопросам ("Но стоит ли?"; "Что - если в самом деле?"). В то же время аналитическая косвенная речь доминирует и трудно отделима от </w:t>
      </w:r>
      <w:proofErr w:type="gramStart"/>
      <w:r w:rsidRPr="008679F0">
        <w:rPr>
          <w:rFonts w:ascii="Times" w:eastAsia="Times New Roman" w:hAnsi="Times" w:cs="Times"/>
          <w:color w:val="000000"/>
          <w:sz w:val="24"/>
          <w:szCs w:val="24"/>
          <w:lang w:eastAsia="ru-RU"/>
        </w:rPr>
        <w:t>авторской</w:t>
      </w:r>
      <w:proofErr w:type="gramEnd"/>
      <w:r w:rsidRPr="008679F0">
        <w:rPr>
          <w:rFonts w:ascii="Times" w:eastAsia="Times New Roman" w:hAnsi="Times" w:cs="Times"/>
          <w:color w:val="000000"/>
          <w:sz w:val="24"/>
          <w:szCs w:val="24"/>
          <w:lang w:eastAsia="ru-RU"/>
        </w:rPr>
        <w:t xml:space="preserve">. </w:t>
      </w:r>
      <w:proofErr w:type="gramStart"/>
      <w:r w:rsidRPr="008679F0">
        <w:rPr>
          <w:rFonts w:ascii="Times" w:eastAsia="Times New Roman" w:hAnsi="Times" w:cs="Times"/>
          <w:color w:val="000000"/>
          <w:sz w:val="24"/>
          <w:szCs w:val="24"/>
          <w:lang w:eastAsia="ru-RU"/>
        </w:rPr>
        <w:t>Текст вполне можно прочитать как "общую смысловую передачу точки зрения персонажей (в данном случае одного персонажа - Эрлиха.</w:t>
      </w:r>
      <w:proofErr w:type="gramEnd"/>
      <w:r w:rsidRPr="008679F0">
        <w:rPr>
          <w:rFonts w:ascii="Times" w:eastAsia="Times New Roman" w:hAnsi="Times" w:cs="Times"/>
          <w:color w:val="000000"/>
          <w:sz w:val="24"/>
          <w:szCs w:val="24"/>
          <w:lang w:eastAsia="ru-RU"/>
        </w:rPr>
        <w:t xml:space="preserve"> - А. С.), совершенно безотносительную к их индивидуальному слову", - как определял А. П. Чудаков повествовательную манеру позднего Чехова.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Однако, в отличие от Чехова, у Бродского прямой авторский голос все-таки стремится прорваться в текст, чтобы подчинить все окончательной оценке. В каком-то смысле средства Бродского грубее </w:t>
      </w:r>
      <w:proofErr w:type="gramStart"/>
      <w:r w:rsidRPr="008679F0">
        <w:rPr>
          <w:rFonts w:ascii="Times" w:eastAsia="Times New Roman" w:hAnsi="Times" w:cs="Times"/>
          <w:color w:val="000000"/>
          <w:sz w:val="24"/>
          <w:szCs w:val="24"/>
          <w:lang w:eastAsia="ru-RU"/>
        </w:rPr>
        <w:t>чеховских</w:t>
      </w:r>
      <w:proofErr w:type="gramEnd"/>
      <w:r w:rsidRPr="008679F0">
        <w:rPr>
          <w:rFonts w:ascii="Times" w:eastAsia="Times New Roman" w:hAnsi="Times" w:cs="Times"/>
          <w:color w:val="000000"/>
          <w:sz w:val="24"/>
          <w:szCs w:val="24"/>
          <w:lang w:eastAsia="ru-RU"/>
        </w:rPr>
        <w:t xml:space="preserve">. Конечно, можно сказать, как мы и делали, что это нарочитое огрубление: подмена похотью любовного томления чеховских героев, несомненно, имеет литературно-разоблачительные цели: это представление той стороны интроспекции, которую реалисты скрывают от читателя. Но </w:t>
      </w:r>
      <w:proofErr w:type="gramStart"/>
      <w:r w:rsidRPr="008679F0">
        <w:rPr>
          <w:rFonts w:ascii="Times" w:eastAsia="Times New Roman" w:hAnsi="Times" w:cs="Times"/>
          <w:color w:val="000000"/>
          <w:sz w:val="24"/>
          <w:szCs w:val="24"/>
          <w:lang w:eastAsia="ru-RU"/>
        </w:rPr>
        <w:t>само разоблачение</w:t>
      </w:r>
      <w:proofErr w:type="gramEnd"/>
      <w:r w:rsidRPr="008679F0">
        <w:rPr>
          <w:rFonts w:ascii="Times" w:eastAsia="Times New Roman" w:hAnsi="Times" w:cs="Times"/>
          <w:color w:val="000000"/>
          <w:sz w:val="24"/>
          <w:szCs w:val="24"/>
          <w:lang w:eastAsia="ru-RU"/>
        </w:rPr>
        <w:t xml:space="preserve"> ведется слишком грубым и традиционным способом: противопоставлением естественной любви простого народа интеллигентской сублимации: "Деревья со всех сторон/липнут к распахнутым окнам усадьбы, как </w:t>
      </w:r>
      <w:proofErr w:type="gramStart"/>
      <w:r w:rsidRPr="008679F0">
        <w:rPr>
          <w:rFonts w:ascii="Times" w:eastAsia="Times New Roman" w:hAnsi="Times" w:cs="Times"/>
          <w:color w:val="000000"/>
          <w:sz w:val="24"/>
          <w:szCs w:val="24"/>
          <w:lang w:eastAsia="ru-RU"/>
        </w:rPr>
        <w:t>девки</w:t>
      </w:r>
      <w:proofErr w:type="gramEnd"/>
      <w:r w:rsidRPr="008679F0">
        <w:rPr>
          <w:rFonts w:ascii="Times" w:eastAsia="Times New Roman" w:hAnsi="Times" w:cs="Times"/>
          <w:color w:val="000000"/>
          <w:sz w:val="24"/>
          <w:szCs w:val="24"/>
          <w:lang w:eastAsia="ru-RU"/>
        </w:rPr>
        <w:t xml:space="preserve"> к парню". </w:t>
      </w:r>
      <w:proofErr w:type="gramStart"/>
      <w:r w:rsidRPr="008679F0">
        <w:rPr>
          <w:rFonts w:ascii="Times" w:eastAsia="Times New Roman" w:hAnsi="Times" w:cs="Times"/>
          <w:color w:val="000000"/>
          <w:sz w:val="24"/>
          <w:szCs w:val="24"/>
          <w:lang w:eastAsia="ru-RU"/>
        </w:rPr>
        <w:t>Вековая оппозиция "</w:t>
      </w:r>
      <w:proofErr w:type="spellStart"/>
      <w:r w:rsidRPr="008679F0">
        <w:rPr>
          <w:rFonts w:ascii="Times" w:eastAsia="Times New Roman" w:hAnsi="Times" w:cs="Times"/>
          <w:color w:val="000000"/>
          <w:sz w:val="24"/>
          <w:szCs w:val="24"/>
          <w:lang w:eastAsia="ru-RU"/>
        </w:rPr>
        <w:t>отприродность</w:t>
      </w:r>
      <w:proofErr w:type="spellEnd"/>
      <w:r w:rsidRPr="008679F0">
        <w:rPr>
          <w:rFonts w:ascii="Times" w:eastAsia="Times New Roman" w:hAnsi="Times" w:cs="Times"/>
          <w:color w:val="000000"/>
          <w:sz w:val="24"/>
          <w:szCs w:val="24"/>
          <w:lang w:eastAsia="ru-RU"/>
        </w:rPr>
        <w:t xml:space="preserve">, непосредственность, естественность </w:t>
      </w:r>
      <w:proofErr w:type="spellStart"/>
      <w:r w:rsidRPr="008679F0">
        <w:rPr>
          <w:rFonts w:ascii="Times" w:eastAsia="Times New Roman" w:hAnsi="Times" w:cs="Times"/>
          <w:color w:val="000000"/>
          <w:sz w:val="24"/>
          <w:szCs w:val="24"/>
          <w:lang w:eastAsia="ru-RU"/>
        </w:rPr>
        <w:t>vs</w:t>
      </w:r>
      <w:proofErr w:type="spellEnd"/>
      <w:r w:rsidRPr="008679F0">
        <w:rPr>
          <w:rFonts w:ascii="Times" w:eastAsia="Times New Roman" w:hAnsi="Times" w:cs="Times"/>
          <w:color w:val="000000"/>
          <w:sz w:val="24"/>
          <w:szCs w:val="24"/>
          <w:lang w:eastAsia="ru-RU"/>
        </w:rPr>
        <w:t>. культурность, рефлексия, искусственность" подкрепляется в данном случае скрытой цитатой из часто цитируемого определения любви В. И. Даля, так же противопоставлявшего "волю" и "рассудок" в любви на примере простых отношений "парней" и "девок":</w:t>
      </w:r>
      <w:proofErr w:type="gramEnd"/>
      <w:r w:rsidRPr="008679F0">
        <w:rPr>
          <w:rFonts w:ascii="Times" w:eastAsia="Times New Roman" w:hAnsi="Times" w:cs="Times"/>
          <w:color w:val="000000"/>
          <w:sz w:val="24"/>
          <w:szCs w:val="24"/>
          <w:lang w:eastAsia="ru-RU"/>
        </w:rPr>
        <w:t xml:space="preserve"> "Любить [...] - избранье и предпочтение кого по </w:t>
      </w:r>
      <w:r w:rsidRPr="008679F0">
        <w:rPr>
          <w:rFonts w:ascii="Times" w:eastAsia="Times New Roman" w:hAnsi="Times" w:cs="Times"/>
          <w:color w:val="000000"/>
          <w:sz w:val="24"/>
          <w:szCs w:val="24"/>
          <w:lang w:eastAsia="ru-RU"/>
        </w:rPr>
        <w:lastRenderedPageBreak/>
        <w:t>воле, волею (а не рассудком), иногда и вовсе безотчетно и безрассудно. Парень любит девку; говор</w:t>
      </w:r>
      <w:proofErr w:type="gramStart"/>
      <w:r w:rsidRPr="008679F0">
        <w:rPr>
          <w:rFonts w:ascii="Times" w:eastAsia="Times New Roman" w:hAnsi="Times" w:cs="Times"/>
          <w:color w:val="000000"/>
          <w:sz w:val="24"/>
          <w:szCs w:val="24"/>
          <w:lang w:eastAsia="ru-RU"/>
        </w:rPr>
        <w:t>.</w:t>
      </w:r>
      <w:proofErr w:type="gramEnd"/>
      <w:r w:rsidRPr="008679F0">
        <w:rPr>
          <w:rFonts w:ascii="Times" w:eastAsia="Times New Roman" w:hAnsi="Times" w:cs="Times"/>
          <w:color w:val="000000"/>
          <w:sz w:val="24"/>
          <w:szCs w:val="24"/>
          <w:lang w:eastAsia="ru-RU"/>
        </w:rPr>
        <w:t xml:space="preserve"> </w:t>
      </w:r>
      <w:proofErr w:type="gramStart"/>
      <w:r w:rsidRPr="008679F0">
        <w:rPr>
          <w:rFonts w:ascii="Times" w:eastAsia="Times New Roman" w:hAnsi="Times" w:cs="Times"/>
          <w:color w:val="000000"/>
          <w:sz w:val="24"/>
          <w:szCs w:val="24"/>
          <w:lang w:eastAsia="ru-RU"/>
        </w:rPr>
        <w:t>о</w:t>
      </w:r>
      <w:proofErr w:type="gramEnd"/>
      <w:r w:rsidRPr="008679F0">
        <w:rPr>
          <w:rFonts w:ascii="Times" w:eastAsia="Times New Roman" w:hAnsi="Times" w:cs="Times"/>
          <w:color w:val="000000"/>
          <w:sz w:val="24"/>
          <w:szCs w:val="24"/>
          <w:lang w:eastAsia="ru-RU"/>
        </w:rPr>
        <w:t xml:space="preserve"> страсти половой". Эту ясно обозначенную идеологическую позицию, поскольку она воплощается в </w:t>
      </w:r>
      <w:proofErr w:type="spellStart"/>
      <w:proofErr w:type="gramStart"/>
      <w:r w:rsidRPr="008679F0">
        <w:rPr>
          <w:rFonts w:ascii="Times" w:eastAsia="Times New Roman" w:hAnsi="Times" w:cs="Times"/>
          <w:color w:val="000000"/>
          <w:sz w:val="24"/>
          <w:szCs w:val="24"/>
          <w:lang w:eastAsia="ru-RU"/>
        </w:rPr>
        <w:t>почти-прозе</w:t>
      </w:r>
      <w:proofErr w:type="spellEnd"/>
      <w:proofErr w:type="gramEnd"/>
      <w:r w:rsidRPr="008679F0">
        <w:rPr>
          <w:rFonts w:ascii="Times" w:eastAsia="Times New Roman" w:hAnsi="Times" w:cs="Times"/>
          <w:color w:val="000000"/>
          <w:sz w:val="24"/>
          <w:szCs w:val="24"/>
          <w:lang w:eastAsia="ru-RU"/>
        </w:rPr>
        <w:t xml:space="preserve">, надо подкрепить чужим голосом, </w:t>
      </w:r>
      <w:proofErr w:type="spellStart"/>
      <w:r w:rsidRPr="008679F0">
        <w:rPr>
          <w:rFonts w:ascii="Times" w:eastAsia="Times New Roman" w:hAnsi="Times" w:cs="Times"/>
          <w:color w:val="000000"/>
          <w:sz w:val="24"/>
          <w:szCs w:val="24"/>
          <w:lang w:eastAsia="ru-RU"/>
        </w:rPr>
        <w:t>бахтинским</w:t>
      </w:r>
      <w:proofErr w:type="spellEnd"/>
      <w:r w:rsidRPr="008679F0">
        <w:rPr>
          <w:rFonts w:ascii="Times" w:eastAsia="Times New Roman" w:hAnsi="Times" w:cs="Times"/>
          <w:color w:val="000000"/>
          <w:sz w:val="24"/>
          <w:szCs w:val="24"/>
          <w:lang w:eastAsia="ru-RU"/>
        </w:rPr>
        <w:t xml:space="preserve"> "двунаправленным словом". </w:t>
      </w:r>
      <w:proofErr w:type="gramStart"/>
      <w:r w:rsidRPr="008679F0">
        <w:rPr>
          <w:rFonts w:ascii="Times" w:eastAsia="Times New Roman" w:hAnsi="Times" w:cs="Times"/>
          <w:color w:val="000000"/>
          <w:sz w:val="24"/>
          <w:szCs w:val="24"/>
          <w:lang w:eastAsia="ru-RU"/>
        </w:rPr>
        <w:t>Так всплывает нарочито малограмотное слово "</w:t>
      </w:r>
      <w:proofErr w:type="spellStart"/>
      <w:r w:rsidRPr="008679F0">
        <w:rPr>
          <w:rFonts w:ascii="Times" w:eastAsia="Times New Roman" w:hAnsi="Times" w:cs="Times"/>
          <w:color w:val="000000"/>
          <w:sz w:val="24"/>
          <w:szCs w:val="24"/>
          <w:lang w:eastAsia="ru-RU"/>
        </w:rPr>
        <w:t>ихний</w:t>
      </w:r>
      <w:proofErr w:type="spellEnd"/>
      <w:r w:rsidRPr="008679F0">
        <w:rPr>
          <w:rFonts w:ascii="Times" w:eastAsia="Times New Roman" w:hAnsi="Times" w:cs="Times"/>
          <w:color w:val="000000"/>
          <w:sz w:val="24"/>
          <w:szCs w:val="24"/>
          <w:lang w:eastAsia="ru-RU"/>
        </w:rPr>
        <w:t>" - как бы голос чумазого, незаконно вторгающийся в интеллигентную, даже книжную речь, с такими книжными оборотами, как "в частности", "число [...] увеличивается" и др. Это вторжение может быть прочитано либо в контексте предчувствия катастрофы (наряду с авиацией), либо как нарочито огрубленный голос современного человека, глядящего из "эпохи свершений" на деликатные чеховские времена.</w:t>
      </w:r>
      <w:proofErr w:type="gramEnd"/>
      <w:r w:rsidRPr="008679F0">
        <w:rPr>
          <w:rFonts w:ascii="Times" w:eastAsia="Times New Roman" w:hAnsi="Times" w:cs="Times"/>
          <w:color w:val="000000"/>
          <w:sz w:val="24"/>
          <w:szCs w:val="24"/>
          <w:lang w:eastAsia="ru-RU"/>
        </w:rPr>
        <w:t xml:space="preserve"> Последняя гипотеза - взгляд человека нашего времени - подкрепляется рядом деталей. Бродский незаметными средствами смешивает чеховскую усадьбу с современной дачей (</w:t>
      </w:r>
      <w:proofErr w:type="gramStart"/>
      <w:r w:rsidRPr="008679F0">
        <w:rPr>
          <w:rFonts w:ascii="Times" w:eastAsia="Times New Roman" w:hAnsi="Times" w:cs="Times"/>
          <w:color w:val="000000"/>
          <w:sz w:val="24"/>
          <w:szCs w:val="24"/>
          <w:lang w:eastAsia="ru-RU"/>
        </w:rPr>
        <w:t>ср</w:t>
      </w:r>
      <w:proofErr w:type="gramEnd"/>
      <w:r w:rsidRPr="008679F0">
        <w:rPr>
          <w:rFonts w:ascii="Times" w:eastAsia="Times New Roman" w:hAnsi="Times" w:cs="Times"/>
          <w:color w:val="000000"/>
          <w:sz w:val="24"/>
          <w:szCs w:val="24"/>
          <w:lang w:eastAsia="ru-RU"/>
        </w:rPr>
        <w:t xml:space="preserve">. дощатый сортир; совместное купание мужчин и женщин, разумеется, не принятое в чеховское время). Сближение времен, с одной стороны, соответствует одной из тем стихотворения - визуальным иллюзиям, а с другой, указывает на возможность еще одного </w:t>
      </w:r>
      <w:proofErr w:type="spellStart"/>
      <w:r w:rsidRPr="008679F0">
        <w:rPr>
          <w:rFonts w:ascii="Times" w:eastAsia="Times New Roman" w:hAnsi="Times" w:cs="Times"/>
          <w:color w:val="000000"/>
          <w:sz w:val="24"/>
          <w:szCs w:val="24"/>
          <w:lang w:eastAsia="ru-RU"/>
        </w:rPr>
        <w:t>интертекстуального</w:t>
      </w:r>
      <w:proofErr w:type="spellEnd"/>
      <w:r w:rsidRPr="008679F0">
        <w:rPr>
          <w:rFonts w:ascii="Times" w:eastAsia="Times New Roman" w:hAnsi="Times" w:cs="Times"/>
          <w:color w:val="000000"/>
          <w:sz w:val="24"/>
          <w:szCs w:val="24"/>
          <w:lang w:eastAsia="ru-RU"/>
        </w:rPr>
        <w:t xml:space="preserve"> слоя - на этот раз </w:t>
      </w:r>
      <w:proofErr w:type="spellStart"/>
      <w:r w:rsidRPr="008679F0">
        <w:rPr>
          <w:rFonts w:ascii="Times" w:eastAsia="Times New Roman" w:hAnsi="Times" w:cs="Times"/>
          <w:color w:val="000000"/>
          <w:sz w:val="24"/>
          <w:szCs w:val="24"/>
          <w:lang w:eastAsia="ru-RU"/>
        </w:rPr>
        <w:t>автоцитатного</w:t>
      </w:r>
      <w:proofErr w:type="spellEnd"/>
      <w:r w:rsidRPr="008679F0">
        <w:rPr>
          <w:rFonts w:ascii="Times" w:eastAsia="Times New Roman" w:hAnsi="Times" w:cs="Times"/>
          <w:color w:val="000000"/>
          <w:sz w:val="24"/>
          <w:szCs w:val="24"/>
          <w:lang w:eastAsia="ru-RU"/>
        </w:rPr>
        <w:t xml:space="preserve">. </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t xml:space="preserve">Конечно, ни о каком "усадебном </w:t>
      </w:r>
      <w:proofErr w:type="spellStart"/>
      <w:r w:rsidRPr="008679F0">
        <w:rPr>
          <w:rFonts w:ascii="Times" w:eastAsia="Times New Roman" w:hAnsi="Times" w:cs="Times"/>
          <w:color w:val="000000"/>
          <w:sz w:val="24"/>
          <w:szCs w:val="24"/>
          <w:lang w:eastAsia="ru-RU"/>
        </w:rPr>
        <w:t>топосе</w:t>
      </w:r>
      <w:proofErr w:type="spellEnd"/>
      <w:r w:rsidRPr="008679F0">
        <w:rPr>
          <w:rFonts w:ascii="Times" w:eastAsia="Times New Roman" w:hAnsi="Times" w:cs="Times"/>
          <w:color w:val="000000"/>
          <w:sz w:val="24"/>
          <w:szCs w:val="24"/>
          <w:lang w:eastAsia="ru-RU"/>
        </w:rPr>
        <w:t xml:space="preserve">" Бродского говорить нельзя: даже слово "усадьба" встречается у него только в этом стихотворении. Но зато у Бродского есть летний дачный </w:t>
      </w:r>
      <w:proofErr w:type="spellStart"/>
      <w:r w:rsidRPr="008679F0">
        <w:rPr>
          <w:rFonts w:ascii="Times" w:eastAsia="Times New Roman" w:hAnsi="Times" w:cs="Times"/>
          <w:color w:val="000000"/>
          <w:sz w:val="24"/>
          <w:szCs w:val="24"/>
          <w:lang w:eastAsia="ru-RU"/>
        </w:rPr>
        <w:t>топос</w:t>
      </w:r>
      <w:proofErr w:type="spellEnd"/>
      <w:r w:rsidRPr="008679F0">
        <w:rPr>
          <w:rFonts w:ascii="Times" w:eastAsia="Times New Roman" w:hAnsi="Times" w:cs="Times"/>
          <w:color w:val="000000"/>
          <w:sz w:val="24"/>
          <w:szCs w:val="24"/>
          <w:lang w:eastAsia="ru-RU"/>
        </w:rPr>
        <w:t xml:space="preserve">. Его ключевой текст - "Эклога 5-я (летняя)", написанная в 1981 году, - не несет никаких следов </w:t>
      </w:r>
      <w:proofErr w:type="spellStart"/>
      <w:r w:rsidRPr="008679F0">
        <w:rPr>
          <w:rFonts w:ascii="Times" w:eastAsia="Times New Roman" w:hAnsi="Times" w:cs="Times"/>
          <w:color w:val="000000"/>
          <w:sz w:val="24"/>
          <w:szCs w:val="24"/>
          <w:lang w:eastAsia="ru-RU"/>
        </w:rPr>
        <w:t>прозаизации</w:t>
      </w:r>
      <w:proofErr w:type="spellEnd"/>
      <w:r w:rsidRPr="008679F0">
        <w:rPr>
          <w:rFonts w:ascii="Times" w:eastAsia="Times New Roman" w:hAnsi="Times" w:cs="Times"/>
          <w:color w:val="000000"/>
          <w:sz w:val="24"/>
          <w:szCs w:val="24"/>
          <w:lang w:eastAsia="ru-RU"/>
        </w:rPr>
        <w:t xml:space="preserve">. </w:t>
      </w:r>
      <w:proofErr w:type="gramStart"/>
      <w:r w:rsidRPr="008679F0">
        <w:rPr>
          <w:rFonts w:ascii="Times" w:eastAsia="Times New Roman" w:hAnsi="Times" w:cs="Times"/>
          <w:color w:val="000000"/>
          <w:sz w:val="24"/>
          <w:szCs w:val="24"/>
          <w:lang w:eastAsia="ru-RU"/>
        </w:rPr>
        <w:t>Это гимн, дифирамб дачному лету - жаре, голубому небу, растениям, насекомым, озерам, грибам, велосипедам и т. д., которые как бы сами собой рифмуются друг с другом, из бесчисленных деталей образуя целое.</w:t>
      </w:r>
      <w:proofErr w:type="gramEnd"/>
      <w:r w:rsidRPr="008679F0">
        <w:rPr>
          <w:rFonts w:ascii="Times" w:eastAsia="Times New Roman" w:hAnsi="Times" w:cs="Times"/>
          <w:color w:val="000000"/>
          <w:sz w:val="24"/>
          <w:szCs w:val="24"/>
          <w:lang w:eastAsia="ru-RU"/>
        </w:rPr>
        <w:t xml:space="preserve"> </w:t>
      </w:r>
      <w:proofErr w:type="gramStart"/>
      <w:r w:rsidRPr="008679F0">
        <w:rPr>
          <w:rFonts w:ascii="Times" w:eastAsia="Times New Roman" w:hAnsi="Times" w:cs="Times"/>
          <w:color w:val="000000"/>
          <w:sz w:val="24"/>
          <w:szCs w:val="24"/>
          <w:lang w:eastAsia="ru-RU"/>
        </w:rPr>
        <w:t>Стихотворение полно примет XX века - и, тем не менее, оно включает практически все, помещенное потом в чеховскую усадьбу: яблоневые аллеи, ужины на верандах, комары, цикады, самовар, варенье, мухи, близость железной дороги, крик петуха, шорох листвы и шорох газеты, купание, бренчание на рояле и т. д. и т. п. Похоже, что как "Посвящается Чехову" смешивает усадьбу с дачей, так и "Эклога</w:t>
      </w:r>
      <w:proofErr w:type="gramEnd"/>
      <w:r w:rsidRPr="008679F0">
        <w:rPr>
          <w:rFonts w:ascii="Times" w:eastAsia="Times New Roman" w:hAnsi="Times" w:cs="Times"/>
          <w:color w:val="000000"/>
          <w:sz w:val="24"/>
          <w:szCs w:val="24"/>
          <w:lang w:eastAsia="ru-RU"/>
        </w:rPr>
        <w:t xml:space="preserve">..." незаметно смешивает дачу с усадьбой: "...из гостиной доносится четкий "чижик"" - гостиная с роялем на советской даче так же маловероятна, как дощатый </w:t>
      </w:r>
      <w:proofErr w:type="gramStart"/>
      <w:r w:rsidRPr="008679F0">
        <w:rPr>
          <w:rFonts w:ascii="Times" w:eastAsia="Times New Roman" w:hAnsi="Times" w:cs="Times"/>
          <w:color w:val="000000"/>
          <w:sz w:val="24"/>
          <w:szCs w:val="24"/>
          <w:lang w:eastAsia="ru-RU"/>
        </w:rPr>
        <w:t>сортир</w:t>
      </w:r>
      <w:proofErr w:type="gramEnd"/>
      <w:r w:rsidRPr="008679F0">
        <w:rPr>
          <w:rFonts w:ascii="Times" w:eastAsia="Times New Roman" w:hAnsi="Times" w:cs="Times"/>
          <w:color w:val="000000"/>
          <w:sz w:val="24"/>
          <w:szCs w:val="24"/>
          <w:lang w:eastAsia="ru-RU"/>
        </w:rPr>
        <w:t xml:space="preserve"> в чеховской усадьбе. В "Посвящается Чехову" на реальность набрасывался легкий театральный отсвет, она представала как оживший чеховский театр: "Рояль чернеет в гостиной, прислушиваясь к овации / жестких листьев боярышника". В "Эклоге..." бесчисленные мелочи, перечисляемые Бродским с тщательностью энциклопедии, обладают ценностью, поскольку они "[...] драгоценны / для понимания законов сцены, / не имеющей центра [...]" - определение, не раз дававшееся чеховскому театру. </w:t>
      </w:r>
      <w:proofErr w:type="gramStart"/>
      <w:r w:rsidRPr="008679F0">
        <w:rPr>
          <w:rFonts w:ascii="Times" w:eastAsia="Times New Roman" w:hAnsi="Times" w:cs="Times"/>
          <w:color w:val="000000"/>
          <w:sz w:val="24"/>
          <w:szCs w:val="24"/>
          <w:lang w:eastAsia="ru-RU"/>
        </w:rPr>
        <w:t xml:space="preserve">Как и "Посвящается Чехову", "Эклога..." эротична, но ее эротика - безгрешная, очищенная от похоти, легкая: "[...] розовые наяды, / их рискованные наряды, плеск [...]"; "[...] и ты глядишь на носок ботинка, / в зубах травинка, в мозгу блондинка [...]"; "[...] и мысль </w:t>
      </w:r>
      <w:proofErr w:type="spellStart"/>
      <w:r w:rsidRPr="008679F0">
        <w:rPr>
          <w:rFonts w:ascii="Times" w:eastAsia="Times New Roman" w:hAnsi="Times" w:cs="Times"/>
          <w:color w:val="000000"/>
          <w:sz w:val="24"/>
          <w:szCs w:val="24"/>
          <w:lang w:eastAsia="ru-RU"/>
        </w:rPr>
        <w:t>Симонида</w:t>
      </w:r>
      <w:proofErr w:type="spellEnd"/>
      <w:r w:rsidRPr="008679F0">
        <w:rPr>
          <w:rFonts w:ascii="Times" w:eastAsia="Times New Roman" w:hAnsi="Times" w:cs="Times"/>
          <w:color w:val="000000"/>
          <w:sz w:val="24"/>
          <w:szCs w:val="24"/>
          <w:lang w:eastAsia="ru-RU"/>
        </w:rPr>
        <w:t xml:space="preserve"> насчет лодыжек/ избавляет на миг каленый/ взгляд от обоев и ответвлений / боярышника: вид коленей / всегда недостаточен</w:t>
      </w:r>
      <w:proofErr w:type="gramEnd"/>
      <w:r w:rsidRPr="008679F0">
        <w:rPr>
          <w:rFonts w:ascii="Times" w:eastAsia="Times New Roman" w:hAnsi="Times" w:cs="Times"/>
          <w:color w:val="000000"/>
          <w:sz w:val="24"/>
          <w:szCs w:val="24"/>
          <w:lang w:eastAsia="ru-RU"/>
        </w:rPr>
        <w:t xml:space="preserve"> [...]". Два стихотворения объединяют и размышления о природе зрения в терминах "близко / далеко", которые, однако, в "Эклоге..." никак не связаны с "сумеречными настроениями" и близорукостью, а говорят только о единстве мира: "[...] Все далеко и близко [...] Вглядись в пространство! / в его одинаковое убранство / поблизости и вдалеке! [...]". Этому пространственному смешению соответствует временное: стихотворение построено как постепенное погружение во времени - назад в юность и детство ("</w:t>
      </w:r>
      <w:proofErr w:type="spellStart"/>
      <w:r w:rsidRPr="008679F0">
        <w:rPr>
          <w:rFonts w:ascii="Times" w:eastAsia="Times New Roman" w:hAnsi="Times" w:cs="Times"/>
          <w:color w:val="000000"/>
          <w:sz w:val="24"/>
          <w:szCs w:val="24"/>
          <w:lang w:eastAsia="ru-RU"/>
        </w:rPr>
        <w:t>сталин</w:t>
      </w:r>
      <w:proofErr w:type="spellEnd"/>
      <w:r w:rsidRPr="008679F0">
        <w:rPr>
          <w:rFonts w:ascii="Times" w:eastAsia="Times New Roman" w:hAnsi="Times" w:cs="Times"/>
          <w:color w:val="000000"/>
          <w:sz w:val="24"/>
          <w:szCs w:val="24"/>
          <w:lang w:eastAsia="ru-RU"/>
        </w:rPr>
        <w:t xml:space="preserve"> или </w:t>
      </w:r>
      <w:proofErr w:type="spellStart"/>
      <w:r w:rsidRPr="008679F0">
        <w:rPr>
          <w:rFonts w:ascii="Times" w:eastAsia="Times New Roman" w:hAnsi="Times" w:cs="Times"/>
          <w:color w:val="000000"/>
          <w:sz w:val="24"/>
          <w:szCs w:val="24"/>
          <w:lang w:eastAsia="ru-RU"/>
        </w:rPr>
        <w:t>хрущев</w:t>
      </w:r>
      <w:proofErr w:type="spellEnd"/>
      <w:r w:rsidRPr="008679F0">
        <w:rPr>
          <w:rFonts w:ascii="Times" w:eastAsia="Times New Roman" w:hAnsi="Times" w:cs="Times"/>
          <w:color w:val="000000"/>
          <w:sz w:val="24"/>
          <w:szCs w:val="24"/>
          <w:lang w:eastAsia="ru-RU"/>
        </w:rPr>
        <w:t xml:space="preserve"> последних / тонущих в треске цикад известий"). В то же время "Эклога...", написанная в эмиграции, представляет собой только воспоминание о счастье, которое теперь дважды - в пространстве и во времени - недостижимо для автора, и в этом смысле она сближается со стихотворением, посвященным столь же далекой чеховской эпохе. Но в диалоге этих двух стихотворений речь идет не о ностальгии, а о повторении неповторимого и мгновенного в совершенно непохожих временах.</w:t>
      </w:r>
    </w:p>
    <w:p w:rsidR="008679F0" w:rsidRPr="008679F0" w:rsidRDefault="008679F0" w:rsidP="008679F0">
      <w:pPr>
        <w:spacing w:before="100" w:beforeAutospacing="1" w:after="100" w:afterAutospacing="1" w:line="240" w:lineRule="auto"/>
        <w:rPr>
          <w:rFonts w:ascii="Times" w:eastAsia="Times New Roman" w:hAnsi="Times" w:cs="Times"/>
          <w:color w:val="000000"/>
          <w:sz w:val="24"/>
          <w:szCs w:val="24"/>
          <w:lang w:eastAsia="ru-RU"/>
        </w:rPr>
      </w:pPr>
      <w:r w:rsidRPr="008679F0">
        <w:rPr>
          <w:rFonts w:ascii="Times" w:eastAsia="Times New Roman" w:hAnsi="Times" w:cs="Times"/>
          <w:color w:val="000000"/>
          <w:sz w:val="24"/>
          <w:szCs w:val="24"/>
          <w:lang w:eastAsia="ru-RU"/>
        </w:rPr>
        <w:lastRenderedPageBreak/>
        <w:t xml:space="preserve">Стихотворение "Посвящается Чехову" не столь однозначно, как кажется на первый взгляд. Диалог Бродского с Чеховым </w:t>
      </w:r>
      <w:proofErr w:type="gramStart"/>
      <w:r w:rsidRPr="008679F0">
        <w:rPr>
          <w:rFonts w:ascii="Times" w:eastAsia="Times New Roman" w:hAnsi="Times" w:cs="Times"/>
          <w:color w:val="000000"/>
          <w:sz w:val="24"/>
          <w:szCs w:val="24"/>
          <w:lang w:eastAsia="ru-RU"/>
        </w:rPr>
        <w:t>включает</w:t>
      </w:r>
      <w:proofErr w:type="gramEnd"/>
      <w:r w:rsidRPr="008679F0">
        <w:rPr>
          <w:rFonts w:ascii="Times" w:eastAsia="Times New Roman" w:hAnsi="Times" w:cs="Times"/>
          <w:color w:val="000000"/>
          <w:sz w:val="24"/>
          <w:szCs w:val="24"/>
          <w:lang w:eastAsia="ru-RU"/>
        </w:rPr>
        <w:t xml:space="preserve"> по крайней мере три компонента: неприятие, унаследованное от штампов чеховской критики и "физиологического" отвращения акмеистов и Цветаевой; соревнование в выразительных средствах поэзии и прозы, в котором Бродский, вопреки собственным декларациям, выступает учеником Чехова, пытающимся победить учителя; и, наконец, момент сходства позиций: для </w:t>
      </w:r>
      <w:proofErr w:type="gramStart"/>
      <w:r w:rsidRPr="008679F0">
        <w:rPr>
          <w:rFonts w:ascii="Times" w:eastAsia="Times New Roman" w:hAnsi="Times" w:cs="Times"/>
          <w:color w:val="000000"/>
          <w:sz w:val="24"/>
          <w:szCs w:val="24"/>
          <w:lang w:eastAsia="ru-RU"/>
        </w:rPr>
        <w:t>обоих</w:t>
      </w:r>
      <w:proofErr w:type="gramEnd"/>
      <w:r w:rsidRPr="008679F0">
        <w:rPr>
          <w:rFonts w:ascii="Times" w:eastAsia="Times New Roman" w:hAnsi="Times" w:cs="Times"/>
          <w:color w:val="000000"/>
          <w:sz w:val="24"/>
          <w:szCs w:val="24"/>
          <w:lang w:eastAsia="ru-RU"/>
        </w:rPr>
        <w:t xml:space="preserve"> высшей ценностью оказывается неповторимое мгновение, но для Бродского чеховские мгновения еще и парадоксальным образом повторяются в совершенно другой эпохе. Не исключено, что за внешним неприятием у Бродского скрывается признание Чехова художником, способным видеть сквозь время. Может быть, поэтому однажды Бродский обмолвился так: "Представьте себе Россию [...] сомневающуюся, чеховскую, иррациональную!" (Коллекционный экземпляр, XL, 1991).</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679F0"/>
    <w:rsid w:val="003D728D"/>
    <w:rsid w:val="004A3CBF"/>
    <w:rsid w:val="0079575C"/>
    <w:rsid w:val="008679F0"/>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79F0"/>
    <w:rPr>
      <w:color w:val="005B59"/>
      <w:u w:val="single"/>
    </w:rPr>
  </w:style>
  <w:style w:type="paragraph" w:styleId="a4">
    <w:name w:val="Normal (Web)"/>
    <w:basedOn w:val="a"/>
    <w:uiPriority w:val="99"/>
    <w:semiHidden/>
    <w:unhideWhenUsed/>
    <w:rsid w:val="008679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867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24031">
      <w:bodyDiv w:val="1"/>
      <w:marLeft w:val="0"/>
      <w:marRight w:val="0"/>
      <w:marTop w:val="0"/>
      <w:marBottom w:val="0"/>
      <w:divBdr>
        <w:top w:val="none" w:sz="0" w:space="0" w:color="auto"/>
        <w:left w:val="none" w:sz="0" w:space="0" w:color="auto"/>
        <w:bottom w:val="none" w:sz="0" w:space="0" w:color="auto"/>
        <w:right w:val="none" w:sz="0" w:space="0" w:color="auto"/>
      </w:divBdr>
      <w:divsChild>
        <w:div w:id="1215045352">
          <w:marLeft w:val="0"/>
          <w:marRight w:val="0"/>
          <w:marTop w:val="0"/>
          <w:marBottom w:val="0"/>
          <w:divBdr>
            <w:top w:val="none" w:sz="0" w:space="0" w:color="auto"/>
            <w:left w:val="none" w:sz="0" w:space="0" w:color="auto"/>
            <w:bottom w:val="none" w:sz="0" w:space="0" w:color="auto"/>
            <w:right w:val="none" w:sz="0" w:space="0" w:color="auto"/>
          </w:divBdr>
        </w:div>
        <w:div w:id="834032295">
          <w:marLeft w:val="0"/>
          <w:marRight w:val="0"/>
          <w:marTop w:val="0"/>
          <w:marBottom w:val="0"/>
          <w:divBdr>
            <w:top w:val="none" w:sz="0" w:space="0" w:color="auto"/>
            <w:left w:val="none" w:sz="0" w:space="0" w:color="auto"/>
            <w:bottom w:val="none" w:sz="0" w:space="0" w:color="auto"/>
            <w:right w:val="none" w:sz="0" w:space="0" w:color="auto"/>
          </w:divBdr>
        </w:div>
        <w:div w:id="2101178182">
          <w:marLeft w:val="0"/>
          <w:marRight w:val="0"/>
          <w:marTop w:val="0"/>
          <w:marBottom w:val="0"/>
          <w:divBdr>
            <w:top w:val="none" w:sz="0" w:space="0" w:color="auto"/>
            <w:left w:val="none" w:sz="0" w:space="0" w:color="auto"/>
            <w:bottom w:val="none" w:sz="0" w:space="0" w:color="auto"/>
            <w:right w:val="none" w:sz="0" w:space="0" w:color="auto"/>
          </w:divBdr>
          <w:divsChild>
            <w:div w:id="7508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4492</Words>
  <Characters>25609</Characters>
  <Application>Microsoft Office Word</Application>
  <DocSecurity>0</DocSecurity>
  <Lines>213</Lines>
  <Paragraphs>60</Paragraphs>
  <ScaleCrop>false</ScaleCrop>
  <Company>Microsoft</Company>
  <LinksUpToDate>false</LinksUpToDate>
  <CharactersWithSpaces>30041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2014-05-31T16:57:00Z</dcterms:created>
  <dcterms:modified xsi:type="dcterms:W3CDTF">2014-05-31T16:58:00Z</dcterms:modified>
</cp:coreProperties>
</file>