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72" w:type="dxa"/>
        <w:tblCellSpacing w:w="0" w:type="dxa"/>
        <w:tblBorders>
          <w:bottom w:val="single" w:sz="2" w:space="0" w:color="333333"/>
        </w:tblBorders>
        <w:shd w:val="clear" w:color="auto" w:fill="FFFFFF"/>
        <w:tblCellMar>
          <w:left w:w="0" w:type="dxa"/>
          <w:right w:w="0" w:type="dxa"/>
        </w:tblCellMar>
        <w:tblLook w:val="04A0"/>
      </w:tblPr>
      <w:tblGrid>
        <w:gridCol w:w="1804"/>
        <w:gridCol w:w="4394"/>
      </w:tblGrid>
      <w:tr w:rsidR="00F8536A" w:rsidRPr="00F8536A" w:rsidTr="00F8536A">
        <w:trPr>
          <w:tblCellSpacing w:w="0" w:type="dxa"/>
        </w:trPr>
        <w:tc>
          <w:tcPr>
            <w:tcW w:w="0" w:type="auto"/>
            <w:gridSpan w:val="2"/>
            <w:tcBorders>
              <w:top w:val="nil"/>
              <w:left w:val="nil"/>
              <w:bottom w:val="nil"/>
              <w:right w:val="nil"/>
            </w:tcBorders>
            <w:shd w:val="clear" w:color="auto" w:fill="FFFFFF"/>
            <w:vAlign w:val="center"/>
            <w:hideMark/>
          </w:tcPr>
          <w:p w:rsidR="00F8536A" w:rsidRPr="00F8536A" w:rsidRDefault="00F8536A" w:rsidP="00F8536A">
            <w:pPr>
              <w:spacing w:after="0" w:line="240" w:lineRule="auto"/>
              <w:rPr>
                <w:rFonts w:ascii="Times New Roman" w:eastAsia="Times New Roman" w:hAnsi="Times New Roman"/>
                <w:sz w:val="3"/>
                <w:szCs w:val="3"/>
                <w:lang w:eastAsia="ru-RU"/>
              </w:rPr>
            </w:pPr>
            <w:bookmarkStart w:id="0" w:name="top"/>
            <w:r w:rsidRPr="00F8536A">
              <w:rPr>
                <w:rFonts w:ascii="Times New Roman" w:eastAsia="Times New Roman" w:hAnsi="Times New Roman"/>
                <w:sz w:val="3"/>
                <w:lang w:eastAsia="ru-RU"/>
              </w:rPr>
              <w:t> </w:t>
            </w:r>
            <w:r w:rsidRPr="00F8536A">
              <w:rPr>
                <w:rFonts w:ascii="Times New Roman" w:eastAsia="Times New Roman" w:hAnsi="Times New Roman"/>
                <w:sz w:val="3"/>
                <w:szCs w:val="3"/>
                <w:bdr w:val="none" w:sz="0" w:space="0" w:color="auto" w:frame="1"/>
                <w:lang w:eastAsia="ru-RU"/>
              </w:rPr>
              <w:t> </w:t>
            </w:r>
            <w:bookmarkEnd w:id="0"/>
          </w:p>
        </w:tc>
      </w:tr>
      <w:tr w:rsidR="00F8536A" w:rsidRPr="00F8536A" w:rsidTr="00F8536A">
        <w:trPr>
          <w:tblCellSpacing w:w="0" w:type="dxa"/>
        </w:trPr>
        <w:tc>
          <w:tcPr>
            <w:tcW w:w="1192" w:type="dxa"/>
            <w:vMerge w:val="restart"/>
            <w:tcBorders>
              <w:top w:val="nil"/>
              <w:left w:val="nil"/>
              <w:bottom w:val="nil"/>
              <w:right w:val="single" w:sz="2" w:space="0" w:color="333333"/>
            </w:tcBorders>
            <w:shd w:val="clear" w:color="auto" w:fill="FFFFFF"/>
            <w:vAlign w:val="center"/>
            <w:hideMark/>
          </w:tcPr>
          <w:p w:rsidR="00F8536A" w:rsidRPr="00F8536A" w:rsidRDefault="005A364B" w:rsidP="00F8536A">
            <w:pPr>
              <w:spacing w:after="0" w:line="240" w:lineRule="auto"/>
              <w:jc w:val="center"/>
              <w:rPr>
                <w:rFonts w:ascii="Times New Roman" w:eastAsia="Times New Roman" w:hAnsi="Times New Roman"/>
                <w:sz w:val="24"/>
                <w:szCs w:val="24"/>
                <w:lang w:eastAsia="ru-RU"/>
              </w:rPr>
            </w:pPr>
            <w:hyperlink r:id="rId4" w:tooltip="&quot;На главную&quot; " w:history="1">
              <w:r w:rsidRPr="005A364B">
                <w:rPr>
                  <w:rFonts w:ascii="Times New Roman" w:eastAsia="Times New Roman" w:hAnsi="Times New Roman"/>
                  <w:noProof/>
                  <w:color w:val="006600"/>
                  <w:sz w:val="24"/>
                  <w:szCs w:val="24"/>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Федор Иванович Тютчев" href="http://www.ruthenia.ru/tiutcheviana/index.html" title="&quot;На главную&quot;" style="width:89.9pt;height:100.6pt;visibility:visible" o:button="t">
                    <v:imagedata r:id="rId5" o:title="Федор Иванович Тютчев"/>
                  </v:shape>
                </w:pict>
              </w:r>
            </w:hyperlink>
          </w:p>
        </w:tc>
        <w:tc>
          <w:tcPr>
            <w:tcW w:w="3073" w:type="dxa"/>
            <w:tcBorders>
              <w:top w:val="nil"/>
              <w:left w:val="nil"/>
              <w:bottom w:val="nil"/>
              <w:right w:val="nil"/>
            </w:tcBorders>
            <w:shd w:val="clear" w:color="auto" w:fill="FFFFFF"/>
            <w:vAlign w:val="center"/>
            <w:hideMark/>
          </w:tcPr>
          <w:p w:rsidR="00F8536A" w:rsidRPr="00F8536A" w:rsidRDefault="00F8536A" w:rsidP="00F8536A">
            <w:pPr>
              <w:spacing w:after="0" w:line="240" w:lineRule="auto"/>
              <w:jc w:val="center"/>
              <w:rPr>
                <w:rFonts w:ascii="Times New Roman" w:eastAsia="Times New Roman" w:hAnsi="Times New Roman"/>
                <w:sz w:val="24"/>
                <w:szCs w:val="24"/>
                <w:lang w:eastAsia="ru-RU"/>
              </w:rPr>
            </w:pPr>
          </w:p>
        </w:tc>
      </w:tr>
      <w:tr w:rsidR="00F8536A" w:rsidRPr="00F8536A" w:rsidTr="00F8536A">
        <w:trPr>
          <w:tblCellSpacing w:w="0" w:type="dxa"/>
        </w:trPr>
        <w:tc>
          <w:tcPr>
            <w:tcW w:w="0" w:type="auto"/>
            <w:vMerge/>
            <w:tcBorders>
              <w:top w:val="nil"/>
              <w:left w:val="nil"/>
              <w:bottom w:val="nil"/>
              <w:right w:val="single" w:sz="2" w:space="0" w:color="333333"/>
            </w:tcBorders>
            <w:shd w:val="clear" w:color="auto" w:fill="FFFFFF"/>
            <w:vAlign w:val="center"/>
            <w:hideMark/>
          </w:tcPr>
          <w:p w:rsidR="00F8536A" w:rsidRPr="00F8536A" w:rsidRDefault="00F8536A" w:rsidP="00F8536A">
            <w:pPr>
              <w:spacing w:after="0" w:line="240" w:lineRule="auto"/>
              <w:rPr>
                <w:rFonts w:ascii="Times New Roman" w:eastAsia="Times New Roman" w:hAnsi="Times New Roman"/>
                <w:sz w:val="24"/>
                <w:szCs w:val="24"/>
                <w:lang w:eastAsia="ru-RU"/>
              </w:rPr>
            </w:pPr>
          </w:p>
        </w:tc>
        <w:tc>
          <w:tcPr>
            <w:tcW w:w="0" w:type="auto"/>
            <w:tcBorders>
              <w:top w:val="nil"/>
              <w:left w:val="nil"/>
              <w:bottom w:val="nil"/>
              <w:right w:val="nil"/>
            </w:tcBorders>
            <w:shd w:val="clear" w:color="auto" w:fill="FFFFFF"/>
            <w:vAlign w:val="bottom"/>
            <w:hideMark/>
          </w:tcPr>
          <w:p w:rsidR="00F8536A" w:rsidRPr="00F8536A" w:rsidRDefault="005A364B" w:rsidP="00F8536A">
            <w:pPr>
              <w:pBdr>
                <w:top w:val="single" w:sz="6" w:space="1" w:color="auto"/>
              </w:pBdr>
              <w:spacing w:after="0" w:line="240" w:lineRule="auto"/>
              <w:jc w:val="center"/>
              <w:rPr>
                <w:rFonts w:ascii="Arial" w:eastAsia="Times New Roman" w:hAnsi="Arial" w:cs="Arial"/>
                <w:vanish/>
                <w:sz w:val="16"/>
                <w:szCs w:val="16"/>
                <w:lang w:eastAsia="ru-RU"/>
              </w:rPr>
            </w:pPr>
            <w:r w:rsidRPr="005A364B">
              <w:rPr>
                <w:rFonts w:ascii="Arial" w:eastAsia="Times New Roman" w:hAnsi="Arial" w:cs="Arial"/>
                <w:sz w:val="16"/>
                <w:szCs w:val="16"/>
                <w:lang w:eastAsia="ru-RU"/>
              </w:rPr>
              <w:t>http://www.ruthenia.ru/tiutcheviana/publications/gasparov.html</w:t>
            </w:r>
          </w:p>
        </w:tc>
      </w:tr>
      <w:tr w:rsidR="00F8536A" w:rsidRPr="00F8536A" w:rsidTr="00F8536A">
        <w:trPr>
          <w:tblCellSpacing w:w="0" w:type="dxa"/>
        </w:trPr>
        <w:tc>
          <w:tcPr>
            <w:tcW w:w="0" w:type="auto"/>
            <w:gridSpan w:val="2"/>
            <w:tcBorders>
              <w:top w:val="nil"/>
              <w:left w:val="nil"/>
              <w:bottom w:val="nil"/>
              <w:right w:val="nil"/>
            </w:tcBorders>
            <w:shd w:val="clear" w:color="auto" w:fill="FFFFFF"/>
            <w:vAlign w:val="center"/>
            <w:hideMark/>
          </w:tcPr>
          <w:p w:rsidR="00F8536A" w:rsidRPr="00F8536A" w:rsidRDefault="00F8536A" w:rsidP="00F8536A">
            <w:pPr>
              <w:spacing w:after="0" w:line="240" w:lineRule="auto"/>
              <w:rPr>
                <w:rFonts w:ascii="Times New Roman" w:eastAsia="Times New Roman" w:hAnsi="Times New Roman"/>
                <w:sz w:val="3"/>
                <w:szCs w:val="3"/>
                <w:lang w:eastAsia="ru-RU"/>
              </w:rPr>
            </w:pPr>
            <w:r w:rsidRPr="00F8536A">
              <w:rPr>
                <w:rFonts w:ascii="Times New Roman" w:eastAsia="Times New Roman" w:hAnsi="Times New Roman"/>
                <w:sz w:val="3"/>
                <w:szCs w:val="3"/>
                <w:lang w:eastAsia="ru-RU"/>
              </w:rPr>
              <w:t> </w:t>
            </w:r>
          </w:p>
        </w:tc>
      </w:tr>
    </w:tbl>
    <w:p w:rsidR="00F8536A" w:rsidRPr="00F8536A" w:rsidRDefault="00F8536A" w:rsidP="00F8536A">
      <w:pPr>
        <w:spacing w:after="0" w:line="240" w:lineRule="auto"/>
        <w:rPr>
          <w:rFonts w:ascii="Times New Roman" w:eastAsia="Times New Roman" w:hAnsi="Times New Roman"/>
          <w:vanish/>
          <w:sz w:val="24"/>
          <w:szCs w:val="24"/>
          <w:lang w:eastAsia="ru-RU"/>
        </w:rPr>
      </w:pPr>
    </w:p>
    <w:p w:rsidR="00F8536A" w:rsidRPr="00F8536A" w:rsidRDefault="00F8536A" w:rsidP="00F8536A">
      <w:pPr>
        <w:spacing w:after="0" w:line="240" w:lineRule="auto"/>
        <w:rPr>
          <w:rFonts w:ascii="Times New Roman" w:eastAsia="Times New Roman" w:hAnsi="Times New Roman"/>
          <w:vanish/>
          <w:sz w:val="24"/>
          <w:szCs w:val="24"/>
          <w:lang w:eastAsia="ru-RU"/>
        </w:rPr>
      </w:pPr>
    </w:p>
    <w:tbl>
      <w:tblPr>
        <w:tblW w:w="9356" w:type="dxa"/>
        <w:tblCellSpacing w:w="0" w:type="dxa"/>
        <w:shd w:val="clear" w:color="auto" w:fill="FFFFFF"/>
        <w:tblCellMar>
          <w:left w:w="0" w:type="dxa"/>
          <w:right w:w="0" w:type="dxa"/>
        </w:tblCellMar>
        <w:tblLook w:val="04A0"/>
      </w:tblPr>
      <w:tblGrid>
        <w:gridCol w:w="9356"/>
      </w:tblGrid>
      <w:tr w:rsidR="00F8536A" w:rsidRPr="00F8536A" w:rsidTr="0030664C">
        <w:trPr>
          <w:tblCellSpacing w:w="0" w:type="dxa"/>
        </w:trPr>
        <w:tc>
          <w:tcPr>
            <w:tcW w:w="9356" w:type="dxa"/>
            <w:tcBorders>
              <w:top w:val="nil"/>
              <w:left w:val="nil"/>
              <w:bottom w:val="nil"/>
              <w:right w:val="nil"/>
            </w:tcBorders>
            <w:shd w:val="clear" w:color="auto" w:fill="FFFFFF"/>
            <w:tcMar>
              <w:top w:w="69" w:type="dxa"/>
              <w:left w:w="0" w:type="dxa"/>
              <w:bottom w:w="0" w:type="dxa"/>
              <w:right w:w="0" w:type="dxa"/>
            </w:tcMar>
            <w:vAlign w:val="center"/>
            <w:hideMark/>
          </w:tcPr>
          <w:p w:rsidR="0030664C" w:rsidRPr="0030664C" w:rsidRDefault="0030664C" w:rsidP="00F8536A">
            <w:pPr>
              <w:spacing w:after="0" w:line="240" w:lineRule="auto"/>
              <w:ind w:left="21" w:right="21"/>
              <w:jc w:val="center"/>
              <w:outlineLvl w:val="2"/>
              <w:rPr>
                <w:rFonts w:ascii="Times New Roman" w:eastAsia="Times New Roman" w:hAnsi="Times New Roman"/>
                <w:b/>
                <w:color w:val="333333"/>
                <w:sz w:val="31"/>
                <w:szCs w:val="31"/>
                <w:lang w:eastAsia="ru-RU"/>
              </w:rPr>
            </w:pPr>
          </w:p>
          <w:p w:rsidR="00F8536A" w:rsidRPr="0030664C" w:rsidRDefault="00F8536A" w:rsidP="00F8536A">
            <w:pPr>
              <w:spacing w:after="0" w:line="240" w:lineRule="auto"/>
              <w:ind w:left="21" w:right="21"/>
              <w:jc w:val="center"/>
              <w:outlineLvl w:val="2"/>
              <w:rPr>
                <w:rFonts w:ascii="Times New Roman" w:eastAsia="Times New Roman" w:hAnsi="Times New Roman"/>
                <w:b/>
                <w:color w:val="333333"/>
                <w:sz w:val="31"/>
                <w:szCs w:val="31"/>
                <w:lang w:eastAsia="ru-RU"/>
              </w:rPr>
            </w:pPr>
            <w:proofErr w:type="spellStart"/>
            <w:r w:rsidRPr="0030664C">
              <w:rPr>
                <w:rFonts w:ascii="Times New Roman" w:eastAsia="Times New Roman" w:hAnsi="Times New Roman"/>
                <w:b/>
                <w:color w:val="333333"/>
                <w:sz w:val="31"/>
                <w:szCs w:val="31"/>
                <w:lang w:eastAsia="ru-RU"/>
              </w:rPr>
              <w:t>Гаспаров</w:t>
            </w:r>
            <w:proofErr w:type="spellEnd"/>
            <w:r w:rsidRPr="0030664C">
              <w:rPr>
                <w:rFonts w:ascii="Times New Roman" w:eastAsia="Times New Roman" w:hAnsi="Times New Roman"/>
                <w:b/>
                <w:color w:val="333333"/>
                <w:sz w:val="31"/>
                <w:szCs w:val="31"/>
                <w:lang w:eastAsia="ru-RU"/>
              </w:rPr>
              <w:t xml:space="preserve"> М.Л.</w:t>
            </w:r>
            <w:r w:rsidRPr="0030664C">
              <w:rPr>
                <w:rFonts w:ascii="Times New Roman" w:eastAsia="Times New Roman" w:hAnsi="Times New Roman"/>
                <w:b/>
                <w:color w:val="333333"/>
                <w:sz w:val="31"/>
                <w:lang w:eastAsia="ru-RU"/>
              </w:rPr>
              <w:t> </w:t>
            </w:r>
            <w:r w:rsidR="0030664C" w:rsidRPr="0030664C">
              <w:rPr>
                <w:rFonts w:ascii="Times New Roman" w:eastAsia="Times New Roman" w:hAnsi="Times New Roman"/>
                <w:b/>
                <w:color w:val="333333"/>
                <w:sz w:val="31"/>
                <w:lang w:eastAsia="ru-RU"/>
              </w:rPr>
              <w:t xml:space="preserve"> </w:t>
            </w:r>
            <w:r w:rsidRPr="0030664C">
              <w:rPr>
                <w:rFonts w:ascii="Times New Roman" w:eastAsia="Times New Roman" w:hAnsi="Times New Roman"/>
                <w:b/>
                <w:color w:val="333333"/>
                <w:sz w:val="31"/>
                <w:szCs w:val="31"/>
                <w:lang w:eastAsia="ru-RU"/>
              </w:rPr>
              <w:t>Композиция пейзажа у Тютчева</w:t>
            </w:r>
          </w:p>
          <w:p w:rsidR="0030664C" w:rsidRPr="00F8536A" w:rsidRDefault="0030664C" w:rsidP="00F8536A">
            <w:pPr>
              <w:spacing w:after="0" w:line="240" w:lineRule="auto"/>
              <w:ind w:left="21" w:right="21"/>
              <w:jc w:val="center"/>
              <w:outlineLvl w:val="2"/>
              <w:rPr>
                <w:rFonts w:ascii="Times New Roman" w:eastAsia="Times New Roman" w:hAnsi="Times New Roman"/>
                <w:color w:val="333333"/>
                <w:sz w:val="31"/>
                <w:szCs w:val="31"/>
                <w:lang w:eastAsia="ru-RU"/>
              </w:rPr>
            </w:pP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r w:rsidRPr="00F8536A">
              <w:rPr>
                <w:rFonts w:ascii="Times New Roman" w:eastAsia="Times New Roman" w:hAnsi="Times New Roman"/>
                <w:i/>
                <w:iCs/>
                <w:sz w:val="25"/>
                <w:lang w:eastAsia="ru-RU"/>
              </w:rPr>
              <w:t>Гаспаров</w:t>
            </w:r>
            <w:proofErr w:type="spellEnd"/>
            <w:r w:rsidRPr="00F8536A">
              <w:rPr>
                <w:rFonts w:ascii="Times New Roman" w:eastAsia="Times New Roman" w:hAnsi="Times New Roman"/>
                <w:i/>
                <w:iCs/>
                <w:sz w:val="25"/>
                <w:lang w:eastAsia="ru-RU"/>
              </w:rPr>
              <w:t xml:space="preserve"> М.Л. Композиция пейзажа у Тютчева // </w:t>
            </w:r>
            <w:proofErr w:type="spellStart"/>
            <w:r w:rsidRPr="00F8536A">
              <w:rPr>
                <w:rFonts w:ascii="Times New Roman" w:eastAsia="Times New Roman" w:hAnsi="Times New Roman"/>
                <w:i/>
                <w:iCs/>
                <w:sz w:val="25"/>
                <w:lang w:eastAsia="ru-RU"/>
              </w:rPr>
              <w:t>Гаспаров</w:t>
            </w:r>
            <w:proofErr w:type="spellEnd"/>
            <w:r w:rsidRPr="00F8536A">
              <w:rPr>
                <w:rFonts w:ascii="Times New Roman" w:eastAsia="Times New Roman" w:hAnsi="Times New Roman"/>
                <w:i/>
                <w:iCs/>
                <w:sz w:val="25"/>
                <w:lang w:eastAsia="ru-RU"/>
              </w:rPr>
              <w:t xml:space="preserve"> М.Л. Избранные труды. – Т. 2. – М., 1997. – С. 332–361.</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332</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 Л. В. Пумпянский, замечательный</w:t>
            </w:r>
            <w:r w:rsidRPr="00F8536A">
              <w:rPr>
                <w:rFonts w:ascii="Times New Roman" w:eastAsia="Times New Roman" w:hAnsi="Times New Roman"/>
                <w:sz w:val="25"/>
                <w:lang w:eastAsia="ru-RU"/>
              </w:rPr>
              <w:t> </w:t>
            </w:r>
            <w:hyperlink r:id="rId6" w:tgtFrame="_blank" w:history="1">
              <w:r w:rsidRPr="00F8536A">
                <w:rPr>
                  <w:rFonts w:ascii="Times New Roman" w:eastAsia="Times New Roman" w:hAnsi="Times New Roman"/>
                  <w:color w:val="006600"/>
                  <w:sz w:val="25"/>
                  <w:u w:val="single"/>
                  <w:lang w:eastAsia="ru-RU"/>
                </w:rPr>
                <w:t>исследователь</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поэтики Тютчева, в одной своей статье о поэтике Лермонтова обронил интересное мимоходное замечание, касающееся поэтики Пушкина. Он пишет: «Принципом пушкинского пейзажа является движение его во времени, именно во времени реального восприятия». Таков пейзаж в начале «19 октября 1825 года» («Роняет</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лес багряный свой убор...»): «сначала то, что я вижу расположенным вертикально впереди меня (лес и листопад), потом горизонталь того, что меня окружает (поле), затем вся сфера надо мной («проглянет день...»). Следовательно, изображена не только воспринятая мною часть мира, но заодно невидимо изображена и история этого восприятия во времени» [Пумпянский 1941, 406–407]. Затем автор столь же наглядно показывает, что точно так же, с учетом самых малых движений мысленного зрения, построены первые строки </w:t>
            </w:r>
            <w:proofErr w:type="spellStart"/>
            <w:r w:rsidRPr="00F8536A">
              <w:rPr>
                <w:rFonts w:ascii="Times New Roman" w:eastAsia="Times New Roman" w:hAnsi="Times New Roman"/>
                <w:sz w:val="25"/>
                <w:szCs w:val="25"/>
                <w:lang w:eastAsia="ru-RU"/>
              </w:rPr>
              <w:t>лермонтовского</w:t>
            </w:r>
            <w:proofErr w:type="spellEnd"/>
            <w:r w:rsidRPr="00F8536A">
              <w:rPr>
                <w:rFonts w:ascii="Times New Roman" w:eastAsia="Times New Roman" w:hAnsi="Times New Roman"/>
                <w:sz w:val="25"/>
                <w:szCs w:val="25"/>
                <w:lang w:eastAsia="ru-RU"/>
              </w:rPr>
              <w:t xml:space="preserve"> «Паруса», и более к этой теме не возвращается.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К сказанному здесь можно добавить, что вертикаль у Пушкина окрашена в «багряный» цвет, а горизонталь – в «сребристый»: перед нами не только очертания пространства (два его измерения), а и его колорит. </w:t>
            </w:r>
            <w:proofErr w:type="gramStart"/>
            <w:r w:rsidRPr="00F8536A">
              <w:rPr>
                <w:rFonts w:ascii="Times New Roman" w:eastAsia="Times New Roman" w:hAnsi="Times New Roman"/>
                <w:sz w:val="25"/>
                <w:szCs w:val="25"/>
                <w:lang w:eastAsia="ru-RU"/>
              </w:rPr>
              <w:t>Далее, если мы перейдем к следующим строкам («Пылай,</w:t>
            </w:r>
            <w:r w:rsidRPr="00F8536A">
              <w:rPr>
                <w:rFonts w:ascii="Times New Roman" w:eastAsia="Times New Roman" w:hAnsi="Times New Roman"/>
                <w:sz w:val="25"/>
                <w:lang w:eastAsia="ru-RU"/>
              </w:rPr>
              <w:t> </w:t>
            </w:r>
            <w:hyperlink r:id="rId7" w:tgtFrame="_blank" w:history="1">
              <w:r w:rsidRPr="00F8536A">
                <w:rPr>
                  <w:rFonts w:ascii="Times New Roman" w:eastAsia="Times New Roman" w:hAnsi="Times New Roman"/>
                  <w:color w:val="006600"/>
                  <w:sz w:val="25"/>
                  <w:u w:val="single"/>
                  <w:lang w:eastAsia="ru-RU"/>
                </w:rPr>
                <w:t>камин</w:t>
              </w:r>
            </w:hyperlink>
            <w:r w:rsidRPr="00F8536A">
              <w:rPr>
                <w:rFonts w:ascii="Times New Roman" w:eastAsia="Times New Roman" w:hAnsi="Times New Roman"/>
                <w:sz w:val="25"/>
                <w:szCs w:val="25"/>
                <w:lang w:eastAsia="ru-RU"/>
              </w:rPr>
              <w:t xml:space="preserve">, в моей пустынной келье, а ты, вино...»), то увидим: вместо дальнего пространства, поля и леса, перед нами ближнее пространство, келья (третье измерение пространства, даль – близь), и затем изображение внешнего мира сменяется изображением внутреннего мира («отрадное похмелье», «минутное забвенье»): происходит </w:t>
            </w:r>
            <w:proofErr w:type="spellStart"/>
            <w:r w:rsidRPr="00F8536A">
              <w:rPr>
                <w:rFonts w:ascii="Times New Roman" w:eastAsia="Times New Roman" w:hAnsi="Times New Roman"/>
                <w:sz w:val="25"/>
                <w:szCs w:val="25"/>
                <w:lang w:eastAsia="ru-RU"/>
              </w:rPr>
              <w:t>интериоризация</w:t>
            </w:r>
            <w:proofErr w:type="spellEnd"/>
            <w:r w:rsidRPr="00F8536A">
              <w:rPr>
                <w:rFonts w:ascii="Times New Roman" w:eastAsia="Times New Roman" w:hAnsi="Times New Roman"/>
                <w:sz w:val="25"/>
                <w:szCs w:val="25"/>
                <w:lang w:eastAsia="ru-RU"/>
              </w:rPr>
              <w:t xml:space="preserve"> изображаемого.</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Такое движение взгляда от внешнего к внутреннему вообще характерно для европейской поэзии XIX в. и, может быть, восходит к традициям духовной оды: сначала</w:t>
            </w:r>
            <w:r w:rsidRPr="00F8536A">
              <w:rPr>
                <w:rFonts w:ascii="Times New Roman" w:eastAsia="Times New Roman" w:hAnsi="Times New Roman"/>
                <w:sz w:val="25"/>
                <w:lang w:eastAsia="ru-RU"/>
              </w:rPr>
              <w:t> </w:t>
            </w:r>
            <w:hyperlink r:id="rId8"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красоты мира, потом вывод о величии его творца (ср. в России на одном конце этой эволюции «Вечернее размышление о божием величии...»</w:t>
            </w:r>
            <w:proofErr w:type="gramEnd"/>
            <w:r w:rsidRPr="00F8536A">
              <w:rPr>
                <w:rFonts w:ascii="Times New Roman" w:eastAsia="Times New Roman" w:hAnsi="Times New Roman"/>
                <w:sz w:val="25"/>
                <w:szCs w:val="25"/>
                <w:lang w:eastAsia="ru-RU"/>
              </w:rPr>
              <w:t xml:space="preserve"> Ломоносова, </w:t>
            </w:r>
            <w:proofErr w:type="gramStart"/>
            <w:r w:rsidRPr="00F8536A">
              <w:rPr>
                <w:rFonts w:ascii="Times New Roman" w:eastAsia="Times New Roman" w:hAnsi="Times New Roman"/>
                <w:sz w:val="25"/>
                <w:szCs w:val="25"/>
                <w:lang w:eastAsia="ru-RU"/>
              </w:rPr>
              <w:t>на</w:t>
            </w:r>
            <w:proofErr w:type="gramEnd"/>
            <w:r w:rsidRPr="00F8536A">
              <w:rPr>
                <w:rFonts w:ascii="Times New Roman" w:eastAsia="Times New Roman" w:hAnsi="Times New Roman"/>
                <w:sz w:val="25"/>
                <w:szCs w:val="25"/>
                <w:lang w:eastAsia="ru-RU"/>
              </w:rPr>
              <w:t xml:space="preserve"> другом – «Когда волнуется желтеющая нива...» </w:t>
            </w:r>
            <w:proofErr w:type="gramStart"/>
            <w:r w:rsidRPr="00F8536A">
              <w:rPr>
                <w:rFonts w:ascii="Times New Roman" w:eastAsia="Times New Roman" w:hAnsi="Times New Roman"/>
                <w:sz w:val="25"/>
                <w:szCs w:val="25"/>
                <w:lang w:eastAsia="ru-RU"/>
              </w:rPr>
              <w:t>Лермонтова); но этого сейчас касаться мы не будем.</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Предмет наблюдений Л. В. Пумпянского – это не что иное, как композиция художественного пространства. Как ни странно, эта тема почти не затрагивалась нашими исследователями. Проблема художественного пространства в целом изучалась многократно, и в последние десятилетия эта тема стала положительно модной </w:t>
            </w:r>
            <w:proofErr w:type="gramStart"/>
            <w:r w:rsidRPr="00F8536A">
              <w:rPr>
                <w:rFonts w:ascii="Times New Roman" w:eastAsia="Times New Roman" w:hAnsi="Times New Roman"/>
                <w:sz w:val="25"/>
                <w:szCs w:val="25"/>
                <w:lang w:eastAsia="ru-RU"/>
              </w:rPr>
              <w:t>см</w:t>
            </w:r>
            <w:proofErr w:type="gramEnd"/>
            <w:r w:rsidRPr="00F8536A">
              <w:rPr>
                <w:rFonts w:ascii="Times New Roman" w:eastAsia="Times New Roman" w:hAnsi="Times New Roman"/>
                <w:sz w:val="25"/>
                <w:szCs w:val="25"/>
                <w:lang w:eastAsia="ru-RU"/>
              </w:rPr>
              <w:t xml:space="preserve">. статьи Л. П. </w:t>
            </w:r>
            <w:proofErr w:type="spellStart"/>
            <w:r w:rsidRPr="00F8536A">
              <w:rPr>
                <w:rFonts w:ascii="Times New Roman" w:eastAsia="Times New Roman" w:hAnsi="Times New Roman"/>
                <w:sz w:val="25"/>
                <w:szCs w:val="25"/>
                <w:lang w:eastAsia="ru-RU"/>
              </w:rPr>
              <w:t>Новинской</w:t>
            </w:r>
            <w:proofErr w:type="spellEnd"/>
            <w:r w:rsidRPr="00F8536A">
              <w:rPr>
                <w:rFonts w:ascii="Times New Roman" w:eastAsia="Times New Roman" w:hAnsi="Times New Roman"/>
                <w:sz w:val="25"/>
                <w:szCs w:val="25"/>
                <w:lang w:eastAsia="ru-RU"/>
              </w:rPr>
              <w:t xml:space="preserve"> и П. А. Руднева с обзором литературы [</w:t>
            </w:r>
            <w:proofErr w:type="spellStart"/>
            <w:r w:rsidRPr="00F8536A">
              <w:rPr>
                <w:rFonts w:ascii="Times New Roman" w:eastAsia="Times New Roman" w:hAnsi="Times New Roman"/>
                <w:sz w:val="25"/>
                <w:szCs w:val="25"/>
                <w:lang w:eastAsia="ru-RU"/>
              </w:rPr>
              <w:t>Новинская</w:t>
            </w:r>
            <w:proofErr w:type="spellEnd"/>
            <w:r w:rsidRPr="00F8536A">
              <w:rPr>
                <w:rFonts w:ascii="Times New Roman" w:eastAsia="Times New Roman" w:hAnsi="Times New Roman"/>
                <w:sz w:val="25"/>
                <w:szCs w:val="25"/>
                <w:lang w:eastAsia="ru-RU"/>
              </w:rPr>
              <w:t>, Руднев 1984–1987]. Но это совсем не то, о чем мы говорим. Образ пространства, цельный и мгновенно воспринимаемый внутренним зрением, конечно, присутствует в сознании автора еще прежде, чем он берется за</w:t>
            </w:r>
            <w:r w:rsidRPr="00F8536A">
              <w:rPr>
                <w:rFonts w:ascii="Times New Roman" w:eastAsia="Times New Roman" w:hAnsi="Times New Roman"/>
                <w:sz w:val="25"/>
                <w:lang w:eastAsia="ru-RU"/>
              </w:rPr>
              <w:t> </w:t>
            </w:r>
            <w:hyperlink r:id="rId9" w:tgtFrame="_blank" w:history="1">
              <w:r w:rsidRPr="00F8536A">
                <w:rPr>
                  <w:rFonts w:ascii="Times New Roman" w:eastAsia="Times New Roman" w:hAnsi="Times New Roman"/>
                  <w:color w:val="006600"/>
                  <w:sz w:val="25"/>
                  <w:u w:val="single"/>
                  <w:lang w:eastAsia="ru-RU"/>
                </w:rPr>
                <w:t>перо</w:t>
              </w:r>
            </w:hyperlink>
            <w:r w:rsidRPr="00F8536A">
              <w:rPr>
                <w:rFonts w:ascii="Times New Roman" w:eastAsia="Times New Roman" w:hAnsi="Times New Roman"/>
                <w:sz w:val="25"/>
                <w:szCs w:val="25"/>
                <w:lang w:eastAsia="ru-RU"/>
              </w:rPr>
              <w:t xml:space="preserve">; и подобный же' цельный и одномоментный </w:t>
            </w:r>
            <w:r w:rsidRPr="00F8536A">
              <w:rPr>
                <w:rFonts w:ascii="Times New Roman" w:eastAsia="Times New Roman" w:hAnsi="Times New Roman"/>
                <w:sz w:val="25"/>
                <w:szCs w:val="25"/>
                <w:lang w:eastAsia="ru-RU"/>
              </w:rPr>
              <w:lastRenderedPageBreak/>
              <w:t xml:space="preserve">образ оказывается существующим в </w:t>
            </w:r>
            <w:proofErr w:type="spellStart"/>
            <w:r w:rsidRPr="00F8536A">
              <w:rPr>
                <w:rFonts w:ascii="Times New Roman" w:eastAsia="Times New Roman" w:hAnsi="Times New Roman"/>
                <w:sz w:val="25"/>
                <w:szCs w:val="25"/>
                <w:lang w:eastAsia="ru-RU"/>
              </w:rPr>
              <w:t>созна</w:t>
            </w:r>
            <w:proofErr w:type="spell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333</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r w:rsidRPr="00F8536A">
              <w:rPr>
                <w:rFonts w:ascii="Times New Roman" w:eastAsia="Times New Roman" w:hAnsi="Times New Roman"/>
                <w:sz w:val="25"/>
                <w:szCs w:val="25"/>
                <w:lang w:eastAsia="ru-RU"/>
              </w:rPr>
              <w:t>нии</w:t>
            </w:r>
            <w:proofErr w:type="spellEnd"/>
            <w:r w:rsidRPr="00F8536A">
              <w:rPr>
                <w:rFonts w:ascii="Times New Roman" w:eastAsia="Times New Roman" w:hAnsi="Times New Roman"/>
                <w:sz w:val="25"/>
                <w:szCs w:val="25"/>
                <w:lang w:eastAsia="ru-RU"/>
              </w:rPr>
              <w:t xml:space="preserve"> читателя, когда он дочитывает последнюю строчку произведения. (Насколько эти два образа совпадают – вопрос особый и очень коварный.) Но в промежутке между этими двумя моментами лежит сам те</w:t>
            </w:r>
            <w:proofErr w:type="gramStart"/>
            <w:r w:rsidRPr="00F8536A">
              <w:rPr>
                <w:rFonts w:ascii="Times New Roman" w:eastAsia="Times New Roman" w:hAnsi="Times New Roman"/>
                <w:sz w:val="25"/>
                <w:szCs w:val="25"/>
                <w:lang w:eastAsia="ru-RU"/>
              </w:rPr>
              <w:t>кст пр</w:t>
            </w:r>
            <w:proofErr w:type="gramEnd"/>
            <w:r w:rsidRPr="00F8536A">
              <w:rPr>
                <w:rFonts w:ascii="Times New Roman" w:eastAsia="Times New Roman" w:hAnsi="Times New Roman"/>
                <w:sz w:val="25"/>
                <w:szCs w:val="25"/>
                <w:lang w:eastAsia="ru-RU"/>
              </w:rPr>
              <w:t>оизведения, и он воспринимается не мгновенно, а последовательно, линейно, дискурсивно. Этот текст и является основным предметом литературоведения – во всяком случае, в большей степени, чем психология творчества, лежащая за ним, и психология восприятия, лежащая перед ним.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Мы попробуем рассмотреть с этой точки зрения композицию пространства в лирике Тютчева: как она раскрывается в последовательности фраз и даже слов от начала к концу стихотворения, как сменяются в них образы (предметы и явления), их чувственная окраска (зримость, слышимость и т. д.), их движения (вверх, вниз, вдаль, в стороны). Мы ограничим наш материал пейзажной лирикой – той описательной поэзией, которой еще Лессинг в «Лаокооне» отказал в праве на существование на том основании, что в ней нет движения – нет временной последовательности событий, которая шла бы в та</w:t>
            </w:r>
            <w:proofErr w:type="gramStart"/>
            <w:r w:rsidRPr="00F8536A">
              <w:rPr>
                <w:rFonts w:ascii="Times New Roman" w:eastAsia="Times New Roman" w:hAnsi="Times New Roman"/>
                <w:sz w:val="25"/>
                <w:szCs w:val="25"/>
                <w:lang w:eastAsia="ru-RU"/>
              </w:rPr>
              <w:t>кт с вр</w:t>
            </w:r>
            <w:proofErr w:type="gramEnd"/>
            <w:r w:rsidRPr="00F8536A">
              <w:rPr>
                <w:rFonts w:ascii="Times New Roman" w:eastAsia="Times New Roman" w:hAnsi="Times New Roman"/>
                <w:sz w:val="25"/>
                <w:szCs w:val="25"/>
                <w:lang w:eastAsia="ru-RU"/>
              </w:rPr>
              <w:t xml:space="preserve">еменной последовательностью слов. Разумеется, поэзия эта продолжала существовать, и тема природы в лирике XIX </w:t>
            </w:r>
            <w:proofErr w:type="gramStart"/>
            <w:r w:rsidRPr="00F8536A">
              <w:rPr>
                <w:rFonts w:ascii="Times New Roman" w:eastAsia="Times New Roman" w:hAnsi="Times New Roman"/>
                <w:sz w:val="25"/>
                <w:szCs w:val="25"/>
                <w:lang w:eastAsia="ru-RU"/>
              </w:rPr>
              <w:t>в</w:t>
            </w:r>
            <w:proofErr w:type="gramEnd"/>
            <w:r w:rsidRPr="00F8536A">
              <w:rPr>
                <w:rFonts w:ascii="Times New Roman" w:eastAsia="Times New Roman" w:hAnsi="Times New Roman"/>
                <w:sz w:val="25"/>
                <w:szCs w:val="25"/>
                <w:lang w:eastAsia="ru-RU"/>
              </w:rPr>
              <w:t xml:space="preserve">. всегда </w:t>
            </w:r>
            <w:proofErr w:type="gramStart"/>
            <w:r w:rsidRPr="00F8536A">
              <w:rPr>
                <w:rFonts w:ascii="Times New Roman" w:eastAsia="Times New Roman" w:hAnsi="Times New Roman"/>
                <w:sz w:val="25"/>
                <w:szCs w:val="25"/>
                <w:lang w:eastAsia="ru-RU"/>
              </w:rPr>
              <w:t>была</w:t>
            </w:r>
            <w:proofErr w:type="gramEnd"/>
            <w:r w:rsidRPr="00F8536A">
              <w:rPr>
                <w:rFonts w:ascii="Times New Roman" w:eastAsia="Times New Roman" w:hAnsi="Times New Roman"/>
                <w:sz w:val="25"/>
                <w:szCs w:val="25"/>
                <w:lang w:eastAsia="ru-RU"/>
              </w:rPr>
              <w:t xml:space="preserve"> одной из самых частых, но существовала она как бы без литературно-теоретического паспорта и поэтому заслуживает со стороны современной науки запоздалого, т. е. преимущественного внимания. Очень удачный подступ к проблеме представляет собой монография о Фете Р. </w:t>
            </w:r>
            <w:proofErr w:type="spellStart"/>
            <w:r w:rsidRPr="00F8536A">
              <w:rPr>
                <w:rFonts w:ascii="Times New Roman" w:eastAsia="Times New Roman" w:hAnsi="Times New Roman"/>
                <w:sz w:val="25"/>
                <w:szCs w:val="25"/>
                <w:lang w:eastAsia="ru-RU"/>
              </w:rPr>
              <w:t>Густафсона</w:t>
            </w:r>
            <w:proofErr w:type="spell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Gustafson</w:t>
            </w:r>
            <w:proofErr w:type="spellEnd"/>
            <w:r w:rsidRPr="00F8536A">
              <w:rPr>
                <w:rFonts w:ascii="Times New Roman" w:eastAsia="Times New Roman" w:hAnsi="Times New Roman"/>
                <w:sz w:val="25"/>
                <w:szCs w:val="25"/>
                <w:lang w:eastAsia="ru-RU"/>
              </w:rPr>
              <w:t xml:space="preserve"> 1966], особенно гл. 4. Мы старались представить материал в наиболее чистом виде – поэтому стихотворения, в которых пейзаж присутствует лишь как бы в виде завязки, а основным содержанием является </w:t>
            </w:r>
            <w:proofErr w:type="spellStart"/>
            <w:r w:rsidRPr="00F8536A">
              <w:rPr>
                <w:rFonts w:ascii="Times New Roman" w:eastAsia="Times New Roman" w:hAnsi="Times New Roman"/>
                <w:sz w:val="25"/>
                <w:szCs w:val="25"/>
                <w:lang w:eastAsia="ru-RU"/>
              </w:rPr>
              <w:t>интериоризация</w:t>
            </w:r>
            <w:proofErr w:type="spell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строящаяся</w:t>
            </w:r>
            <w:proofErr w:type="gramEnd"/>
            <w:r w:rsidRPr="00F8536A">
              <w:rPr>
                <w:rFonts w:ascii="Times New Roman" w:eastAsia="Times New Roman" w:hAnsi="Times New Roman"/>
                <w:sz w:val="25"/>
                <w:szCs w:val="25"/>
                <w:lang w:eastAsia="ru-RU"/>
              </w:rPr>
              <w:t>, разумеется, по другим композиционным законам (по логике мысли и ассоциациям чувства), исключались из разбора. В то же время были привлечены к рассмотрению несколько стихотворений, которые трудно с первого взгляда назвать пейзажными, но в которых присутствует образ пространства, развертываемый по тем же законам, – например, «Кончен пир, умолкли хоры...» или «Как океан объемлет</w:t>
            </w:r>
            <w:r w:rsidRPr="00F8536A">
              <w:rPr>
                <w:rFonts w:ascii="Times New Roman" w:eastAsia="Times New Roman" w:hAnsi="Times New Roman"/>
                <w:sz w:val="25"/>
                <w:lang w:eastAsia="ru-RU"/>
              </w:rPr>
              <w:t> </w:t>
            </w:r>
            <w:hyperlink r:id="rId10" w:tgtFrame="_blank" w:history="1">
              <w:r w:rsidRPr="00F8536A">
                <w:rPr>
                  <w:rFonts w:ascii="Times New Roman" w:eastAsia="Times New Roman" w:hAnsi="Times New Roman"/>
                  <w:color w:val="006600"/>
                  <w:sz w:val="25"/>
                  <w:u w:val="single"/>
                  <w:lang w:eastAsia="ru-RU"/>
                </w:rPr>
                <w:t>шар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земной...». Всего рассмотрены были 34 стихотворения – почти все они принадлежат к хрестоматийной </w:t>
            </w:r>
            <w:proofErr w:type="spellStart"/>
            <w:r w:rsidRPr="00F8536A">
              <w:rPr>
                <w:rFonts w:ascii="Times New Roman" w:eastAsia="Times New Roman" w:hAnsi="Times New Roman"/>
                <w:sz w:val="25"/>
                <w:szCs w:val="25"/>
                <w:lang w:eastAsia="ru-RU"/>
              </w:rPr>
              <w:t>тютчевской</w:t>
            </w:r>
            <w:proofErr w:type="spellEnd"/>
            <w:r w:rsidRPr="00F8536A">
              <w:rPr>
                <w:rFonts w:ascii="Times New Roman" w:eastAsia="Times New Roman" w:hAnsi="Times New Roman"/>
                <w:sz w:val="25"/>
                <w:szCs w:val="25"/>
                <w:lang w:eastAsia="ru-RU"/>
              </w:rPr>
              <w:t xml:space="preserve"> классике.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 Специфика композиции в описательной поэзии, стало быть, заключается в том, что движение изображаемого времени подменяется или дополняется в нем движением читательского времени; движение событий – движением взгляда по неподвижному миру.</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Это движение взгляда, однако, присутствует в пейзажных стихотворениях тоже не везде. В стихотворении (1)</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«Чародейкою Зимою...»</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взгляд неподвижен, в поле зрения находится зимний</w:t>
            </w:r>
            <w:r w:rsidRPr="00F8536A">
              <w:rPr>
                <w:rFonts w:ascii="Times New Roman" w:eastAsia="Times New Roman" w:hAnsi="Times New Roman"/>
                <w:sz w:val="25"/>
                <w:lang w:eastAsia="ru-RU"/>
              </w:rPr>
              <w:t> </w:t>
            </w:r>
            <w:hyperlink r:id="rId11"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в целом, и это положение не меняется от начала до конца стихотворения. </w:t>
            </w:r>
            <w:proofErr w:type="gramStart"/>
            <w:r w:rsidRPr="00F8536A">
              <w:rPr>
                <w:rFonts w:ascii="Times New Roman" w:eastAsia="Times New Roman" w:hAnsi="Times New Roman"/>
                <w:sz w:val="25"/>
                <w:szCs w:val="25"/>
                <w:lang w:eastAsia="ru-RU"/>
              </w:rPr>
              <w:t>В первой строфе говорится: «...околдован,</w:t>
            </w:r>
            <w:r w:rsidRPr="00F8536A">
              <w:rPr>
                <w:rFonts w:ascii="Times New Roman" w:eastAsia="Times New Roman" w:hAnsi="Times New Roman"/>
                <w:sz w:val="25"/>
                <w:lang w:eastAsia="ru-RU"/>
              </w:rPr>
              <w:t> </w:t>
            </w:r>
            <w:hyperlink r:id="rId12"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стоит – и ... блестит»; вторая («И стоит он,!</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334</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околдован...») детализирует первый заданный мотив, «стоит»; третья (</w:t>
            </w:r>
            <w:proofErr w:type="gramStart"/>
            <w:r w:rsidRPr="00F8536A">
              <w:rPr>
                <w:rFonts w:ascii="Times New Roman" w:eastAsia="Times New Roman" w:hAnsi="Times New Roman"/>
                <w:sz w:val="25"/>
                <w:szCs w:val="25"/>
                <w:lang w:eastAsia="ru-RU"/>
              </w:rPr>
              <w:t>с</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он</w:t>
            </w:r>
            <w:proofErr w:type="gramEnd"/>
            <w:r w:rsidRPr="00F8536A">
              <w:rPr>
                <w:rFonts w:ascii="Times New Roman" w:eastAsia="Times New Roman" w:hAnsi="Times New Roman"/>
                <w:sz w:val="25"/>
                <w:szCs w:val="25"/>
                <w:lang w:eastAsia="ru-RU"/>
              </w:rPr>
              <w:t xml:space="preserve"> весь вспыхнет и заблещет...») детализирует второй заданный мотив, «блестит». </w:t>
            </w:r>
            <w:proofErr w:type="gramStart"/>
            <w:r w:rsidRPr="00F8536A">
              <w:rPr>
                <w:rFonts w:ascii="Times New Roman" w:eastAsia="Times New Roman" w:hAnsi="Times New Roman"/>
                <w:sz w:val="25"/>
                <w:szCs w:val="25"/>
                <w:lang w:eastAsia="ru-RU"/>
              </w:rPr>
              <w:t xml:space="preserve">Этим и достигается развитие темы – средством, характерным более для логически строимой </w:t>
            </w:r>
            <w:proofErr w:type="spellStart"/>
            <w:r w:rsidRPr="00F8536A">
              <w:rPr>
                <w:rFonts w:ascii="Times New Roman" w:eastAsia="Times New Roman" w:hAnsi="Times New Roman"/>
                <w:sz w:val="25"/>
                <w:szCs w:val="25"/>
                <w:lang w:eastAsia="ru-RU"/>
              </w:rPr>
              <w:t>риторико-публицистической</w:t>
            </w:r>
            <w:proofErr w:type="spellEnd"/>
            <w:r w:rsidRPr="00F8536A">
              <w:rPr>
                <w:rFonts w:ascii="Times New Roman" w:eastAsia="Times New Roman" w:hAnsi="Times New Roman"/>
                <w:sz w:val="25"/>
                <w:szCs w:val="25"/>
                <w:lang w:eastAsia="ru-RU"/>
              </w:rPr>
              <w:t xml:space="preserve"> лирики, чем для описательной.</w:t>
            </w:r>
            <w:proofErr w:type="gramEnd"/>
            <w:r w:rsidRPr="00F8536A">
              <w:rPr>
                <w:rFonts w:ascii="Times New Roman" w:eastAsia="Times New Roman" w:hAnsi="Times New Roman"/>
                <w:sz w:val="25"/>
                <w:szCs w:val="25"/>
                <w:lang w:eastAsia="ru-RU"/>
              </w:rPr>
              <w:t xml:space="preserve"> Опасное ощущение «топтания на месте» снимается, может быть, не до конца, – но оно оправдано самой темой «стоит», темой околдованной неподвижности.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Совершенно таким же образом построены и два </w:t>
            </w:r>
            <w:proofErr w:type="gramStart"/>
            <w:r w:rsidRPr="00F8536A">
              <w:rPr>
                <w:rFonts w:ascii="Times New Roman" w:eastAsia="Times New Roman" w:hAnsi="Times New Roman"/>
                <w:sz w:val="25"/>
                <w:szCs w:val="25"/>
                <w:lang w:eastAsia="ru-RU"/>
              </w:rPr>
              <w:t>другие</w:t>
            </w:r>
            <w:proofErr w:type="gramEnd"/>
            <w:r w:rsidRPr="00F8536A">
              <w:rPr>
                <w:rFonts w:ascii="Times New Roman" w:eastAsia="Times New Roman" w:hAnsi="Times New Roman"/>
                <w:sz w:val="25"/>
                <w:szCs w:val="25"/>
                <w:lang w:eastAsia="ru-RU"/>
              </w:rPr>
              <w:t xml:space="preserve"> стихотворения: (2)</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«Лист зеленеет молодой...»</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 (3)</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«Обвеян вещею дремотой...»</w:t>
            </w:r>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 xml:space="preserve">В первом из них риторическое развертывание состоит в том, что начало выделено обращением, а конец восклицанием («Смотри, как </w:t>
            </w:r>
            <w:proofErr w:type="spellStart"/>
            <w:r w:rsidRPr="00F8536A">
              <w:rPr>
                <w:rFonts w:ascii="Times New Roman" w:eastAsia="Times New Roman" w:hAnsi="Times New Roman"/>
                <w:sz w:val="25"/>
                <w:szCs w:val="25"/>
                <w:lang w:eastAsia="ru-RU"/>
              </w:rPr>
              <w:t>листьем</w:t>
            </w:r>
            <w:proofErr w:type="spellEnd"/>
            <w:r w:rsidRPr="00F8536A">
              <w:rPr>
                <w:rFonts w:ascii="Times New Roman" w:eastAsia="Times New Roman" w:hAnsi="Times New Roman"/>
                <w:sz w:val="25"/>
                <w:szCs w:val="25"/>
                <w:lang w:eastAsia="ru-RU"/>
              </w:rPr>
              <w:t xml:space="preserve"> молодым...»</w:t>
            </w:r>
            <w:proofErr w:type="gramEnd"/>
            <w:r w:rsidRPr="00F8536A">
              <w:rPr>
                <w:rFonts w:ascii="Times New Roman" w:eastAsia="Times New Roman" w:hAnsi="Times New Roman"/>
                <w:sz w:val="25"/>
                <w:szCs w:val="25"/>
                <w:lang w:eastAsia="ru-RU"/>
              </w:rPr>
              <w:t xml:space="preserve"> – </w:t>
            </w:r>
            <w:proofErr w:type="gramStart"/>
            <w:r w:rsidRPr="00F8536A">
              <w:rPr>
                <w:rFonts w:ascii="Times New Roman" w:eastAsia="Times New Roman" w:hAnsi="Times New Roman"/>
                <w:sz w:val="25"/>
                <w:szCs w:val="25"/>
                <w:lang w:eastAsia="ru-RU"/>
              </w:rPr>
              <w:t>«О, первых листьев красота!..»), середина же углублена вторым временным планом (начальному презенсу «стоят, обвеяны...» противопоставляется имперфект «грезилось...», переходящий в перфект «пробились вдруг...»); не случайна также симметрия переклички «смотри...» в начале и «слышно нам...» в конце.</w:t>
            </w:r>
            <w:proofErr w:type="gramEnd"/>
            <w:r w:rsidRPr="00F8536A">
              <w:rPr>
                <w:rFonts w:ascii="Times New Roman" w:eastAsia="Times New Roman" w:hAnsi="Times New Roman"/>
                <w:sz w:val="25"/>
                <w:szCs w:val="25"/>
                <w:lang w:eastAsia="ru-RU"/>
              </w:rPr>
              <w:t xml:space="preserve"> Во втором стихотворении почти в точности повторяется знакомая схема «Чародейкою Зимою...»: первая строфа –</w:t>
            </w:r>
            <w:r w:rsidRPr="00F8536A">
              <w:rPr>
                <w:rFonts w:ascii="Times New Roman" w:eastAsia="Times New Roman" w:hAnsi="Times New Roman"/>
                <w:sz w:val="25"/>
                <w:lang w:eastAsia="ru-RU"/>
              </w:rPr>
              <w:t> </w:t>
            </w:r>
            <w:hyperlink r:id="rId13"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szCs w:val="25"/>
                <w:lang w:eastAsia="ru-RU"/>
              </w:rPr>
              <w:t>, застывший в дремоте, вторая –</w:t>
            </w:r>
            <w:r w:rsidRPr="00F8536A">
              <w:rPr>
                <w:rFonts w:ascii="Times New Roman" w:eastAsia="Times New Roman" w:hAnsi="Times New Roman"/>
                <w:sz w:val="25"/>
                <w:lang w:eastAsia="ru-RU"/>
              </w:rPr>
              <w:t> </w:t>
            </w:r>
            <w:hyperlink r:id="rId14"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szCs w:val="25"/>
                <w:lang w:eastAsia="ru-RU"/>
              </w:rPr>
              <w:t xml:space="preserve">, блеснувший под брызнувшим лучом; но к этому добавлена третья строфа, завершающая пейзаж </w:t>
            </w:r>
            <w:proofErr w:type="spellStart"/>
            <w:r w:rsidRPr="00F8536A">
              <w:rPr>
                <w:rFonts w:ascii="Times New Roman" w:eastAsia="Times New Roman" w:hAnsi="Times New Roman"/>
                <w:sz w:val="25"/>
                <w:szCs w:val="25"/>
                <w:lang w:eastAsia="ru-RU"/>
              </w:rPr>
              <w:t>интериоризацией</w:t>
            </w:r>
            <w:proofErr w:type="spellEnd"/>
            <w:r w:rsidRPr="00F8536A">
              <w:rPr>
                <w:rFonts w:ascii="Times New Roman" w:eastAsia="Times New Roman" w:hAnsi="Times New Roman"/>
                <w:sz w:val="25"/>
                <w:szCs w:val="25"/>
                <w:lang w:eastAsia="ru-RU"/>
              </w:rPr>
              <w:t>: «Как увядающее мило!..» (</w:t>
            </w:r>
            <w:proofErr w:type="spellStart"/>
            <w:r w:rsidRPr="00F8536A">
              <w:rPr>
                <w:rFonts w:ascii="Times New Roman" w:eastAsia="Times New Roman" w:hAnsi="Times New Roman"/>
                <w:sz w:val="25"/>
                <w:szCs w:val="25"/>
                <w:lang w:eastAsia="ru-RU"/>
              </w:rPr>
              <w:t>Интериоризация</w:t>
            </w:r>
            <w:proofErr w:type="spellEnd"/>
            <w:r w:rsidRPr="00F8536A">
              <w:rPr>
                <w:rFonts w:ascii="Times New Roman" w:eastAsia="Times New Roman" w:hAnsi="Times New Roman"/>
                <w:sz w:val="25"/>
                <w:szCs w:val="25"/>
                <w:lang w:eastAsia="ru-RU"/>
              </w:rPr>
              <w:t xml:space="preserve"> подготовлена постепенно: в первой строфе одно слово «грустит», во второй одна строка «Гляжу с участьем умиленным», в третьей – вся строфа.) Такую </w:t>
            </w:r>
            <w:proofErr w:type="spellStart"/>
            <w:r w:rsidRPr="00F8536A">
              <w:rPr>
                <w:rFonts w:ascii="Times New Roman" w:eastAsia="Times New Roman" w:hAnsi="Times New Roman"/>
                <w:sz w:val="25"/>
                <w:szCs w:val="25"/>
                <w:lang w:eastAsia="ru-RU"/>
              </w:rPr>
              <w:t>интериоризующую</w:t>
            </w:r>
            <w:proofErr w:type="spellEnd"/>
            <w:r w:rsidRPr="00F8536A">
              <w:rPr>
                <w:rFonts w:ascii="Times New Roman" w:eastAsia="Times New Roman" w:hAnsi="Times New Roman"/>
                <w:sz w:val="25"/>
                <w:szCs w:val="25"/>
                <w:lang w:eastAsia="ru-RU"/>
              </w:rPr>
              <w:t xml:space="preserve"> концовку без труда можно домыслить и </w:t>
            </w:r>
            <w:proofErr w:type="gramStart"/>
            <w:r w:rsidRPr="00F8536A">
              <w:rPr>
                <w:rFonts w:ascii="Times New Roman" w:eastAsia="Times New Roman" w:hAnsi="Times New Roman"/>
                <w:sz w:val="25"/>
                <w:szCs w:val="25"/>
                <w:lang w:eastAsia="ru-RU"/>
              </w:rPr>
              <w:t>к</w:t>
            </w:r>
            <w:proofErr w:type="gramEnd"/>
            <w:r w:rsidRPr="00F8536A">
              <w:rPr>
                <w:rFonts w:ascii="Times New Roman" w:eastAsia="Times New Roman" w:hAnsi="Times New Roman"/>
                <w:sz w:val="25"/>
                <w:szCs w:val="25"/>
                <w:lang w:eastAsia="ru-RU"/>
              </w:rPr>
              <w:t xml:space="preserve"> «Чародейкою Зимою...». Заметим попутно, что все три стихотворения написаны на кратком протяжении 1850– 1852 гг. и схожими 5–6-стишными строфами.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Во всех трех стихотворениях поле зрения не менялось, </w:t>
            </w:r>
            <w:proofErr w:type="spellStart"/>
            <w:r w:rsidRPr="00F8536A">
              <w:rPr>
                <w:rFonts w:ascii="Times New Roman" w:eastAsia="Times New Roman" w:hAnsi="Times New Roman"/>
                <w:sz w:val="25"/>
                <w:szCs w:val="25"/>
                <w:lang w:eastAsia="ru-RU"/>
              </w:rPr>
              <w:t>отстояние</w:t>
            </w:r>
            <w:proofErr w:type="spellEnd"/>
            <w:r w:rsidRPr="00F8536A">
              <w:rPr>
                <w:rFonts w:ascii="Times New Roman" w:eastAsia="Times New Roman" w:hAnsi="Times New Roman"/>
                <w:sz w:val="25"/>
                <w:szCs w:val="25"/>
                <w:lang w:eastAsia="ru-RU"/>
              </w:rPr>
              <w:t xml:space="preserve"> зрителя от предмета не менялось, движение взгляда отсутствовало. Возьмем для сравнения с этим стихотворение (4)</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w:t>
            </w:r>
            <w:proofErr w:type="spellStart"/>
            <w:r w:rsidRPr="00F8536A">
              <w:rPr>
                <w:rFonts w:ascii="Times New Roman" w:eastAsia="Times New Roman" w:hAnsi="Times New Roman"/>
                <w:b/>
                <w:bCs/>
                <w:i/>
                <w:iCs/>
                <w:sz w:val="25"/>
                <w:szCs w:val="25"/>
                <w:bdr w:val="none" w:sz="0" w:space="0" w:color="auto" w:frame="1"/>
                <w:lang w:eastAsia="ru-RU"/>
              </w:rPr>
              <w:t>Естъ</w:t>
            </w:r>
            <w:proofErr w:type="spellEnd"/>
            <w:r w:rsidRPr="00F8536A">
              <w:rPr>
                <w:rFonts w:ascii="Times New Roman" w:eastAsia="Times New Roman" w:hAnsi="Times New Roman"/>
                <w:b/>
                <w:bCs/>
                <w:i/>
                <w:iCs/>
                <w:sz w:val="25"/>
                <w:szCs w:val="25"/>
                <w:bdr w:val="none" w:sz="0" w:space="0" w:color="auto" w:frame="1"/>
                <w:lang w:eastAsia="ru-RU"/>
              </w:rPr>
              <w:t xml:space="preserve"> в светлости осенних вечеров...»</w:t>
            </w:r>
            <w:r w:rsidRPr="00F8536A">
              <w:rPr>
                <w:rFonts w:ascii="Times New Roman" w:eastAsia="Times New Roman" w:hAnsi="Times New Roman"/>
                <w:sz w:val="25"/>
                <w:szCs w:val="25"/>
                <w:lang w:eastAsia="ru-RU"/>
              </w:rPr>
              <w:t>. Здесь</w:t>
            </w:r>
            <w:r w:rsidRPr="00F8536A">
              <w:rPr>
                <w:rFonts w:ascii="Times New Roman" w:eastAsia="Times New Roman" w:hAnsi="Times New Roman"/>
                <w:sz w:val="25"/>
                <w:lang w:eastAsia="ru-RU"/>
              </w:rPr>
              <w:t> </w:t>
            </w:r>
            <w:hyperlink r:id="rId15" w:tgtFrame="_blank" w:history="1">
              <w:r w:rsidRPr="00F8536A">
                <w:rPr>
                  <w:rFonts w:ascii="Times New Roman" w:eastAsia="Times New Roman" w:hAnsi="Times New Roman"/>
                  <w:color w:val="006600"/>
                  <w:sz w:val="25"/>
                  <w:u w:val="single"/>
                  <w:lang w:eastAsia="ru-RU"/>
                </w:rPr>
                <w:t>тот</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же переход от суммарной картины к детализации (светлость осенних вечеров – дерева, листья, лазурь, ветер) и то же постепенное нарастание </w:t>
            </w:r>
            <w:proofErr w:type="spellStart"/>
            <w:r w:rsidRPr="00F8536A">
              <w:rPr>
                <w:rFonts w:ascii="Times New Roman" w:eastAsia="Times New Roman" w:hAnsi="Times New Roman"/>
                <w:sz w:val="25"/>
                <w:szCs w:val="25"/>
                <w:lang w:eastAsia="ru-RU"/>
              </w:rPr>
              <w:t>интериоризации</w:t>
            </w:r>
            <w:proofErr w:type="spellEnd"/>
            <w:r w:rsidRPr="00F8536A">
              <w:rPr>
                <w:rFonts w:ascii="Times New Roman" w:eastAsia="Times New Roman" w:hAnsi="Times New Roman"/>
                <w:sz w:val="25"/>
                <w:szCs w:val="25"/>
                <w:lang w:eastAsia="ru-RU"/>
              </w:rPr>
              <w:t xml:space="preserve"> – точнее, одушевленности [</w:t>
            </w:r>
            <w:bookmarkStart w:id="1" w:name="01"/>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"1"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1</w:t>
            </w:r>
            <w:r w:rsidRPr="00F8536A">
              <w:rPr>
                <w:rFonts w:ascii="Times New Roman" w:eastAsia="Times New Roman" w:hAnsi="Times New Roman"/>
                <w:sz w:val="25"/>
                <w:szCs w:val="25"/>
                <w:lang w:eastAsia="ru-RU"/>
              </w:rPr>
              <w:fldChar w:fldCharType="end"/>
            </w:r>
            <w:bookmarkEnd w:id="1"/>
            <w:r w:rsidRPr="00F8536A">
              <w:rPr>
                <w:rFonts w:ascii="Times New Roman" w:eastAsia="Times New Roman" w:hAnsi="Times New Roman"/>
                <w:sz w:val="25"/>
                <w:szCs w:val="25"/>
                <w:lang w:eastAsia="ru-RU"/>
              </w:rPr>
              <w:t>] – к концовке (умильная прелесть – грустно сиротеющая земля – кроткая</w:t>
            </w:r>
            <w:r w:rsidRPr="00F8536A">
              <w:rPr>
                <w:rFonts w:ascii="Times New Roman" w:eastAsia="Times New Roman" w:hAnsi="Times New Roman"/>
                <w:sz w:val="25"/>
                <w:lang w:eastAsia="ru-RU"/>
              </w:rPr>
              <w:t> </w:t>
            </w:r>
            <w:hyperlink r:id="rId16" w:tgtFrame="_blank" w:history="1">
              <w:r w:rsidRPr="00F8536A">
                <w:rPr>
                  <w:rFonts w:ascii="Times New Roman" w:eastAsia="Times New Roman" w:hAnsi="Times New Roman"/>
                  <w:color w:val="006600"/>
                  <w:sz w:val="25"/>
                  <w:u w:val="single"/>
                  <w:lang w:eastAsia="ru-RU"/>
                </w:rPr>
                <w:t>улыбка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божественной стыдливости страданья). Но поле зрения уже не остается неизменным, а расширяется: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взгляд охватывает только</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лес, а слух слышит «листьев... шелест», потом взгляд обнимает всю землю и небо («туманная и тихая лазурь над грустно-сиротеющей землею» – а</w:t>
            </w:r>
            <w:r w:rsidRPr="00F8536A">
              <w:rPr>
                <w:rFonts w:ascii="Times New Roman" w:eastAsia="Times New Roman" w:hAnsi="Times New Roman"/>
                <w:sz w:val="25"/>
                <w:lang w:eastAsia="ru-RU"/>
              </w:rPr>
              <w:t> </w:t>
            </w:r>
            <w:hyperlink r:id="rId17"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между ними как бы отодвигается вдаль), а осязание чувствует «порывистый, холодный </w:t>
            </w:r>
            <w:proofErr w:type="spellStart"/>
            <w:r w:rsidRPr="00F8536A">
              <w:rPr>
                <w:rFonts w:ascii="Times New Roman" w:eastAsia="Times New Roman" w:hAnsi="Times New Roman"/>
                <w:sz w:val="25"/>
                <w:szCs w:val="25"/>
                <w:lang w:eastAsia="ru-RU"/>
              </w:rPr>
              <w:t>ветр</w:t>
            </w:r>
            <w:proofErr w:type="spellEnd"/>
            <w:r w:rsidRPr="00F8536A">
              <w:rPr>
                <w:rFonts w:ascii="Times New Roman" w:eastAsia="Times New Roman" w:hAnsi="Times New Roman"/>
                <w:sz w:val="25"/>
                <w:szCs w:val="25"/>
                <w:lang w:eastAsia="ru-RU"/>
              </w:rPr>
              <w:t xml:space="preserve"> порою». Более крупный план сменяется более общим планом.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335</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Если же мы возьмем другое стихотворение (того же 1830 г.): (5)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«Здесь, где так вяло свод небесный...»</w:t>
            </w:r>
            <w:r w:rsidRPr="00F8536A">
              <w:rPr>
                <w:rFonts w:ascii="Times New Roman" w:eastAsia="Times New Roman" w:hAnsi="Times New Roman"/>
                <w:sz w:val="25"/>
                <w:szCs w:val="25"/>
                <w:lang w:eastAsia="ru-RU"/>
              </w:rPr>
              <w:t xml:space="preserve">, то увидим: в нем переход от суммарной картины к детализации противоположный – поле зрения не расширяется, а сужается. А именно: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взгляд обнимает всю землю и небо («Здесь, где так вяло свод небесный на землю тощую глядит...»), потом называется как бы вмещающаяся между ними природа в целом («... усталая природа спит»), а потом перечисляются «лишь кой-где бледные березы, кустарник мелкий, мох седой» – объекты все меньшие и меньшие. </w:t>
            </w:r>
            <w:proofErr w:type="spellStart"/>
            <w:r w:rsidRPr="00F8536A">
              <w:rPr>
                <w:rFonts w:ascii="Times New Roman" w:eastAsia="Times New Roman" w:hAnsi="Times New Roman"/>
                <w:sz w:val="25"/>
                <w:szCs w:val="25"/>
                <w:lang w:eastAsia="ru-RU"/>
              </w:rPr>
              <w:t>Интериоризующей</w:t>
            </w:r>
            <w:proofErr w:type="spellEnd"/>
            <w:r w:rsidRPr="00F8536A">
              <w:rPr>
                <w:rFonts w:ascii="Times New Roman" w:eastAsia="Times New Roman" w:hAnsi="Times New Roman"/>
                <w:sz w:val="25"/>
                <w:szCs w:val="25"/>
                <w:lang w:eastAsia="ru-RU"/>
              </w:rPr>
              <w:t xml:space="preserve"> концовки нет – вместо этого вся</w:t>
            </w:r>
            <w:r w:rsidRPr="00F8536A">
              <w:rPr>
                <w:rFonts w:ascii="Times New Roman" w:eastAsia="Times New Roman" w:hAnsi="Times New Roman"/>
                <w:sz w:val="25"/>
                <w:lang w:eastAsia="ru-RU"/>
              </w:rPr>
              <w:t> </w:t>
            </w:r>
            <w:hyperlink r:id="rId18"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от начала до конца насквозь одушевлена, и роль, концовки играет парадоксальное сравнение «березы, кустарник... мох... – как лихорадочные грезы».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Эти два приема, расширение и сужение поля зрения, служат средством изображения глубины пространства: при расширении глаз как бы отдаляется от объекта, при сужении приближается к нему. Аналогия с общим планом и крупным планом в кинематографе напрашивается сама собой. Она не нова: образец анализа поэтического текста с точки зрения чередования общих и крупных планов (и композиции внутри получающихся кадров) дал, как известно, еще С. Эйзенштейн в «Монтаже 1937» (раздел «Пушкин-монтажер», главы «Бой с печенегами в «Полтаве» и «Шары чугунные») [Эйзенштейн 1964, II, 433–450]. Тонкость этого анализа изумительна. Но не нужно забывать: </w:t>
            </w:r>
            <w:proofErr w:type="gramStart"/>
            <w:r w:rsidRPr="00F8536A">
              <w:rPr>
                <w:rFonts w:ascii="Times New Roman" w:eastAsia="Times New Roman" w:hAnsi="Times New Roman"/>
                <w:sz w:val="25"/>
                <w:szCs w:val="25"/>
                <w:lang w:eastAsia="ru-RU"/>
              </w:rPr>
              <w:t>углубленное</w:t>
            </w:r>
            <w:proofErr w:type="gram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вчитывание</w:t>
            </w:r>
            <w:proofErr w:type="spellEnd"/>
            <w:r w:rsidRPr="00F8536A">
              <w:rPr>
                <w:rFonts w:ascii="Times New Roman" w:eastAsia="Times New Roman" w:hAnsi="Times New Roman"/>
                <w:sz w:val="25"/>
                <w:szCs w:val="25"/>
                <w:lang w:eastAsia="ru-RU"/>
              </w:rPr>
              <w:t xml:space="preserve"> в текст на каком-то рубеже неминуемо становится субъективным. Эйзенштейн прочитал пушкинский те</w:t>
            </w:r>
            <w:proofErr w:type="gramStart"/>
            <w:r w:rsidRPr="00F8536A">
              <w:rPr>
                <w:rFonts w:ascii="Times New Roman" w:eastAsia="Times New Roman" w:hAnsi="Times New Roman"/>
                <w:sz w:val="25"/>
                <w:szCs w:val="25"/>
                <w:lang w:eastAsia="ru-RU"/>
              </w:rPr>
              <w:t>кст гл</w:t>
            </w:r>
            <w:proofErr w:type="gramEnd"/>
            <w:r w:rsidRPr="00F8536A">
              <w:rPr>
                <w:rFonts w:ascii="Times New Roman" w:eastAsia="Times New Roman" w:hAnsi="Times New Roman"/>
                <w:sz w:val="25"/>
                <w:szCs w:val="25"/>
                <w:lang w:eastAsia="ru-RU"/>
              </w:rPr>
              <w:t>азами человека, профессионально сосредоточенного на чувственном, зрительно-слуховом восприятии мира; человек, больше привыкший к абстрактному мышлению, вынес бы из того же текста совсем иные представления. Поэтому остановимся на этом рубеже субъективности и постараемся видеть в смене общих и крупных планов у Тютчева только то, что может считаться одинаковым для восприятия любого читателя: во-первых, передачу глубины пространства, а во-вторых (как мы увидим в дальнейшем, говоря о Фете), передачу смены точек зрения.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Расширение и сужение поля зрения могут чередоваться на протяжении одного стихотворения. Примером может служить (6)</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«Есть в осени первоначальной...»</w:t>
            </w:r>
            <w:r w:rsidRPr="00F8536A">
              <w:rPr>
                <w:rFonts w:ascii="Times New Roman" w:eastAsia="Times New Roman" w:hAnsi="Times New Roman"/>
                <w:sz w:val="25"/>
                <w:szCs w:val="25"/>
                <w:lang w:eastAsia="ru-RU"/>
              </w:rPr>
              <w:t xml:space="preserve">. «Весь день стоит как бы хрустальный, и лучезарны вечера» – перед нами самый общий план, в поле зрения все воздушное пространство (именно к воздуху естественно </w:t>
            </w:r>
            <w:proofErr w:type="spellStart"/>
            <w:r w:rsidRPr="00F8536A">
              <w:rPr>
                <w:rFonts w:ascii="Times New Roman" w:eastAsia="Times New Roman" w:hAnsi="Times New Roman"/>
                <w:sz w:val="25"/>
                <w:szCs w:val="25"/>
                <w:lang w:eastAsia="ru-RU"/>
              </w:rPr>
              <w:t>приложимо</w:t>
            </w:r>
            <w:proofErr w:type="spellEnd"/>
            <w:r w:rsidRPr="00F8536A">
              <w:rPr>
                <w:rFonts w:ascii="Times New Roman" w:eastAsia="Times New Roman" w:hAnsi="Times New Roman"/>
                <w:sz w:val="25"/>
                <w:szCs w:val="25"/>
                <w:lang w:eastAsia="ru-RU"/>
              </w:rPr>
              <w:t xml:space="preserve"> слово «хрустальный») от земли до неба. «Где бодрый серп гулял и падал колос, теперь уж пусто все – простор везде» – высота и воздух исчезают, остаются только земля и ширь. «Лишь паутины тонкий волос блестит на праздной борозде» – ширь исчезает, остается только длинная линия борозды и на ней короткая линия паутины: перед нами самый крупный плац. Затем опять начинается расширение: «Пустеет воздух, птиц</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336</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не слышно боле» – перед нами опять воздушное пространство, только, может быть, не такое высокое, как в начале: не до высоты озаренных небес, а только до высоты птичьих полетов и криков. И наконец: «И льется чистая и теплая лазурь на отдыхающее поле» – пространство достигает своих предельных границ, лазурного небосвода вверху и поля внизу: дальнейшее расширение невозможно, цикл «расширение – сужение – расширение» кончен. (Добавим, что в этой последовательности пространственная перспектива оттеняется временной: сужению сопутствует план прошлого, «где бодрый серп гулял и падал колос», а заключительному расширению – </w:t>
            </w:r>
            <w:proofErr w:type="spellStart"/>
            <w:r w:rsidRPr="00F8536A">
              <w:rPr>
                <w:rFonts w:ascii="Times New Roman" w:eastAsia="Times New Roman" w:hAnsi="Times New Roman"/>
                <w:sz w:val="25"/>
                <w:szCs w:val="25"/>
                <w:lang w:eastAsia="ru-RU"/>
              </w:rPr>
              <w:t>плай</w:t>
            </w:r>
            <w:proofErr w:type="spellEnd"/>
            <w:r w:rsidRPr="00F8536A">
              <w:rPr>
                <w:rFonts w:ascii="Times New Roman" w:eastAsia="Times New Roman" w:hAnsi="Times New Roman"/>
                <w:sz w:val="25"/>
                <w:szCs w:val="25"/>
                <w:lang w:eastAsia="ru-RU"/>
              </w:rPr>
              <w:t xml:space="preserve"> будущего, «далеко еще до первых зимних бурь».)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Однако у Тютчева это едва ли не единственный отчетливый пример такого чередования. Это не может объясняться только краткостью </w:t>
            </w:r>
            <w:proofErr w:type="spellStart"/>
            <w:r w:rsidRPr="00F8536A">
              <w:rPr>
                <w:rFonts w:ascii="Times New Roman" w:eastAsia="Times New Roman" w:hAnsi="Times New Roman"/>
                <w:sz w:val="25"/>
                <w:szCs w:val="25"/>
                <w:lang w:eastAsia="ru-RU"/>
              </w:rPr>
              <w:t>тютчевских</w:t>
            </w:r>
            <w:proofErr w:type="spellEnd"/>
            <w:r w:rsidRPr="00F8536A">
              <w:rPr>
                <w:rFonts w:ascii="Times New Roman" w:eastAsia="Times New Roman" w:hAnsi="Times New Roman"/>
                <w:sz w:val="25"/>
                <w:szCs w:val="25"/>
                <w:lang w:eastAsia="ru-RU"/>
              </w:rPr>
              <w:t xml:space="preserve"> стихотворений: </w:t>
            </w:r>
            <w:proofErr w:type="gramStart"/>
            <w:r w:rsidRPr="00F8536A">
              <w:rPr>
                <w:rFonts w:ascii="Times New Roman" w:eastAsia="Times New Roman" w:hAnsi="Times New Roman"/>
                <w:sz w:val="25"/>
                <w:szCs w:val="25"/>
                <w:lang w:eastAsia="ru-RU"/>
              </w:rPr>
              <w:t>Фет в еще более короткое (если учитывать длину строк) стихотворение «Шепот, робкое дыханье...» вместил даже не полтора, а два такта сужения/расширения – от «робкого дыханья» к «сонному ручью» и от «милого лица» к «заре, заре» [</w:t>
            </w:r>
            <w:bookmarkStart w:id="2" w:name="02"/>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"2"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2</w:t>
            </w:r>
            <w:r w:rsidRPr="00F8536A">
              <w:rPr>
                <w:rFonts w:ascii="Times New Roman" w:eastAsia="Times New Roman" w:hAnsi="Times New Roman"/>
                <w:sz w:val="25"/>
                <w:szCs w:val="25"/>
                <w:lang w:eastAsia="ru-RU"/>
              </w:rPr>
              <w:fldChar w:fldCharType="end"/>
            </w:r>
            <w:bookmarkEnd w:id="2"/>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Видимо, эта склона </w:t>
            </w:r>
            <w:proofErr w:type="spellStart"/>
            <w:r w:rsidRPr="00F8536A">
              <w:rPr>
                <w:rFonts w:ascii="Times New Roman" w:eastAsia="Times New Roman" w:hAnsi="Times New Roman"/>
                <w:sz w:val="25"/>
                <w:szCs w:val="25"/>
                <w:lang w:eastAsia="ru-RU"/>
              </w:rPr>
              <w:t>ность</w:t>
            </w:r>
            <w:proofErr w:type="spellEnd"/>
            <w:r w:rsidRPr="00F8536A">
              <w:rPr>
                <w:rFonts w:ascii="Times New Roman" w:eastAsia="Times New Roman" w:hAnsi="Times New Roman"/>
                <w:sz w:val="25"/>
                <w:szCs w:val="25"/>
                <w:lang w:eastAsia="ru-RU"/>
              </w:rPr>
              <w:t xml:space="preserve"> к сравнительной простоте и обозримости пейзажной картины – личная особенность Тютчева.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Расширение и сужение поля зрения могут не только чередоваться, но и – что интереснее – совмещаться в пределах одного стихотворения. В стихотворении (7)</w:t>
            </w:r>
            <w:r w:rsidRPr="00F8536A">
              <w:rPr>
                <w:rFonts w:ascii="Times New Roman" w:eastAsia="Times New Roman" w:hAnsi="Times New Roman"/>
                <w:b/>
                <w:bCs/>
                <w:i/>
                <w:iCs/>
                <w:sz w:val="25"/>
                <w:szCs w:val="25"/>
                <w:bdr w:val="none" w:sz="0" w:space="0" w:color="auto" w:frame="1"/>
                <w:lang w:eastAsia="ru-RU"/>
              </w:rPr>
              <w:t xml:space="preserve">«Как сладко дремлет сад </w:t>
            </w:r>
            <w:proofErr w:type="spellStart"/>
            <w:r w:rsidRPr="00F8536A">
              <w:rPr>
                <w:rFonts w:ascii="Times New Roman" w:eastAsia="Times New Roman" w:hAnsi="Times New Roman"/>
                <w:b/>
                <w:bCs/>
                <w:i/>
                <w:iCs/>
                <w:sz w:val="25"/>
                <w:szCs w:val="25"/>
                <w:bdr w:val="none" w:sz="0" w:space="0" w:color="auto" w:frame="1"/>
                <w:lang w:eastAsia="ru-RU"/>
              </w:rPr>
              <w:t>темнозеленый</w:t>
            </w:r>
            <w:proofErr w:type="spellEnd"/>
            <w:r w:rsidRPr="00F8536A">
              <w:rPr>
                <w:rFonts w:ascii="Times New Roman" w:eastAsia="Times New Roman" w:hAnsi="Times New Roman"/>
                <w:b/>
                <w:bCs/>
                <w:i/>
                <w:iCs/>
                <w:sz w:val="25"/>
                <w:szCs w:val="25"/>
                <w:bdr w:val="none" w:sz="0" w:space="0" w:color="auto" w:frame="1"/>
                <w:lang w:eastAsia="ru-RU"/>
              </w:rPr>
              <w:t>...»</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на дальнем зрительном плане неба и месяца рисуется ближний план сада и яблони; а в следующих строках «Музыки дальней слышны восклицанья, соседний</w:t>
            </w:r>
            <w:r w:rsidRPr="00F8536A">
              <w:rPr>
                <w:rFonts w:ascii="Times New Roman" w:eastAsia="Times New Roman" w:hAnsi="Times New Roman"/>
                <w:sz w:val="25"/>
                <w:lang w:eastAsia="ru-RU"/>
              </w:rPr>
              <w:t> </w:t>
            </w:r>
            <w:hyperlink r:id="rId19" w:tgtFrame="_blank" w:history="1">
              <w:r w:rsidRPr="00F8536A">
                <w:rPr>
                  <w:rFonts w:ascii="Times New Roman" w:eastAsia="Times New Roman" w:hAnsi="Times New Roman"/>
                  <w:color w:val="006600"/>
                  <w:sz w:val="25"/>
                  <w:u w:val="single"/>
                  <w:lang w:eastAsia="ru-RU"/>
                </w:rPr>
                <w:t>ключ</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слышнее говорит» – на дальнем слуховом фоне музыки обозначается ближний план журчащего ключа. До некоторой степени на это неожиданно похожа космическая</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картина (8)</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океан объемлет</w:t>
            </w:r>
            <w:r w:rsidRPr="00F8536A">
              <w:rPr>
                <w:rFonts w:ascii="Times New Roman" w:eastAsia="Times New Roman" w:hAnsi="Times New Roman"/>
                <w:b/>
                <w:bCs/>
                <w:i/>
                <w:iCs/>
                <w:sz w:val="25"/>
                <w:lang w:eastAsia="ru-RU"/>
              </w:rPr>
              <w:t> </w:t>
            </w:r>
            <w:hyperlink r:id="rId20" w:tgtFrame="_blank" w:history="1">
              <w:r w:rsidRPr="00F8536A">
                <w:rPr>
                  <w:rFonts w:ascii="Times New Roman" w:eastAsia="Times New Roman" w:hAnsi="Times New Roman"/>
                  <w:b/>
                  <w:bCs/>
                  <w:i/>
                  <w:iCs/>
                  <w:color w:val="006600"/>
                  <w:sz w:val="25"/>
                  <w:u w:val="single"/>
                  <w:lang w:eastAsia="ru-RU"/>
                </w:rPr>
                <w:t>шар</w:t>
              </w:r>
            </w:hyperlink>
            <w:r w:rsidRPr="00F8536A">
              <w:rPr>
                <w:rFonts w:ascii="Times New Roman" w:eastAsia="Times New Roman" w:hAnsi="Times New Roman"/>
                <w:b/>
                <w:bCs/>
                <w:i/>
                <w:iCs/>
                <w:sz w:val="25"/>
                <w:lang w:eastAsia="ru-RU"/>
              </w:rPr>
              <w:t> </w:t>
            </w:r>
            <w:r w:rsidRPr="00F8536A">
              <w:rPr>
                <w:rFonts w:ascii="Times New Roman" w:eastAsia="Times New Roman" w:hAnsi="Times New Roman"/>
                <w:b/>
                <w:bCs/>
                <w:i/>
                <w:iCs/>
                <w:sz w:val="25"/>
                <w:szCs w:val="25"/>
                <w:bdr w:val="none" w:sz="0" w:space="0" w:color="auto" w:frame="1"/>
                <w:lang w:eastAsia="ru-RU"/>
              </w:rPr>
              <w:t>земной...»</w:t>
            </w:r>
            <w:r w:rsidRPr="00F8536A">
              <w:rPr>
                <w:rFonts w:ascii="Times New Roman" w:eastAsia="Times New Roman" w:hAnsi="Times New Roman"/>
                <w:sz w:val="25"/>
                <w:szCs w:val="25"/>
                <w:lang w:eastAsia="ru-RU"/>
              </w:rPr>
              <w:t xml:space="preserve">: первая строфа – дальний план мировой стихии, вторая строфа – ближний план «волшебного челна» в таинственной пристани, третья строфа – совмещение, челн на фоне вселенского океана, «и мы плывем, пылающею бездной со всех сторон окружены». Но опять-таки этими двумя примерами использование приема исчерпывается: зрительный эффект, избитый до банальности живописью и потом фотографией («ветка на первом плане и под нею дальний пейзаж»), оказывается </w:t>
            </w:r>
            <w:proofErr w:type="spellStart"/>
            <w:r w:rsidRPr="00F8536A">
              <w:rPr>
                <w:rFonts w:ascii="Times New Roman" w:eastAsia="Times New Roman" w:hAnsi="Times New Roman"/>
                <w:sz w:val="25"/>
                <w:szCs w:val="25"/>
                <w:lang w:eastAsia="ru-RU"/>
              </w:rPr>
              <w:t>малоприемлем</w:t>
            </w:r>
            <w:proofErr w:type="spellEnd"/>
            <w:r w:rsidRPr="00F8536A">
              <w:rPr>
                <w:rFonts w:ascii="Times New Roman" w:eastAsia="Times New Roman" w:hAnsi="Times New Roman"/>
                <w:sz w:val="25"/>
                <w:szCs w:val="25"/>
                <w:lang w:eastAsia="ru-RU"/>
              </w:rPr>
              <w:t xml:space="preserve"> для поэзии – по крайней мере, </w:t>
            </w:r>
            <w:proofErr w:type="spellStart"/>
            <w:r w:rsidRPr="00F8536A">
              <w:rPr>
                <w:rFonts w:ascii="Times New Roman" w:eastAsia="Times New Roman" w:hAnsi="Times New Roman"/>
                <w:sz w:val="25"/>
                <w:szCs w:val="25"/>
                <w:lang w:eastAsia="ru-RU"/>
              </w:rPr>
              <w:t>тютчевской</w:t>
            </w:r>
            <w:proofErr w:type="spellEnd"/>
            <w:r w:rsidRPr="00F8536A">
              <w:rPr>
                <w:rFonts w:ascii="Times New Roman" w:eastAsia="Times New Roman" w:hAnsi="Times New Roman"/>
                <w:sz w:val="25"/>
                <w:szCs w:val="25"/>
                <w:lang w:eastAsia="ru-RU"/>
              </w:rPr>
              <w:t>. Видимо, причина в том, что для поэзии столь одновременный охват двух планов невозможен: дискурсивная последовательность описания разрушает ощущение одновременности. Мы еще увидим, как парадоксально выглядят такие перебои у Фета.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Особый, более доступный тип совмещения дали и близи представляет собой стихотворение (9)</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«Успокоение»</w:t>
            </w:r>
            <w:r w:rsidRPr="00F8536A">
              <w:rPr>
                <w:rFonts w:ascii="Times New Roman" w:eastAsia="Times New Roman" w:hAnsi="Times New Roman"/>
                <w:sz w:val="25"/>
                <w:szCs w:val="25"/>
                <w:lang w:eastAsia="ru-RU"/>
              </w:rPr>
              <w:t xml:space="preserve">. «Гроза прошла – еще курясь, лежал высокий дуб, перунами сраженный», – средний, исходный план: в поле зрения весь большой дубовый ствол. «И сизый дым </w:t>
            </w:r>
            <w:proofErr w:type="gramStart"/>
            <w:r w:rsidRPr="00F8536A">
              <w:rPr>
                <w:rFonts w:ascii="Times New Roman" w:eastAsia="Times New Roman" w:hAnsi="Times New Roman"/>
                <w:sz w:val="25"/>
                <w:szCs w:val="25"/>
                <w:lang w:eastAsia="ru-RU"/>
              </w:rPr>
              <w:t>с</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337</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ветвей его бежал по зелени, грозою освеженной» – взгляд поднимается к листьям, поле зрения сужается, в нем совмещается дым и зелень. «А уж ... пернатых песнь по роще </w:t>
            </w:r>
            <w:proofErr w:type="spellStart"/>
            <w:r w:rsidRPr="00F8536A">
              <w:rPr>
                <w:rFonts w:ascii="Times New Roman" w:eastAsia="Times New Roman" w:hAnsi="Times New Roman"/>
                <w:sz w:val="25"/>
                <w:szCs w:val="25"/>
                <w:lang w:eastAsia="ru-RU"/>
              </w:rPr>
              <w:t>раздалася</w:t>
            </w:r>
            <w:proofErr w:type="spellEnd"/>
            <w:r w:rsidRPr="00F8536A">
              <w:rPr>
                <w:rFonts w:ascii="Times New Roman" w:eastAsia="Times New Roman" w:hAnsi="Times New Roman"/>
                <w:sz w:val="25"/>
                <w:szCs w:val="25"/>
                <w:lang w:eastAsia="ru-RU"/>
              </w:rPr>
              <w:t xml:space="preserve">, и радуга ... в зеленые вершины </w:t>
            </w:r>
            <w:proofErr w:type="spellStart"/>
            <w:r w:rsidRPr="00F8536A">
              <w:rPr>
                <w:rFonts w:ascii="Times New Roman" w:eastAsia="Times New Roman" w:hAnsi="Times New Roman"/>
                <w:sz w:val="25"/>
                <w:szCs w:val="25"/>
                <w:lang w:eastAsia="ru-RU"/>
              </w:rPr>
              <w:t>уперлася</w:t>
            </w:r>
            <w:proofErr w:type="spellEnd"/>
            <w:r w:rsidRPr="00F8536A">
              <w:rPr>
                <w:rFonts w:ascii="Times New Roman" w:eastAsia="Times New Roman" w:hAnsi="Times New Roman"/>
                <w:sz w:val="25"/>
                <w:szCs w:val="25"/>
                <w:lang w:eastAsia="ru-RU"/>
              </w:rPr>
              <w:t>» – взгляд скользит вверх, поле зрения расширяется, оно раздвигается до двух концов неба, между которыми перекинута радуга. Сужение вверх до зелени, расширение далее вверх, после зелени, – такова пространственная структура этой пейзажной миниатюры.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3. </w:t>
            </w:r>
            <w:proofErr w:type="gramStart"/>
            <w:r w:rsidRPr="00F8536A">
              <w:rPr>
                <w:rFonts w:ascii="Times New Roman" w:eastAsia="Times New Roman" w:hAnsi="Times New Roman"/>
                <w:sz w:val="25"/>
                <w:szCs w:val="25"/>
                <w:lang w:eastAsia="ru-RU"/>
              </w:rPr>
              <w:t>Во всех перечисленных стихотворениях (кроме последнего), где упоминались небо и земля, последовательность их упоминания была одна и та же, сверху вниз, сперва небо, потом земля: «лазурь над грустно-сиротеющей землею», «свод небесный на землю тощую глядит», «льется... лазурь на отдыхающее поле» – в последнем примере это даже не только последовательность, а и связь через движение («льется...») сверху вниз.</w:t>
            </w:r>
            <w:proofErr w:type="gramEnd"/>
            <w:r w:rsidRPr="00F8536A">
              <w:rPr>
                <w:rFonts w:ascii="Times New Roman" w:eastAsia="Times New Roman" w:hAnsi="Times New Roman"/>
                <w:sz w:val="25"/>
                <w:szCs w:val="25"/>
                <w:lang w:eastAsia="ru-RU"/>
              </w:rPr>
              <w:t xml:space="preserve"> Такая последовательность преобладает у Тютчева и в других стихах:</w:t>
            </w:r>
            <w:r w:rsidRPr="00F8536A">
              <w:rPr>
                <w:rFonts w:ascii="Times New Roman" w:eastAsia="Times New Roman" w:hAnsi="Times New Roman"/>
                <w:sz w:val="25"/>
                <w:lang w:eastAsia="ru-RU"/>
              </w:rPr>
              <w:t> </w:t>
            </w:r>
            <w:hyperlink r:id="rId21"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для него начинается с неба, а земля появляется уже потом.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Интересно сравнить два стихотворения, тождественные по теме «знойного полдня». Одно – (10)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«В небе тают</w:t>
            </w:r>
            <w:r w:rsidRPr="00F8536A">
              <w:rPr>
                <w:rFonts w:ascii="Times New Roman" w:eastAsia="Times New Roman" w:hAnsi="Times New Roman"/>
                <w:b/>
                <w:bCs/>
                <w:i/>
                <w:iCs/>
                <w:sz w:val="25"/>
                <w:lang w:eastAsia="ru-RU"/>
              </w:rPr>
              <w:t> </w:t>
            </w:r>
            <w:hyperlink r:id="rId22" w:tgtFrame="_blank" w:history="1">
              <w:r w:rsidRPr="00F8536A">
                <w:rPr>
                  <w:rFonts w:ascii="Times New Roman" w:eastAsia="Times New Roman" w:hAnsi="Times New Roman"/>
                  <w:b/>
                  <w:bCs/>
                  <w:i/>
                  <w:iCs/>
                  <w:color w:val="006600"/>
                  <w:sz w:val="25"/>
                  <w:u w:val="single"/>
                  <w:lang w:eastAsia="ru-RU"/>
                </w:rPr>
                <w:t>облака</w:t>
              </w:r>
            </w:hyperlink>
            <w:r w:rsidRPr="00F8536A">
              <w:rPr>
                <w:rFonts w:ascii="Times New Roman" w:eastAsia="Times New Roman" w:hAnsi="Times New Roman"/>
                <w:sz w:val="25"/>
                <w:szCs w:val="25"/>
                <w:lang w:eastAsia="ru-RU"/>
              </w:rPr>
              <w:t>, и, лучистая на зное, в искрах катится река, словно</w:t>
            </w:r>
            <w:r w:rsidRPr="00F8536A">
              <w:rPr>
                <w:rFonts w:ascii="Times New Roman" w:eastAsia="Times New Roman" w:hAnsi="Times New Roman"/>
                <w:sz w:val="25"/>
                <w:lang w:eastAsia="ru-RU"/>
              </w:rPr>
              <w:t> </w:t>
            </w:r>
            <w:hyperlink r:id="rId23" w:tgtFrame="_blank" w:history="1">
              <w:r w:rsidRPr="00F8536A">
                <w:rPr>
                  <w:rFonts w:ascii="Times New Roman" w:eastAsia="Times New Roman" w:hAnsi="Times New Roman"/>
                  <w:color w:val="006600"/>
                  <w:sz w:val="25"/>
                  <w:u w:val="single"/>
                  <w:lang w:eastAsia="ru-RU"/>
                </w:rPr>
                <w:t>зеркало</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стальное...» и далее: </w:t>
            </w:r>
            <w:proofErr w:type="gramStart"/>
            <w:r w:rsidRPr="00F8536A">
              <w:rPr>
                <w:rFonts w:ascii="Times New Roman" w:eastAsia="Times New Roman" w:hAnsi="Times New Roman"/>
                <w:sz w:val="25"/>
                <w:szCs w:val="25"/>
                <w:lang w:eastAsia="ru-RU"/>
              </w:rPr>
              <w:t>«Час от часу жар сильней...» – «жар», по-видимому, означает знойное небо, т. е. верх, – а затем «дубровы» и «поля», все более низкие.</w:t>
            </w:r>
            <w:proofErr w:type="gramEnd"/>
            <w:r w:rsidRPr="00F8536A">
              <w:rPr>
                <w:rFonts w:ascii="Times New Roman" w:eastAsia="Times New Roman" w:hAnsi="Times New Roman"/>
                <w:sz w:val="25"/>
                <w:szCs w:val="25"/>
                <w:lang w:eastAsia="ru-RU"/>
              </w:rPr>
              <w:t xml:space="preserve"> Последовательность по вертикали – сверху вниз, естественная для Тютчева и в мотивировке не нуждающаяся. </w:t>
            </w:r>
            <w:proofErr w:type="gramStart"/>
            <w:r w:rsidRPr="00F8536A">
              <w:rPr>
                <w:rFonts w:ascii="Times New Roman" w:eastAsia="Times New Roman" w:hAnsi="Times New Roman"/>
                <w:sz w:val="25"/>
                <w:szCs w:val="25"/>
                <w:lang w:eastAsia="ru-RU"/>
              </w:rPr>
              <w:t>Другое</w:t>
            </w:r>
            <w:proofErr w:type="gramEnd"/>
            <w:r w:rsidRPr="00F8536A">
              <w:rPr>
                <w:rFonts w:ascii="Times New Roman" w:eastAsia="Times New Roman" w:hAnsi="Times New Roman"/>
                <w:sz w:val="25"/>
                <w:szCs w:val="25"/>
                <w:lang w:eastAsia="ru-RU"/>
              </w:rPr>
              <w:t xml:space="preserve"> – (11)</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«Лениво дышит полдень мглистый</w:t>
            </w:r>
            <w:r w:rsidRPr="00F8536A">
              <w:rPr>
                <w:rFonts w:ascii="Times New Roman" w:eastAsia="Times New Roman" w:hAnsi="Times New Roman"/>
                <w:sz w:val="25"/>
                <w:szCs w:val="25"/>
                <w:lang w:eastAsia="ru-RU"/>
              </w:rPr>
              <w:t>, лениво катится река, и в тверди пламенной и чистой лениво тают</w:t>
            </w:r>
            <w:r w:rsidRPr="00F8536A">
              <w:rPr>
                <w:rFonts w:ascii="Times New Roman" w:eastAsia="Times New Roman" w:hAnsi="Times New Roman"/>
                <w:sz w:val="25"/>
                <w:lang w:eastAsia="ru-RU"/>
              </w:rPr>
              <w:t> </w:t>
            </w:r>
            <w:hyperlink r:id="rId24"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xml:space="preserve">...». Последовательность по вертикали – противоположная, снизу вверх, от реки к облакам: для Тютчева она необычна, и поэтому такое внимание к «земле» требует особой мотивировки божественной одушевленностью: «... и сам теперь великий Пан в пещере нимф покойно дремлет» (концовка с одушевлением на грани </w:t>
            </w:r>
            <w:proofErr w:type="spellStart"/>
            <w:r w:rsidRPr="00F8536A">
              <w:rPr>
                <w:rFonts w:ascii="Times New Roman" w:eastAsia="Times New Roman" w:hAnsi="Times New Roman"/>
                <w:sz w:val="25"/>
                <w:szCs w:val="25"/>
                <w:lang w:eastAsia="ru-RU"/>
              </w:rPr>
              <w:t>интериоризации</w:t>
            </w:r>
            <w:proofErr w:type="spell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Обратим внимание на, казалось бы, мимоходный образ: «река, словно</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"http://www.wildberries.ru/catalog/443224/detail.aspx" \t "_blank"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color w:val="006600"/>
                <w:sz w:val="25"/>
                <w:u w:val="single"/>
                <w:lang w:eastAsia="ru-RU"/>
              </w:rPr>
              <w:t>зеркало</w:t>
            </w:r>
            <w:r w:rsidRPr="00F8536A">
              <w:rPr>
                <w:rFonts w:ascii="Times New Roman" w:eastAsia="Times New Roman" w:hAnsi="Times New Roman"/>
                <w:sz w:val="25"/>
                <w:szCs w:val="25"/>
                <w:lang w:eastAsia="ru-RU"/>
              </w:rPr>
              <w:fldChar w:fldCharType="end"/>
            </w:r>
            <w:r w:rsidRPr="00F8536A">
              <w:rPr>
                <w:rFonts w:ascii="Times New Roman" w:eastAsia="Times New Roman" w:hAnsi="Times New Roman"/>
                <w:sz w:val="25"/>
                <w:szCs w:val="25"/>
                <w:lang w:eastAsia="ru-RU"/>
              </w:rPr>
              <w:t>стальное</w:t>
            </w:r>
            <w:proofErr w:type="spellEnd"/>
            <w:r w:rsidRPr="00F8536A">
              <w:rPr>
                <w:rFonts w:ascii="Times New Roman" w:eastAsia="Times New Roman" w:hAnsi="Times New Roman"/>
                <w:sz w:val="25"/>
                <w:szCs w:val="25"/>
                <w:lang w:eastAsia="ru-RU"/>
              </w:rPr>
              <w:t>». Он не случаен, это низ отражает верх,</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картина как бы замыкается в симметричную раму. </w:t>
            </w:r>
            <w:proofErr w:type="gramStart"/>
            <w:r w:rsidRPr="00F8536A">
              <w:rPr>
                <w:rFonts w:ascii="Times New Roman" w:eastAsia="Times New Roman" w:hAnsi="Times New Roman"/>
                <w:sz w:val="25"/>
                <w:szCs w:val="25"/>
                <w:lang w:eastAsia="ru-RU"/>
              </w:rPr>
              <w:t>Сама композиция стихотворения подчеркивает эту зеркальную симметрию верха и низа: если в первых его строках – спуск от «облаков» к «реке», то в последних («...так же будут, в вечном строе, течь и искриться река и поля дышать на зное») – подъем от «реки» к «полям» и затем к «зною» неба.</w:t>
            </w:r>
            <w:proofErr w:type="gramEnd"/>
            <w:r w:rsidRPr="00F8536A">
              <w:rPr>
                <w:rFonts w:ascii="Times New Roman" w:eastAsia="Times New Roman" w:hAnsi="Times New Roman"/>
                <w:sz w:val="25"/>
                <w:szCs w:val="25"/>
                <w:lang w:eastAsia="ru-RU"/>
              </w:rPr>
              <w:t xml:space="preserve"> Это не единственный случай у Тютчева. </w:t>
            </w:r>
            <w:proofErr w:type="gramStart"/>
            <w:r w:rsidRPr="00F8536A">
              <w:rPr>
                <w:rFonts w:ascii="Times New Roman" w:eastAsia="Times New Roman" w:hAnsi="Times New Roman"/>
                <w:sz w:val="25"/>
                <w:szCs w:val="25"/>
                <w:lang w:eastAsia="ru-RU"/>
              </w:rPr>
              <w:t>Точно так же, отражением неба в воде, представлен пейзаж в стихотворении (12)</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«Под дыханьем непогоды...»</w:t>
            </w:r>
            <w:r w:rsidRPr="00F8536A">
              <w:rPr>
                <w:rFonts w:ascii="Times New Roman" w:eastAsia="Times New Roman" w:hAnsi="Times New Roman"/>
                <w:sz w:val="25"/>
                <w:szCs w:val="25"/>
                <w:lang w:eastAsia="ru-RU"/>
              </w:rPr>
              <w:t>, только здесь Тютчев начинает не с неба, а с воды: «... вздувшись, потемнели воды и подернулись свинцом – и сквозь</w:t>
            </w:r>
            <w:r w:rsidRPr="00F8536A">
              <w:rPr>
                <w:rFonts w:ascii="Times New Roman" w:eastAsia="Times New Roman" w:hAnsi="Times New Roman"/>
                <w:sz w:val="25"/>
                <w:lang w:eastAsia="ru-RU"/>
              </w:rPr>
              <w:t> </w:t>
            </w:r>
            <w:hyperlink r:id="rId25" w:tgtFrame="_blank" w:history="1">
              <w:r w:rsidRPr="00F8536A">
                <w:rPr>
                  <w:rFonts w:ascii="Times New Roman" w:eastAsia="Times New Roman" w:hAnsi="Times New Roman"/>
                  <w:color w:val="006600"/>
                  <w:sz w:val="25"/>
                  <w:u w:val="single"/>
                  <w:lang w:eastAsia="ru-RU"/>
                </w:rPr>
                <w:t>глянец</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их суровый вечер пасмурно-багровый светит радужным лучом» (если в предыдущем стихотворении слияние верха и низа в стихии блещущего зноя было утомленно-спокойным, то здесь оно враждебно-напряженное, «свинец</w:t>
            </w:r>
            <w:proofErr w:type="gram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338</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proofErr w:type="gramStart"/>
            <w:r w:rsidRPr="00F8536A">
              <w:rPr>
                <w:rFonts w:ascii="Times New Roman" w:eastAsia="Times New Roman" w:hAnsi="Times New Roman"/>
                <w:sz w:val="25"/>
                <w:szCs w:val="25"/>
                <w:lang w:eastAsia="ru-RU"/>
              </w:rPr>
              <w:t>водь</w:t>
            </w:r>
            <w:proofErr w:type="spellEnd"/>
            <w:r w:rsidRPr="00F8536A">
              <w:rPr>
                <w:rFonts w:ascii="Times New Roman" w:eastAsia="Times New Roman" w:hAnsi="Times New Roman"/>
                <w:sz w:val="25"/>
                <w:szCs w:val="25"/>
                <w:lang w:eastAsia="ru-RU"/>
              </w:rPr>
              <w:t>: борется с багрецом неба).</w:t>
            </w:r>
            <w:proofErr w:type="gramEnd"/>
            <w:r w:rsidRPr="00F8536A">
              <w:rPr>
                <w:rFonts w:ascii="Times New Roman" w:eastAsia="Times New Roman" w:hAnsi="Times New Roman"/>
                <w:sz w:val="25"/>
                <w:szCs w:val="25"/>
                <w:lang w:eastAsia="ru-RU"/>
              </w:rPr>
              <w:t xml:space="preserve"> Здесь движение взгляда – непривычное для Тютчева, снизу вверх; но он тотчас же нейтрализует его противоположным и очень настойчивым движением сверху вниз: «Сыплет искры золотые, сеет розы огневые, и уносит их поток... вечер пламенный и бурный обрывает свой</w:t>
            </w:r>
            <w:r w:rsidRPr="00F8536A">
              <w:rPr>
                <w:rFonts w:ascii="Times New Roman" w:eastAsia="Times New Roman" w:hAnsi="Times New Roman"/>
                <w:sz w:val="25"/>
                <w:lang w:eastAsia="ru-RU"/>
              </w:rPr>
              <w:t> </w:t>
            </w:r>
            <w:hyperlink r:id="rId26" w:tgtFrame="_blank" w:history="1">
              <w:r w:rsidRPr="00F8536A">
                <w:rPr>
                  <w:rFonts w:ascii="Times New Roman" w:eastAsia="Times New Roman" w:hAnsi="Times New Roman"/>
                  <w:color w:val="006600"/>
                  <w:sz w:val="25"/>
                  <w:u w:val="single"/>
                  <w:lang w:eastAsia="ru-RU"/>
                </w:rPr>
                <w:t>венок</w:t>
              </w:r>
            </w:hyperlink>
            <w:r w:rsidRPr="00F8536A">
              <w:rPr>
                <w:rFonts w:ascii="Times New Roman" w:eastAsia="Times New Roman" w:hAnsi="Times New Roman"/>
                <w:sz w:val="25"/>
                <w:szCs w:val="25"/>
                <w:lang w:eastAsia="ru-RU"/>
              </w:rPr>
              <w:t>». Еще сжатее и выразительнее такая перекличка верха и низа представлена в стихотворениях (собственно, даже не пейзажных в точном смысле слова) (13)</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«Восток белея... Ладья катилась...»</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«Как опрокинутое небо, под нами море трепетало ...» – и «Как океан объемлет</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"http://kids.wikimart.ru/toy_creation_development/for_kids/educational_toy/model/33486099?recommendedOfferId=70510866" \t "_blank"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color w:val="006600"/>
                <w:sz w:val="25"/>
                <w:u w:val="single"/>
                <w:lang w:eastAsia="ru-RU"/>
              </w:rPr>
              <w:t>шар</w:t>
            </w:r>
            <w:r w:rsidRPr="00F8536A">
              <w:rPr>
                <w:rFonts w:ascii="Times New Roman" w:eastAsia="Times New Roman" w:hAnsi="Times New Roman"/>
                <w:sz w:val="25"/>
                <w:szCs w:val="25"/>
                <w:lang w:eastAsia="ru-RU"/>
              </w:rPr>
              <w:fldChar w:fldCharType="end"/>
            </w:r>
            <w:r w:rsidRPr="00F8536A">
              <w:rPr>
                <w:rFonts w:ascii="Times New Roman" w:eastAsia="Times New Roman" w:hAnsi="Times New Roman"/>
                <w:sz w:val="25"/>
                <w:szCs w:val="25"/>
                <w:lang w:eastAsia="ru-RU"/>
              </w:rPr>
              <w:t>земной</w:t>
            </w:r>
            <w:proofErr w:type="spellEnd"/>
            <w:r w:rsidRPr="00F8536A">
              <w:rPr>
                <w:rFonts w:ascii="Times New Roman" w:eastAsia="Times New Roman" w:hAnsi="Times New Roman"/>
                <w:sz w:val="25"/>
                <w:szCs w:val="25"/>
                <w:lang w:eastAsia="ru-RU"/>
              </w:rPr>
              <w:t>...» – «...и мы плывем, пылающею бездной со всех сторон окружены».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Особенно отчетливо вертикальное измерение пейзажа у Тютчева, конечно, в его стихах о горах. И здесь мы видим то же: первое, определяющее движение взгляда – сверху вниз (если не с неба, то с поднебесья – к земле). Встречное, оттеняющее и дополняющее движение вверх появляется уже во вторую очередь.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 стихотворении (14)</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«Альпы»</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все явления – только в вышине, и все движения – только сверху вниз, даже метафорические: «Альпы снежные глядят» (сверху вниз, на тех, кого «их очи льдистым ужасом разят»), «словно падшие цари» (метафора), «первый в небе просветлеет брата старшего венец, и с главы большого брата </w:t>
            </w:r>
            <w:proofErr w:type="gramStart"/>
            <w:r w:rsidRPr="00F8536A">
              <w:rPr>
                <w:rFonts w:ascii="Times New Roman" w:eastAsia="Times New Roman" w:hAnsi="Times New Roman"/>
                <w:sz w:val="25"/>
                <w:szCs w:val="25"/>
                <w:lang w:eastAsia="ru-RU"/>
              </w:rPr>
              <w:t>на</w:t>
            </w:r>
            <w:proofErr w:type="gramEnd"/>
            <w:r w:rsidRPr="00F8536A">
              <w:rPr>
                <w:rFonts w:ascii="Times New Roman" w:eastAsia="Times New Roman" w:hAnsi="Times New Roman"/>
                <w:sz w:val="25"/>
                <w:szCs w:val="25"/>
                <w:lang w:eastAsia="ru-RU"/>
              </w:rPr>
              <w:t xml:space="preserve"> меньших бежит струя». Намек на движение вверх – только в словах «до восшествия Зари»; но само восшествие не описывается. В стихотворении (15)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«Утро в горах</w:t>
            </w:r>
            <w:proofErr w:type="gramStart"/>
            <w:r w:rsidRPr="00F8536A">
              <w:rPr>
                <w:rFonts w:ascii="Times New Roman" w:eastAsia="Times New Roman" w:hAnsi="Times New Roman"/>
                <w:b/>
                <w:bCs/>
                <w:i/>
                <w:iCs/>
                <w:sz w:val="25"/>
                <w:szCs w:val="25"/>
                <w:bdr w:val="none" w:sz="0" w:space="0" w:color="auto" w:frame="1"/>
                <w:lang w:eastAsia="ru-RU"/>
              </w:rPr>
              <w:t>»</w:t>
            </w:r>
            <w:r w:rsidRPr="00F8536A">
              <w:rPr>
                <w:rFonts w:ascii="Times New Roman" w:eastAsia="Times New Roman" w:hAnsi="Times New Roman"/>
                <w:sz w:val="25"/>
                <w:szCs w:val="25"/>
                <w:lang w:eastAsia="ru-RU"/>
              </w:rPr>
              <w:t>п</w:t>
            </w:r>
            <w:proofErr w:type="gramEnd"/>
            <w:r w:rsidRPr="00F8536A">
              <w:rPr>
                <w:rFonts w:ascii="Times New Roman" w:eastAsia="Times New Roman" w:hAnsi="Times New Roman"/>
                <w:sz w:val="25"/>
                <w:szCs w:val="25"/>
                <w:lang w:eastAsia="ru-RU"/>
              </w:rPr>
              <w:t>ервая же строка – «Лазурь небесная смеется...», а затем от этой лазури взгляд спускается по склону гор: «... и между гор росисто вьется долина светлой полосой»; в следующей строфе взгляд возвращается ввысь, к горным вершинам, да там и остается: «Лишь высших гор до половины туманы покрывают скат...» В стихотворении (16)</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«Декабрьское утро»</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в первой строфе – «на небе месяц и ночная... тень», т. е. высь; во второй строфе «луч возникает за лучом», т. е. взгляд опускается из выси к горизонту, а лучи встают ему навстречу (точнее, «возникают», да еще «лениво и несмело» </w:t>
            </w:r>
            <w:proofErr w:type="gramStart"/>
            <w:r w:rsidRPr="00F8536A">
              <w:rPr>
                <w:rFonts w:ascii="Times New Roman" w:eastAsia="Times New Roman" w:hAnsi="Times New Roman"/>
                <w:sz w:val="25"/>
                <w:szCs w:val="25"/>
                <w:lang w:eastAsia="ru-RU"/>
              </w:rPr>
              <w:t>–д</w:t>
            </w:r>
            <w:proofErr w:type="gramEnd"/>
            <w:r w:rsidRPr="00F8536A">
              <w:rPr>
                <w:rFonts w:ascii="Times New Roman" w:eastAsia="Times New Roman" w:hAnsi="Times New Roman"/>
                <w:sz w:val="25"/>
                <w:szCs w:val="25"/>
                <w:lang w:eastAsia="ru-RU"/>
              </w:rPr>
              <w:t>вижение стушевано до предела); в третьей строфе «ночь испарится над землей», т. е. в поле зрения опять высь. В стихотворении (17)</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«Какое дикое ущелье!..»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изображены два встречных движения: героя – вверх и ручья – вниз; и первое всячески затушевывается, а второе подчеркивается. Именно: в первой строфе прежде сообщается, что «ко мне навстречу</w:t>
            </w:r>
            <w:r w:rsidRPr="00F8536A">
              <w:rPr>
                <w:rFonts w:ascii="Times New Roman" w:eastAsia="Times New Roman" w:hAnsi="Times New Roman"/>
                <w:sz w:val="25"/>
                <w:lang w:eastAsia="ru-RU"/>
              </w:rPr>
              <w:t> </w:t>
            </w:r>
            <w:hyperlink r:id="rId27" w:tgtFrame="_blank" w:history="1">
              <w:r w:rsidRPr="00F8536A">
                <w:rPr>
                  <w:rFonts w:ascii="Times New Roman" w:eastAsia="Times New Roman" w:hAnsi="Times New Roman"/>
                  <w:color w:val="006600"/>
                  <w:sz w:val="25"/>
                  <w:u w:val="single"/>
                  <w:lang w:eastAsia="ru-RU"/>
                </w:rPr>
                <w:t>ключ</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бежит – он в дол спешит на новоселье», и лишь затем – что «я лезу вверх, где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ель стоит»; во второй строфе движение вверх прекращается («Вот взобрался я на вершину, сижу здесь, радостен и тих...»), а движение вниз продолжается («... Ты к людям,</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ключ, спешишь в долину – попробуй, каково у них!»). Наконец, в стихотворении (18)</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«Яркий</w:t>
            </w:r>
            <w:r w:rsidRPr="00F8536A">
              <w:rPr>
                <w:rFonts w:ascii="Times New Roman" w:eastAsia="Times New Roman" w:hAnsi="Times New Roman"/>
                <w:b/>
                <w:bCs/>
                <w:i/>
                <w:iCs/>
                <w:sz w:val="25"/>
                <w:lang w:eastAsia="ru-RU"/>
              </w:rPr>
              <w:t> </w:t>
            </w:r>
            <w:hyperlink r:id="rId28" w:tgtFrame="_blank" w:history="1">
              <w:r w:rsidRPr="00F8536A">
                <w:rPr>
                  <w:rFonts w:ascii="Times New Roman" w:eastAsia="Times New Roman" w:hAnsi="Times New Roman"/>
                  <w:b/>
                  <w:bCs/>
                  <w:i/>
                  <w:iCs/>
                  <w:color w:val="006600"/>
                  <w:sz w:val="25"/>
                  <w:u w:val="single"/>
                  <w:lang w:eastAsia="ru-RU"/>
                </w:rPr>
                <w:t>снег</w:t>
              </w:r>
            </w:hyperlink>
            <w:r w:rsidRPr="00F8536A">
              <w:rPr>
                <w:rFonts w:ascii="Times New Roman" w:eastAsia="Times New Roman" w:hAnsi="Times New Roman"/>
                <w:b/>
                <w:bCs/>
                <w:i/>
                <w:iCs/>
                <w:sz w:val="25"/>
                <w:lang w:eastAsia="ru-RU"/>
              </w:rPr>
              <w:t> </w:t>
            </w:r>
            <w:r w:rsidRPr="00F8536A">
              <w:rPr>
                <w:rFonts w:ascii="Times New Roman" w:eastAsia="Times New Roman" w:hAnsi="Times New Roman"/>
                <w:b/>
                <w:bCs/>
                <w:i/>
                <w:iCs/>
                <w:sz w:val="25"/>
                <w:szCs w:val="25"/>
                <w:bdr w:val="none" w:sz="0" w:space="0" w:color="auto" w:frame="1"/>
                <w:lang w:eastAsia="ru-RU"/>
              </w:rPr>
              <w:t>сиял в долине...»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первая строфа – о долине, а вторая – о «высях снеговых», и взгляд, казалось бы, движется снизу вверх; но внутри каждой строфы движение однозначно направлено сверху вниз.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w:t>
            </w:r>
            <w:r w:rsidRPr="00F8536A">
              <w:rPr>
                <w:rFonts w:ascii="Times New Roman" w:eastAsia="Times New Roman" w:hAnsi="Times New Roman"/>
                <w:sz w:val="25"/>
                <w:lang w:eastAsia="ru-RU"/>
              </w:rPr>
              <w:t> </w:t>
            </w:r>
            <w:hyperlink r:id="rId29"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растаял и ушел»: это «ушел»</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339</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даст образ просачивания в землю, вглубь, еще ниже долины; и последующая параллель «... злак увянет и уйдет» по инерции дает подобный же образ опадания и </w:t>
            </w:r>
            <w:proofErr w:type="spellStart"/>
            <w:r w:rsidRPr="00F8536A">
              <w:rPr>
                <w:rFonts w:ascii="Times New Roman" w:eastAsia="Times New Roman" w:hAnsi="Times New Roman"/>
                <w:sz w:val="25"/>
                <w:szCs w:val="25"/>
                <w:lang w:eastAsia="ru-RU"/>
              </w:rPr>
              <w:t>приникания</w:t>
            </w:r>
            <w:proofErr w:type="spellEnd"/>
            <w:r w:rsidRPr="00F8536A">
              <w:rPr>
                <w:rFonts w:ascii="Times New Roman" w:eastAsia="Times New Roman" w:hAnsi="Times New Roman"/>
                <w:sz w:val="25"/>
                <w:szCs w:val="25"/>
                <w:lang w:eastAsia="ru-RU"/>
              </w:rPr>
              <w:t xml:space="preserve"> к земле. После этого – горы: «Но который век белеет там, на высях снеговых?..» – однако и в выси перед </w:t>
            </w:r>
            <w:proofErr w:type="gramStart"/>
            <w:r w:rsidRPr="00F8536A">
              <w:rPr>
                <w:rFonts w:ascii="Times New Roman" w:eastAsia="Times New Roman" w:hAnsi="Times New Roman"/>
                <w:sz w:val="25"/>
                <w:szCs w:val="25"/>
                <w:lang w:eastAsia="ru-RU"/>
              </w:rPr>
              <w:t>нами то</w:t>
            </w:r>
            <w:proofErr w:type="gramEnd"/>
            <w:r w:rsidRPr="00F8536A">
              <w:rPr>
                <w:rFonts w:ascii="Times New Roman" w:eastAsia="Times New Roman" w:hAnsi="Times New Roman"/>
                <w:sz w:val="25"/>
                <w:szCs w:val="25"/>
                <w:lang w:eastAsia="ru-RU"/>
              </w:rPr>
              <w:t xml:space="preserve"> же движение по вертикали вниз – падение семян или цветов: «... а заря и ныне сеет розы свежие на них!»</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Такое же встречное движение – сильное сверху вниз, слабое снизу вверх, – какое было в «Какое дикое ущелье!..» и в первой строфе (19)</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«Снежных гор»</w:t>
            </w:r>
            <w:r w:rsidRPr="00F8536A">
              <w:rPr>
                <w:rFonts w:ascii="Times New Roman" w:eastAsia="Times New Roman" w:hAnsi="Times New Roman"/>
                <w:sz w:val="25"/>
                <w:szCs w:val="25"/>
                <w:lang w:eastAsia="ru-RU"/>
              </w:rPr>
              <w:t>, мы находим и в одном пейзажном стихотворении без участия гор – в (20)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«Летнем вечере»</w:t>
            </w:r>
            <w:r w:rsidRPr="00F8536A">
              <w:rPr>
                <w:rFonts w:ascii="Times New Roman" w:eastAsia="Times New Roman" w:hAnsi="Times New Roman"/>
                <w:sz w:val="25"/>
                <w:szCs w:val="25"/>
                <w:lang w:eastAsia="ru-RU"/>
              </w:rPr>
              <w:t>. Первая строфа – вертикальное движение сверху вниз: «Уж солнца раскаленный</w:t>
            </w:r>
            <w:r w:rsidRPr="00F8536A">
              <w:rPr>
                <w:rFonts w:ascii="Times New Roman" w:eastAsia="Times New Roman" w:hAnsi="Times New Roman"/>
                <w:sz w:val="25"/>
                <w:lang w:eastAsia="ru-RU"/>
              </w:rPr>
              <w:t> </w:t>
            </w:r>
            <w:hyperlink r:id="rId30" w:tgtFrame="_blank" w:history="1">
              <w:r w:rsidRPr="00F8536A">
                <w:rPr>
                  <w:rFonts w:ascii="Times New Roman" w:eastAsia="Times New Roman" w:hAnsi="Times New Roman"/>
                  <w:color w:val="006600"/>
                  <w:sz w:val="25"/>
                  <w:u w:val="single"/>
                  <w:lang w:eastAsia="ru-RU"/>
                </w:rPr>
                <w:t>шар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 главы своей земля скатила...» и т. д. Вторая строфа – встречное движение снизу вверх: «Уж</w:t>
            </w:r>
            <w:r w:rsidRPr="00F8536A">
              <w:rPr>
                <w:rFonts w:ascii="Times New Roman" w:eastAsia="Times New Roman" w:hAnsi="Times New Roman"/>
                <w:sz w:val="25"/>
                <w:lang w:eastAsia="ru-RU"/>
              </w:rPr>
              <w:t> </w:t>
            </w:r>
            <w:hyperlink r:id="rId31"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светлые взошли и тяготеющий над нами небесный свод приподняли своими влажными главами». Третья строфа – промежуток между верхом и низом: «Река воздушная полней течет меж небом и землею, грудь дышит легче и вольней, освобожденная </w:t>
            </w:r>
            <w:proofErr w:type="gramStart"/>
            <w:r w:rsidRPr="00F8536A">
              <w:rPr>
                <w:rFonts w:ascii="Times New Roman" w:eastAsia="Times New Roman" w:hAnsi="Times New Roman"/>
                <w:sz w:val="25"/>
                <w:szCs w:val="25"/>
                <w:lang w:eastAsia="ru-RU"/>
              </w:rPr>
              <w:t>от</w:t>
            </w:r>
            <w:proofErr w:type="gramEnd"/>
            <w:r w:rsidRPr="00F8536A">
              <w:rPr>
                <w:rFonts w:ascii="Times New Roman" w:eastAsia="Times New Roman" w:hAnsi="Times New Roman"/>
                <w:sz w:val="25"/>
                <w:szCs w:val="25"/>
                <w:lang w:eastAsia="ru-RU"/>
              </w:rPr>
              <w:t xml:space="preserve"> зною...» Здесь уже начинается одушевление, завершающееся в последней строфе: </w:t>
            </w:r>
            <w:proofErr w:type="gramStart"/>
            <w:r w:rsidRPr="00F8536A">
              <w:rPr>
                <w:rFonts w:ascii="Times New Roman" w:eastAsia="Times New Roman" w:hAnsi="Times New Roman"/>
                <w:sz w:val="25"/>
                <w:szCs w:val="25"/>
                <w:lang w:eastAsia="ru-RU"/>
              </w:rPr>
              <w:t>«И сладкий трепет, как струя, по жилам пробежал природы...» и т. д. В этом стихотворении любопытно, что зрительные образы, господствовавшие (понятным образом) во всех предыдущих пейзажных стихотворениях, оттесняются на второй план образами осязательными: сперва огонь солнца (ослабевающий в свет звезд), потом вода океана (ослабевающая во «влажность» тех же звезд, – очень</w:t>
            </w:r>
            <w:r w:rsidRPr="00F8536A">
              <w:rPr>
                <w:rFonts w:ascii="Times New Roman" w:eastAsia="Times New Roman" w:hAnsi="Times New Roman"/>
                <w:sz w:val="25"/>
                <w:lang w:eastAsia="ru-RU"/>
              </w:rPr>
              <w:t> </w:t>
            </w:r>
            <w:hyperlink r:id="rId32" w:tgtFrame="_blank" w:history="1">
              <w:r w:rsidRPr="00F8536A">
                <w:rPr>
                  <w:rFonts w:ascii="Times New Roman" w:eastAsia="Times New Roman" w:hAnsi="Times New Roman"/>
                  <w:color w:val="006600"/>
                  <w:sz w:val="25"/>
                  <w:u w:val="single"/>
                  <w:lang w:eastAsia="ru-RU"/>
                </w:rPr>
                <w:t>смелый</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образ), потом воздух (переход к нему от воды – через</w:t>
            </w:r>
            <w:proofErr w:type="gramEnd"/>
            <w:r w:rsidRPr="00F8536A">
              <w:rPr>
                <w:rFonts w:ascii="Times New Roman" w:eastAsia="Times New Roman" w:hAnsi="Times New Roman"/>
                <w:sz w:val="25"/>
                <w:szCs w:val="25"/>
                <w:lang w:eastAsia="ru-RU"/>
              </w:rPr>
              <w:t xml:space="preserve"> метафору «река воздушная»). Начало и конец стихотворения отмечены не столкновением верха с низом (как в «Снежных горах»), а столкновением жара с прохладой («... и мирный вечера пожар волна морская поглотила» – «... как бы горячих ног </w:t>
            </w:r>
            <w:proofErr w:type="spellStart"/>
            <w:r w:rsidRPr="00F8536A">
              <w:rPr>
                <w:rFonts w:ascii="Times New Roman" w:eastAsia="Times New Roman" w:hAnsi="Times New Roman"/>
                <w:sz w:val="25"/>
                <w:szCs w:val="25"/>
                <w:lang w:eastAsia="ru-RU"/>
              </w:rPr>
              <w:t>ея</w:t>
            </w:r>
            <w:proofErr w:type="spell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коснулись</w:t>
            </w:r>
            <w:proofErr w:type="gramEnd"/>
            <w:r w:rsidRPr="00F8536A">
              <w:rPr>
                <w:rFonts w:ascii="Times New Roman" w:eastAsia="Times New Roman" w:hAnsi="Times New Roman"/>
                <w:sz w:val="25"/>
                <w:szCs w:val="25"/>
                <w:lang w:eastAsia="ru-RU"/>
              </w:rPr>
              <w:t xml:space="preserve"> ключевые воды»).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Единственное стихотворение, в котором вертикальное движение сверху вниз пересиливается вертикальным движением снизу вверх, – это (21)</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«Над виноградными холмами</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плывут златые</w:t>
            </w:r>
            <w:r w:rsidRPr="00F8536A">
              <w:rPr>
                <w:rFonts w:ascii="Times New Roman" w:eastAsia="Times New Roman" w:hAnsi="Times New Roman"/>
                <w:sz w:val="25"/>
                <w:lang w:eastAsia="ru-RU"/>
              </w:rPr>
              <w:t> </w:t>
            </w:r>
            <w:hyperlink r:id="rId33"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xml:space="preserve">. Внизу зелеными волнами шумит померкшая река. Взор постепенно из долины, </w:t>
            </w:r>
            <w:proofErr w:type="spellStart"/>
            <w:r w:rsidRPr="00F8536A">
              <w:rPr>
                <w:rFonts w:ascii="Times New Roman" w:eastAsia="Times New Roman" w:hAnsi="Times New Roman"/>
                <w:sz w:val="25"/>
                <w:szCs w:val="25"/>
                <w:lang w:eastAsia="ru-RU"/>
              </w:rPr>
              <w:t>подъемлясь</w:t>
            </w:r>
            <w:proofErr w:type="spellEnd"/>
            <w:r w:rsidRPr="00F8536A">
              <w:rPr>
                <w:rFonts w:ascii="Times New Roman" w:eastAsia="Times New Roman" w:hAnsi="Times New Roman"/>
                <w:sz w:val="25"/>
                <w:szCs w:val="25"/>
                <w:lang w:eastAsia="ru-RU"/>
              </w:rPr>
              <w:t xml:space="preserve">, всходит к высотам «и видит на краю вершины </w:t>
            </w:r>
            <w:proofErr w:type="spellStart"/>
            <w:r w:rsidRPr="00F8536A">
              <w:rPr>
                <w:rFonts w:ascii="Times New Roman" w:eastAsia="Times New Roman" w:hAnsi="Times New Roman"/>
                <w:sz w:val="25"/>
                <w:szCs w:val="25"/>
                <w:lang w:eastAsia="ru-RU"/>
              </w:rPr>
              <w:t>круглообразный</w:t>
            </w:r>
            <w:proofErr w:type="spellEnd"/>
            <w:r w:rsidRPr="00F8536A">
              <w:rPr>
                <w:rFonts w:ascii="Times New Roman" w:eastAsia="Times New Roman" w:hAnsi="Times New Roman"/>
                <w:sz w:val="25"/>
                <w:szCs w:val="25"/>
                <w:lang w:eastAsia="ru-RU"/>
              </w:rPr>
              <w:t xml:space="preserve"> светлый храм...» </w:t>
            </w:r>
            <w:proofErr w:type="gramStart"/>
            <w:r w:rsidRPr="00F8536A">
              <w:rPr>
                <w:rFonts w:ascii="Times New Roman" w:eastAsia="Times New Roman" w:hAnsi="Times New Roman"/>
                <w:sz w:val="25"/>
                <w:szCs w:val="25"/>
                <w:lang w:eastAsia="ru-RU"/>
              </w:rPr>
              <w:t>Здесь как бы четыре яруса высоты: зеленая померкшая река – зеленые же (но, по-видимому, уже не померкшие: отражаемые, а не отраженные) виноградные холмы – светлый храм на вершине – и, наконец, златые</w:t>
            </w:r>
            <w:r w:rsidRPr="00F8536A">
              <w:rPr>
                <w:rFonts w:ascii="Times New Roman" w:eastAsia="Times New Roman" w:hAnsi="Times New Roman"/>
                <w:sz w:val="25"/>
                <w:lang w:eastAsia="ru-RU"/>
              </w:rPr>
              <w:t> </w:t>
            </w:r>
            <w:hyperlink r:id="rId34"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Нарастание светлой яркости снизу вверх очевидно.</w:t>
            </w:r>
            <w:proofErr w:type="gramEnd"/>
            <w:r w:rsidRPr="00F8536A">
              <w:rPr>
                <w:rFonts w:ascii="Times New Roman" w:eastAsia="Times New Roman" w:hAnsi="Times New Roman"/>
                <w:sz w:val="25"/>
                <w:szCs w:val="25"/>
                <w:lang w:eastAsia="ru-RU"/>
              </w:rPr>
              <w:t xml:space="preserve"> Взгляд поднимается от второго (снизу) уровня к четвертому, затем падает к первому и вновь поднимается к третьему; при этом трудность этого последнего подъема подчеркнута («взор постепенно ... </w:t>
            </w:r>
            <w:proofErr w:type="spellStart"/>
            <w:r w:rsidRPr="00F8536A">
              <w:rPr>
                <w:rFonts w:ascii="Times New Roman" w:eastAsia="Times New Roman" w:hAnsi="Times New Roman"/>
                <w:sz w:val="25"/>
                <w:szCs w:val="25"/>
                <w:lang w:eastAsia="ru-RU"/>
              </w:rPr>
              <w:t>подъемлясь</w:t>
            </w:r>
            <w:proofErr w:type="spellEnd"/>
            <w:r w:rsidRPr="00F8536A">
              <w:rPr>
                <w:rFonts w:ascii="Times New Roman" w:eastAsia="Times New Roman" w:hAnsi="Times New Roman"/>
                <w:sz w:val="25"/>
                <w:szCs w:val="25"/>
                <w:lang w:eastAsia="ru-RU"/>
              </w:rPr>
              <w:t>, всходит...»: это единственное у Тютчева прямое упоминание о том движении взгляда, которое мы так настойчиво вычитываем из его пейзажных композиций). Конечной целью движения оказывается, таким образом, не небо, а пространство между небом 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340</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землей (как и в предыдущем стихотворении) – «</w:t>
            </w:r>
            <w:proofErr w:type="spellStart"/>
            <w:r w:rsidRPr="00F8536A">
              <w:rPr>
                <w:rFonts w:ascii="Times New Roman" w:eastAsia="Times New Roman" w:hAnsi="Times New Roman"/>
                <w:sz w:val="25"/>
                <w:szCs w:val="25"/>
                <w:lang w:eastAsia="ru-RU"/>
              </w:rPr>
              <w:t>круглообразный</w:t>
            </w:r>
            <w:proofErr w:type="spellEnd"/>
            <w:r w:rsidRPr="00F8536A">
              <w:rPr>
                <w:rFonts w:ascii="Times New Roman" w:eastAsia="Times New Roman" w:hAnsi="Times New Roman"/>
                <w:sz w:val="25"/>
                <w:szCs w:val="25"/>
                <w:lang w:eastAsia="ru-RU"/>
              </w:rPr>
              <w:t xml:space="preserve"> светлый храм», и первая примета этого пространства (как и к предыдущем стихотворении) – то, что в нем «и легче, и пустынно-чище струя воздушная течет»; а далее уже происходит переход от слышимой «жизни природы» к тишине «дней воскресных».</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Здесь же следует назвать и другое стихотворение с преобладающим движением снизу вверх – но оно стоит в нашем материале особняком, хотя бы потому, что в нем, и только в нем, пейзаж не сельский, а городской. Это – (22)</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«Кончен пир</w:t>
            </w:r>
            <w:proofErr w:type="gramStart"/>
            <w:r w:rsidRPr="00F8536A">
              <w:rPr>
                <w:rFonts w:ascii="Times New Roman" w:eastAsia="Times New Roman" w:hAnsi="Times New Roman"/>
                <w:b/>
                <w:bCs/>
                <w:i/>
                <w:iCs/>
                <w:sz w:val="25"/>
                <w:szCs w:val="25"/>
                <w:bdr w:val="none" w:sz="0" w:space="0" w:color="auto" w:frame="1"/>
                <w:lang w:eastAsia="ru-RU"/>
              </w:rPr>
              <w:t>.</w:t>
            </w:r>
            <w:proofErr w:type="gramEnd"/>
            <w:r w:rsidRPr="00F8536A">
              <w:rPr>
                <w:rFonts w:ascii="Times New Roman" w:eastAsia="Times New Roman" w:hAnsi="Times New Roman"/>
                <w:b/>
                <w:bCs/>
                <w:i/>
                <w:iCs/>
                <w:sz w:val="25"/>
                <w:szCs w:val="25"/>
                <w:bdr w:val="none" w:sz="0" w:space="0" w:color="auto" w:frame="1"/>
                <w:lang w:eastAsia="ru-RU"/>
              </w:rPr>
              <w:t xml:space="preserve"> </w:t>
            </w:r>
            <w:proofErr w:type="gramStart"/>
            <w:r w:rsidRPr="00F8536A">
              <w:rPr>
                <w:rFonts w:ascii="Times New Roman" w:eastAsia="Times New Roman" w:hAnsi="Times New Roman"/>
                <w:b/>
                <w:bCs/>
                <w:i/>
                <w:iCs/>
                <w:sz w:val="25"/>
                <w:szCs w:val="25"/>
                <w:bdr w:val="none" w:sz="0" w:space="0" w:color="auto" w:frame="1"/>
                <w:lang w:eastAsia="ru-RU"/>
              </w:rPr>
              <w:t>у</w:t>
            </w:r>
            <w:proofErr w:type="gramEnd"/>
            <w:r w:rsidRPr="00F8536A">
              <w:rPr>
                <w:rFonts w:ascii="Times New Roman" w:eastAsia="Times New Roman" w:hAnsi="Times New Roman"/>
                <w:b/>
                <w:bCs/>
                <w:i/>
                <w:iCs/>
                <w:sz w:val="25"/>
                <w:szCs w:val="25"/>
                <w:bdr w:val="none" w:sz="0" w:space="0" w:color="auto" w:frame="1"/>
                <w:lang w:eastAsia="ru-RU"/>
              </w:rPr>
              <w:t>молкли хоры...»</w:t>
            </w:r>
            <w:r w:rsidRPr="00F8536A">
              <w:rPr>
                <w:rFonts w:ascii="Times New Roman" w:eastAsia="Times New Roman" w:hAnsi="Times New Roman"/>
                <w:sz w:val="25"/>
                <w:szCs w:val="25"/>
                <w:lang w:eastAsia="ru-RU"/>
              </w:rPr>
              <w:t>: каждая из двух строф начинается земной картиной, а кончается небесными звездами; в чувственной окраске каждой строфы последовательно сменяются звук, вид и запах (в первой «хоры – амфоры, корзины, кубки – ароматы»; во второй: «шумное движенье – рдяное освещенье – дольний чад»). Но в первой картине движение однонаправленное и постепенное, а во второй – встречное, контрастное. В первой – амфоры и корзины на полу, кубки на столах, венки на головах, ароматы, курящиеся к потолку, встающие из-за стола гости и, наконец,</w:t>
            </w:r>
            <w:r w:rsidRPr="00F8536A">
              <w:rPr>
                <w:rFonts w:ascii="Times New Roman" w:eastAsia="Times New Roman" w:hAnsi="Times New Roman"/>
                <w:sz w:val="25"/>
                <w:lang w:eastAsia="ru-RU"/>
              </w:rPr>
              <w:t> </w:t>
            </w:r>
            <w:hyperlink r:id="rId35"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на небе: взгляд идет все время снизу вверх. Во второй картине – высокие дворцы, пониже их – дома, еще ниже – толпы на улицах: взгляд идет сверху вниз, достигает предела в обобщающей строчке «как над этим дольним чадом...», а затем устремляется вверх: «... в горнем, выспреннем пределе</w:t>
            </w:r>
            <w:r w:rsidRPr="00F8536A">
              <w:rPr>
                <w:rFonts w:ascii="Times New Roman" w:eastAsia="Times New Roman" w:hAnsi="Times New Roman"/>
                <w:sz w:val="25"/>
                <w:lang w:eastAsia="ru-RU"/>
              </w:rPr>
              <w:t> </w:t>
            </w:r>
            <w:hyperlink r:id="rId36"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чистые горели, отвечая смертным взглядам непорочными лучами». Встречное движение лучей и взглядов – такой же знак концовки, как встречное движение лучей и горных паров в «Снежных горах» было знаком зачина. Стихотворение это удивительно тем, что интерьер, рисуемый в первой строфе, – античный, а</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картина ночного города, рисуемая во второй строфе, – современная: что в античных городах не было ночью ни освещения, ни шумного движения, было хорошо известно и при Тютчеве. Этот контраст эпох подчеркивает контраст отношений между землей и небом: плавным переходом в начале и резкой сшибкой в конце.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Последние два стихотворения, построенные на вертикальном противопоставлении «небо – земля», – это знаменитые стихи о зарницах (23, 24). </w:t>
            </w:r>
            <w:proofErr w:type="gramStart"/>
            <w:r w:rsidRPr="00F8536A">
              <w:rPr>
                <w:rFonts w:ascii="Times New Roman" w:eastAsia="Times New Roman" w:hAnsi="Times New Roman"/>
                <w:sz w:val="25"/>
                <w:szCs w:val="25"/>
                <w:lang w:eastAsia="ru-RU"/>
              </w:rPr>
              <w:t>В них взгляд почти не отрывается от неба, и земля мелькает лишь промежутком в описании неба: в первом стихотворении суммарно («... ночь июльская блистала...</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и над тусклою землею</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небо, полное грозою, все в зарницах трепетало» и т. д.), во втором стихотворении подробно («Ночное небо...</w:t>
            </w:r>
            <w:proofErr w:type="gramEnd"/>
            <w:r w:rsidRPr="00F8536A">
              <w:rPr>
                <w:rFonts w:ascii="Times New Roman" w:eastAsia="Times New Roman" w:hAnsi="Times New Roman"/>
                <w:sz w:val="25"/>
                <w:szCs w:val="25"/>
                <w:lang w:eastAsia="ru-RU"/>
              </w:rPr>
              <w:t xml:space="preserve"> Одни зарницы... Вдруг неба вспыхнет полоса, и быстро выступят </w:t>
            </w:r>
            <w:proofErr w:type="gramStart"/>
            <w:r w:rsidRPr="00F8536A">
              <w:rPr>
                <w:rFonts w:ascii="Times New Roman" w:eastAsia="Times New Roman" w:hAnsi="Times New Roman"/>
                <w:sz w:val="25"/>
                <w:szCs w:val="25"/>
                <w:lang w:eastAsia="ru-RU"/>
              </w:rPr>
              <w:t>из</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мраку</w:t>
            </w:r>
            <w:proofErr w:type="gramEnd"/>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поля и дальние леса</w:t>
            </w:r>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И вот опять все потемнело... там – на высоте»).</w:t>
            </w:r>
            <w:proofErr w:type="gramEnd"/>
            <w:r w:rsidRPr="00F8536A">
              <w:rPr>
                <w:rFonts w:ascii="Times New Roman" w:eastAsia="Times New Roman" w:hAnsi="Times New Roman"/>
                <w:sz w:val="25"/>
                <w:szCs w:val="25"/>
                <w:lang w:eastAsia="ru-RU"/>
              </w:rPr>
              <w:t xml:space="preserve"> Чувственное заполнение пространства не меняется на протяжении стихотворении – только тьма и</w:t>
            </w:r>
            <w:r w:rsidRPr="00F8536A">
              <w:rPr>
                <w:rFonts w:ascii="Times New Roman" w:eastAsia="Times New Roman" w:hAnsi="Times New Roman"/>
                <w:sz w:val="25"/>
                <w:lang w:eastAsia="ru-RU"/>
              </w:rPr>
              <w:t> </w:t>
            </w:r>
            <w:hyperlink r:id="rId37"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szCs w:val="25"/>
                <w:lang w:eastAsia="ru-RU"/>
              </w:rPr>
              <w:t>. Кажется, еще не отмечалась замечательная фоническая</w:t>
            </w:r>
            <w:r w:rsidRPr="00F8536A">
              <w:rPr>
                <w:rFonts w:ascii="Times New Roman" w:eastAsia="Times New Roman" w:hAnsi="Times New Roman"/>
                <w:sz w:val="25"/>
                <w:lang w:eastAsia="ru-RU"/>
              </w:rPr>
              <w:t> </w:t>
            </w:r>
            <w:hyperlink r:id="rId38" w:tgtFrame="_blank" w:history="1">
              <w:r w:rsidRPr="00F8536A">
                <w:rPr>
                  <w:rFonts w:ascii="Times New Roman" w:eastAsia="Times New Roman" w:hAnsi="Times New Roman"/>
                  <w:color w:val="006600"/>
                  <w:sz w:val="25"/>
                  <w:u w:val="single"/>
                  <w:lang w:eastAsia="ru-RU"/>
                </w:rPr>
                <w:t>игра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в последнем стихотворении:</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вспышка зарницы отмечена, во-первых, броским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341</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повтором «</w:t>
            </w:r>
            <w:proofErr w:type="spellStart"/>
            <w:r w:rsidRPr="00F8536A">
              <w:rPr>
                <w:rFonts w:ascii="Times New Roman" w:eastAsia="Times New Roman" w:hAnsi="Times New Roman"/>
                <w:sz w:val="25"/>
                <w:szCs w:val="25"/>
                <w:lang w:eastAsia="ru-RU"/>
              </w:rPr>
              <w:t>быс</w:t>
            </w:r>
            <w:proofErr w:type="gramStart"/>
            <w:r w:rsidRPr="00F8536A">
              <w:rPr>
                <w:rFonts w:ascii="Times New Roman" w:eastAsia="Times New Roman" w:hAnsi="Times New Roman"/>
                <w:sz w:val="25"/>
                <w:szCs w:val="25"/>
                <w:lang w:eastAsia="ru-RU"/>
              </w:rPr>
              <w:t>т</w:t>
            </w:r>
            <w:proofErr w:type="spellEnd"/>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w:t>
            </w:r>
            <w:proofErr w:type="spellStart"/>
            <w:r w:rsidRPr="00F8536A">
              <w:rPr>
                <w:rFonts w:ascii="Times New Roman" w:eastAsia="Times New Roman" w:hAnsi="Times New Roman"/>
                <w:sz w:val="25"/>
                <w:szCs w:val="25"/>
                <w:lang w:eastAsia="ru-RU"/>
              </w:rPr>
              <w:t>выст</w:t>
            </w:r>
            <w:proofErr w:type="spellEnd"/>
            <w:r w:rsidRPr="00F8536A">
              <w:rPr>
                <w:rFonts w:ascii="Times New Roman" w:eastAsia="Times New Roman" w:hAnsi="Times New Roman"/>
                <w:sz w:val="25"/>
                <w:szCs w:val="25"/>
                <w:lang w:eastAsia="ru-RU"/>
              </w:rPr>
              <w:t>-», а во-вторых, рифмой с мгновенным взрывным согласным «знаку – мраку» на фоне более плавных – «угрюмо– дума», «потемнело-дело». 4. Таковы стихотворения, имеющие в основе вертикальное измерение пространства: верх – низ. Если теперь посмотреть на горизонтальное измерение пространства у Тютчева – не высь, а ширь, – то выражение его окажется разительно слабее.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Вспомним стихотворение, где образ шири напрашивался и присутствовал: «Есть в осени первоначальной...» В нем было поле, был назван «простор везде» – но мы видели,</w:t>
            </w:r>
            <w:r w:rsidRPr="00F8536A">
              <w:rPr>
                <w:rFonts w:ascii="Times New Roman" w:eastAsia="Times New Roman" w:hAnsi="Times New Roman"/>
                <w:sz w:val="25"/>
                <w:lang w:eastAsia="ru-RU"/>
              </w:rPr>
              <w:t> </w:t>
            </w:r>
            <w:hyperlink r:id="rId39" w:tgtFrame="_blank" w:history="1">
              <w:r w:rsidRPr="00F8536A">
                <w:rPr>
                  <w:rFonts w:ascii="Times New Roman" w:eastAsia="Times New Roman" w:hAnsi="Times New Roman"/>
                  <w:color w:val="006600"/>
                  <w:sz w:val="25"/>
                  <w:u w:val="single"/>
                  <w:lang w:eastAsia="ru-RU"/>
                </w:rPr>
                <w:t>что это</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была лишь проходная стадия сужения поля зрения, переход от трехмерного воздушного пространства к одномерной линии борозды с паутиной. Перекликающееся с ним второе «осеннее» стихотворение, «Есть в светлости осенних вечеров...», вообще обходится без горизонтали – только высота и глубина. В стихотворении «Как сладко дремлет сад </w:t>
            </w:r>
            <w:proofErr w:type="spellStart"/>
            <w:r w:rsidRPr="00F8536A">
              <w:rPr>
                <w:rFonts w:ascii="Times New Roman" w:eastAsia="Times New Roman" w:hAnsi="Times New Roman"/>
                <w:sz w:val="25"/>
                <w:szCs w:val="25"/>
                <w:lang w:eastAsia="ru-RU"/>
              </w:rPr>
              <w:t>темнозеленый</w:t>
            </w:r>
            <w:proofErr w:type="spellEnd"/>
            <w:r w:rsidRPr="00F8536A">
              <w:rPr>
                <w:rFonts w:ascii="Times New Roman" w:eastAsia="Times New Roman" w:hAnsi="Times New Roman"/>
                <w:sz w:val="25"/>
                <w:szCs w:val="25"/>
                <w:lang w:eastAsia="ru-RU"/>
              </w:rPr>
              <w:t>...» горизонтальная даль и близь присутствовали, но не в зрении, а в слухе: «Музыки дальней слышны восклицанья, соседний</w:t>
            </w:r>
            <w:r w:rsidRPr="00F8536A">
              <w:rPr>
                <w:rFonts w:ascii="Times New Roman" w:eastAsia="Times New Roman" w:hAnsi="Times New Roman"/>
                <w:sz w:val="25"/>
                <w:lang w:eastAsia="ru-RU"/>
              </w:rPr>
              <w:t> </w:t>
            </w:r>
            <w:hyperlink r:id="rId40" w:tgtFrame="_blank" w:history="1">
              <w:r w:rsidRPr="00F8536A">
                <w:rPr>
                  <w:rFonts w:ascii="Times New Roman" w:eastAsia="Times New Roman" w:hAnsi="Times New Roman"/>
                  <w:color w:val="006600"/>
                  <w:sz w:val="25"/>
                  <w:u w:val="single"/>
                  <w:lang w:eastAsia="ru-RU"/>
                </w:rPr>
                <w:t>ключ</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слышнее говорит»: на фоне образов высоты (зримые «месяц» и «в бездонном небе звездный сонм», а затем слышимый «над спящим градом... чудный, еженощный гул») этот мотив совершенно стушевывается.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Когда в стихотворении Тютчева присутствует горизонталь, то она, как правило, не плоскость, а линия – как «борозда» в «Есть в осени</w:t>
            </w:r>
            <w:proofErr w:type="gramStart"/>
            <w:r w:rsidRPr="00F8536A">
              <w:rPr>
                <w:rFonts w:ascii="Times New Roman" w:eastAsia="Times New Roman" w:hAnsi="Times New Roman"/>
                <w:sz w:val="25"/>
                <w:szCs w:val="25"/>
                <w:lang w:eastAsia="ru-RU"/>
              </w:rPr>
              <w:t xml:space="preserve"> ,</w:t>
            </w:r>
            <w:proofErr w:type="gramEnd"/>
            <w:r w:rsidRPr="00F8536A">
              <w:rPr>
                <w:rFonts w:ascii="Times New Roman" w:eastAsia="Times New Roman" w:hAnsi="Times New Roman"/>
                <w:sz w:val="25"/>
                <w:szCs w:val="25"/>
                <w:lang w:eastAsia="ru-RU"/>
              </w:rPr>
              <w:t xml:space="preserve"> первоначальной...» И эта линия, как правило, – река: что и неудивительно </w:t>
            </w:r>
            <w:proofErr w:type="gramStart"/>
            <w:r w:rsidRPr="00F8536A">
              <w:rPr>
                <w:rFonts w:ascii="Times New Roman" w:eastAsia="Times New Roman" w:hAnsi="Times New Roman"/>
                <w:sz w:val="25"/>
                <w:szCs w:val="25"/>
                <w:lang w:eastAsia="ru-RU"/>
              </w:rPr>
              <w:t>при том</w:t>
            </w:r>
            <w:proofErr w:type="gramEnd"/>
            <w:r w:rsidRPr="00F8536A">
              <w:rPr>
                <w:rFonts w:ascii="Times New Roman" w:eastAsia="Times New Roman" w:hAnsi="Times New Roman"/>
                <w:sz w:val="25"/>
                <w:szCs w:val="25"/>
                <w:lang w:eastAsia="ru-RU"/>
              </w:rPr>
              <w:t xml:space="preserve"> пристрастии Тютчева к водной стихии, которое блестяще продемонстрировано Б. М. Козыревым (в его письмах к </w:t>
            </w:r>
            <w:proofErr w:type="spellStart"/>
            <w:r w:rsidRPr="00F8536A">
              <w:rPr>
                <w:rFonts w:ascii="Times New Roman" w:eastAsia="Times New Roman" w:hAnsi="Times New Roman"/>
                <w:sz w:val="25"/>
                <w:szCs w:val="25"/>
                <w:lang w:eastAsia="ru-RU"/>
              </w:rPr>
              <w:t>К</w:t>
            </w:r>
            <w:proofErr w:type="spellEnd"/>
            <w:r w:rsidRPr="00F8536A">
              <w:rPr>
                <w:rFonts w:ascii="Times New Roman" w:eastAsia="Times New Roman" w:hAnsi="Times New Roman"/>
                <w:sz w:val="25"/>
                <w:szCs w:val="25"/>
                <w:lang w:eastAsia="ru-RU"/>
              </w:rPr>
              <w:t xml:space="preserve">. В. </w:t>
            </w:r>
            <w:proofErr w:type="spellStart"/>
            <w:r w:rsidRPr="00F8536A">
              <w:rPr>
                <w:rFonts w:ascii="Times New Roman" w:eastAsia="Times New Roman" w:hAnsi="Times New Roman"/>
                <w:sz w:val="25"/>
                <w:szCs w:val="25"/>
                <w:lang w:eastAsia="ru-RU"/>
              </w:rPr>
              <w:t>Пигареву</w:t>
            </w:r>
            <w:proofErr w:type="spellEnd"/>
            <w:r w:rsidRPr="00F8536A">
              <w:rPr>
                <w:rFonts w:ascii="Times New Roman" w:eastAsia="Times New Roman" w:hAnsi="Times New Roman"/>
                <w:sz w:val="25"/>
                <w:szCs w:val="25"/>
                <w:lang w:eastAsia="ru-RU"/>
              </w:rPr>
              <w:t xml:space="preserve"> в </w:t>
            </w:r>
            <w:proofErr w:type="spellStart"/>
            <w:r w:rsidRPr="00F8536A">
              <w:rPr>
                <w:rFonts w:ascii="Times New Roman" w:eastAsia="Times New Roman" w:hAnsi="Times New Roman"/>
                <w:sz w:val="25"/>
                <w:szCs w:val="25"/>
                <w:lang w:eastAsia="ru-RU"/>
              </w:rPr>
              <w:t>тютчевском</w:t>
            </w:r>
            <w:proofErr w:type="spellEnd"/>
            <w:r w:rsidRPr="00F8536A">
              <w:rPr>
                <w:rFonts w:ascii="Times New Roman" w:eastAsia="Times New Roman" w:hAnsi="Times New Roman"/>
                <w:sz w:val="25"/>
                <w:szCs w:val="25"/>
                <w:lang w:eastAsia="ru-RU"/>
              </w:rPr>
              <w:t xml:space="preserve"> томе «Литературного наследства»). </w:t>
            </w:r>
            <w:proofErr w:type="gramStart"/>
            <w:r w:rsidRPr="00F8536A">
              <w:rPr>
                <w:rFonts w:ascii="Times New Roman" w:eastAsia="Times New Roman" w:hAnsi="Times New Roman"/>
                <w:sz w:val="25"/>
                <w:szCs w:val="25"/>
                <w:lang w:eastAsia="ru-RU"/>
              </w:rPr>
              <w:t>Во «В небе тают</w:t>
            </w:r>
            <w:r w:rsidRPr="00F8536A">
              <w:rPr>
                <w:rFonts w:ascii="Times New Roman" w:eastAsia="Times New Roman" w:hAnsi="Times New Roman"/>
                <w:sz w:val="25"/>
                <w:lang w:eastAsia="ru-RU"/>
              </w:rPr>
              <w:t> </w:t>
            </w:r>
            <w:hyperlink r:id="rId41"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 «катится река»; в «Над виноградными холмами...» – «шумит... река» (даже не движется: вместо нее «плывут»</w:t>
            </w:r>
            <w:r w:rsidRPr="00F8536A">
              <w:rPr>
                <w:rFonts w:ascii="Times New Roman" w:eastAsia="Times New Roman" w:hAnsi="Times New Roman"/>
                <w:sz w:val="25"/>
                <w:lang w:eastAsia="ru-RU"/>
              </w:rPr>
              <w:t> </w:t>
            </w:r>
            <w:hyperlink r:id="rId42"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в «Под дыханьем непогоды...» поток уносит розы заката; в (25)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«Что ты клонишь над водами</w:t>
            </w:r>
            <w:r w:rsidRPr="00F8536A">
              <w:rPr>
                <w:rFonts w:ascii="Times New Roman" w:eastAsia="Times New Roman" w:hAnsi="Times New Roman"/>
                <w:sz w:val="25"/>
                <w:szCs w:val="25"/>
                <w:lang w:eastAsia="ru-RU"/>
              </w:rPr>
              <w:t>, ива, макушку свою...» (опять характерное зачинное движение сверху вниз) беглая струя «бежит и плещет».</w:t>
            </w:r>
            <w:proofErr w:type="gramEnd"/>
            <w:r w:rsidRPr="00F8536A">
              <w:rPr>
                <w:rFonts w:ascii="Times New Roman" w:eastAsia="Times New Roman" w:hAnsi="Times New Roman"/>
                <w:sz w:val="25"/>
                <w:szCs w:val="25"/>
                <w:lang w:eastAsia="ru-RU"/>
              </w:rPr>
              <w:t xml:space="preserve"> Во всех этих примерах горизонтальное движение воды занимает явно второстепенное место при основном вертикальном измерении.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Единственное стихотворение, в котором эта горизонталь господствует, – (26)</w:t>
            </w:r>
            <w:r w:rsidRPr="00F8536A">
              <w:rPr>
                <w:rFonts w:ascii="Times New Roman" w:eastAsia="Times New Roman" w:hAnsi="Times New Roman"/>
                <w:b/>
                <w:bCs/>
                <w:i/>
                <w:iCs/>
                <w:sz w:val="25"/>
                <w:szCs w:val="25"/>
                <w:bdr w:val="none" w:sz="0" w:space="0" w:color="auto" w:frame="1"/>
                <w:lang w:eastAsia="ru-RU"/>
              </w:rPr>
              <w:t>«Весенние воды»</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 «полями» в качестве зрительного фона, «всеми концами» в качестве слухового фона («они гласят во все концы») и постепенным замедлением движения от начала к концу: сперва от «воды... бегут» к «... и гласят», потом от «</w:t>
            </w:r>
            <w:proofErr w:type="spellStart"/>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"http://garments.wikimart.ru/to_children/clothes_for_children/overalls/model/33486481?recommendedOfferId=70512351" \t "_blank"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color w:val="006600"/>
                <w:sz w:val="25"/>
                <w:u w:val="single"/>
                <w:lang w:eastAsia="ru-RU"/>
              </w:rPr>
              <w:t>весна</w:t>
            </w:r>
            <w:r w:rsidRPr="00F8536A">
              <w:rPr>
                <w:rFonts w:ascii="Times New Roman" w:eastAsia="Times New Roman" w:hAnsi="Times New Roman"/>
                <w:sz w:val="25"/>
                <w:szCs w:val="25"/>
                <w:lang w:eastAsia="ru-RU"/>
              </w:rPr>
              <w:fldChar w:fldCharType="end"/>
            </w:r>
            <w:r w:rsidRPr="00F8536A">
              <w:rPr>
                <w:rFonts w:ascii="Times New Roman" w:eastAsia="Times New Roman" w:hAnsi="Times New Roman"/>
                <w:sz w:val="25"/>
                <w:szCs w:val="25"/>
                <w:lang w:eastAsia="ru-RU"/>
              </w:rPr>
              <w:t>идет</w:t>
            </w:r>
            <w:proofErr w:type="spellEnd"/>
            <w:r w:rsidRPr="00F8536A">
              <w:rPr>
                <w:rFonts w:ascii="Times New Roman" w:eastAsia="Times New Roman" w:hAnsi="Times New Roman"/>
                <w:sz w:val="25"/>
                <w:szCs w:val="25"/>
                <w:lang w:eastAsia="ru-RU"/>
              </w:rPr>
              <w:t>» к «дней... хоровод толпится».</w:t>
            </w:r>
            <w:proofErr w:type="gramEnd"/>
            <w:r w:rsidRPr="00F8536A">
              <w:rPr>
                <w:rFonts w:ascii="Times New Roman" w:eastAsia="Times New Roman" w:hAnsi="Times New Roman"/>
                <w:sz w:val="25"/>
                <w:szCs w:val="25"/>
                <w:lang w:eastAsia="ru-RU"/>
              </w:rPr>
              <w:t xml:space="preserve"> Единственное стихотворение, в котором любимая Тютчевым водная стихия представлена не как линия, а как поверхность, – это (27)</w:t>
            </w:r>
            <w:r w:rsidRPr="00F8536A">
              <w:rPr>
                <w:rFonts w:ascii="Times New Roman" w:eastAsia="Times New Roman" w:hAnsi="Times New Roman"/>
                <w:b/>
                <w:bCs/>
                <w:i/>
                <w:iCs/>
                <w:sz w:val="25"/>
                <w:szCs w:val="25"/>
                <w:bdr w:val="none" w:sz="0" w:space="0" w:color="auto" w:frame="1"/>
                <w:lang w:eastAsia="ru-RU"/>
              </w:rPr>
              <w:t>«Как хорошо ты, о море ночное...»</w:t>
            </w:r>
            <w:r w:rsidRPr="00F8536A">
              <w:rPr>
                <w:rFonts w:ascii="Times New Roman" w:eastAsia="Times New Roman" w:hAnsi="Times New Roman"/>
                <w:sz w:val="25"/>
                <w:szCs w:val="25"/>
                <w:lang w:eastAsia="ru-RU"/>
              </w:rPr>
              <w:t xml:space="preserve">; и замечательно, что здесь все внимание сосредоточено на плеске и блеске волн, а ширь, простор упоминается в одной-единственной строке: «На </w:t>
            </w:r>
            <w:proofErr w:type="spellStart"/>
            <w:r w:rsidRPr="00F8536A">
              <w:rPr>
                <w:rFonts w:ascii="Times New Roman" w:eastAsia="Times New Roman" w:hAnsi="Times New Roman"/>
                <w:sz w:val="25"/>
                <w:szCs w:val="25"/>
                <w:lang w:eastAsia="ru-RU"/>
              </w:rPr>
              <w:t>беско</w:t>
            </w:r>
            <w:proofErr w:type="spell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342</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r w:rsidRPr="00F8536A">
              <w:rPr>
                <w:rFonts w:ascii="Times New Roman" w:eastAsia="Times New Roman" w:hAnsi="Times New Roman"/>
                <w:sz w:val="25"/>
                <w:szCs w:val="25"/>
                <w:lang w:eastAsia="ru-RU"/>
              </w:rPr>
              <w:t>нечном</w:t>
            </w:r>
            <w:proofErr w:type="spellEnd"/>
            <w:r w:rsidRPr="00F8536A">
              <w:rPr>
                <w:rFonts w:ascii="Times New Roman" w:eastAsia="Times New Roman" w:hAnsi="Times New Roman"/>
                <w:sz w:val="25"/>
                <w:szCs w:val="25"/>
                <w:lang w:eastAsia="ru-RU"/>
              </w:rPr>
              <w:t>, на вольном просторе...» – т. е. горизонтальное измерение подчеркнуто не в большей степени, чем вертикальное, которому тоже отведена одна строчка: «Чуткие</w:t>
            </w:r>
            <w:r w:rsidRPr="00F8536A">
              <w:rPr>
                <w:rFonts w:ascii="Times New Roman" w:eastAsia="Times New Roman" w:hAnsi="Times New Roman"/>
                <w:sz w:val="25"/>
                <w:lang w:eastAsia="ru-RU"/>
              </w:rPr>
              <w:t> </w:t>
            </w:r>
            <w:hyperlink r:id="rId43"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глядят с высоты». Наконец, единственное стихотворение, в котором ширь и даль представлены не влагой, а сушей, – это (28)</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«Вечер»</w:t>
            </w:r>
            <w:r w:rsidRPr="00F8536A">
              <w:rPr>
                <w:rFonts w:ascii="Times New Roman" w:eastAsia="Times New Roman" w:hAnsi="Times New Roman"/>
                <w:sz w:val="25"/>
                <w:szCs w:val="25"/>
                <w:lang w:eastAsia="ru-RU"/>
              </w:rPr>
              <w:t>: от «Как тихо веет над долиной далекий колокольный звон...» (замирание звука) до «...и торопливей, молчаливей ложится по долине тень» (умирание света). Но замечательно, что и здесь Тютчев не обошелся без водной стихии, хотя бы в сравнении: «как море вешнее в разливе, светлея, не колыхнет день».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hyperlink r:id="rId44"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горизонтального простора, не стесняемого ничем, является у Тютчева не на земле и не на воде, а только в небе, – и земля тогда присутствует под ним лишь как бы его отражение. Но мы видели, что у Тютчева таких стихотворений только два – о зарницах, где земной простор появляется буквально на одно мгновение зарничной вспышки.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Особого упоминания заслуживают три стихотворения, в которых горизонтальное измерение </w:t>
            </w:r>
            <w:proofErr w:type="gramStart"/>
            <w:r w:rsidRPr="00F8536A">
              <w:rPr>
                <w:rFonts w:ascii="Times New Roman" w:eastAsia="Times New Roman" w:hAnsi="Times New Roman"/>
                <w:sz w:val="25"/>
                <w:szCs w:val="25"/>
                <w:lang w:eastAsia="ru-RU"/>
              </w:rPr>
              <w:t>представлено</w:t>
            </w:r>
            <w:proofErr w:type="gramEnd"/>
            <w:r w:rsidRPr="00F8536A">
              <w:rPr>
                <w:rFonts w:ascii="Times New Roman" w:eastAsia="Times New Roman" w:hAnsi="Times New Roman"/>
                <w:sz w:val="25"/>
                <w:szCs w:val="25"/>
                <w:lang w:eastAsia="ru-RU"/>
              </w:rPr>
              <w:t xml:space="preserve"> скрыто – поворотом взгляда от одной стороны расстилающегося пейзажа в другую. Одно из них уже рассматривалось: это «В небе тают</w:t>
            </w:r>
            <w:r w:rsidRPr="00F8536A">
              <w:rPr>
                <w:rFonts w:ascii="Times New Roman" w:eastAsia="Times New Roman" w:hAnsi="Times New Roman"/>
                <w:sz w:val="25"/>
                <w:lang w:eastAsia="ru-RU"/>
              </w:rPr>
              <w:t> </w:t>
            </w:r>
            <w:hyperlink r:id="rId45"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В первом его четверостишии в поле зрения «в небе тают</w:t>
            </w:r>
            <w:r w:rsidRPr="00F8536A">
              <w:rPr>
                <w:rFonts w:ascii="Times New Roman" w:eastAsia="Times New Roman" w:hAnsi="Times New Roman"/>
                <w:sz w:val="25"/>
                <w:lang w:eastAsia="ru-RU"/>
              </w:rPr>
              <w:t> </w:t>
            </w:r>
            <w:hyperlink r:id="rId46"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xml:space="preserve">» и «в искрах катится река»; во втором «тень ушла к немым дубровам, и с белеющих полей веет запахом медовым». Видно, что автор находится между рекой и полем (замыкаемым на горизонте дубровой, как обычно в среднерусском пейзаже) и обращает взгляд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в одну сторону, потом в другую. </w:t>
            </w:r>
            <w:proofErr w:type="gramStart"/>
            <w:r w:rsidRPr="00F8536A">
              <w:rPr>
                <w:rFonts w:ascii="Times New Roman" w:eastAsia="Times New Roman" w:hAnsi="Times New Roman"/>
                <w:sz w:val="25"/>
                <w:szCs w:val="25"/>
                <w:lang w:eastAsia="ru-RU"/>
              </w:rPr>
              <w:t>И не только взгляд: обе строфы объединены образом осязательным («зной», «жар»), но в первой он дополняется зрением («лучистая... в искрах... река»), во второй – обонянием («веет запахом медовым»).</w:t>
            </w:r>
            <w:proofErr w:type="gramEnd"/>
            <w:r w:rsidRPr="00F8536A">
              <w:rPr>
                <w:rFonts w:ascii="Times New Roman" w:eastAsia="Times New Roman" w:hAnsi="Times New Roman"/>
                <w:sz w:val="25"/>
                <w:szCs w:val="25"/>
                <w:lang w:eastAsia="ru-RU"/>
              </w:rPr>
              <w:t xml:space="preserve"> Второе стихотворение – (29)</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«Осенней позднею порою...»</w:t>
            </w:r>
            <w:r w:rsidRPr="00F8536A">
              <w:rPr>
                <w:rFonts w:ascii="Times New Roman" w:eastAsia="Times New Roman" w:hAnsi="Times New Roman"/>
                <w:sz w:val="25"/>
                <w:szCs w:val="25"/>
                <w:lang w:eastAsia="ru-RU"/>
              </w:rPr>
              <w:t xml:space="preserve">, где в первой строфе взгляд обращен к озеру с застывшими белокрылыми лебедями, а во второй – к берегу с порфирными ступенями екатерининских дворцов. Объединяющий знаменатель этих строф – дремота, полумгла, сгущающаяся </w:t>
            </w:r>
            <w:proofErr w:type="gramStart"/>
            <w:r w:rsidRPr="00F8536A">
              <w:rPr>
                <w:rFonts w:ascii="Times New Roman" w:eastAsia="Times New Roman" w:hAnsi="Times New Roman"/>
                <w:sz w:val="25"/>
                <w:szCs w:val="25"/>
                <w:lang w:eastAsia="ru-RU"/>
              </w:rPr>
              <w:t>в</w:t>
            </w:r>
            <w:proofErr w:type="gramEnd"/>
            <w:r w:rsidRPr="00F8536A">
              <w:rPr>
                <w:rFonts w:ascii="Times New Roman" w:eastAsia="Times New Roman" w:hAnsi="Times New Roman"/>
                <w:sz w:val="25"/>
                <w:szCs w:val="25"/>
                <w:lang w:eastAsia="ru-RU"/>
              </w:rPr>
              <w:t xml:space="preserve"> «тьму ночную»; концовка: «... из тьмы ночной... выходит купол золотой» – взгляд вверх. </w:t>
            </w:r>
            <w:proofErr w:type="gramStart"/>
            <w:r w:rsidRPr="00F8536A">
              <w:rPr>
                <w:rFonts w:ascii="Times New Roman" w:eastAsia="Times New Roman" w:hAnsi="Times New Roman"/>
                <w:sz w:val="25"/>
                <w:szCs w:val="25"/>
                <w:lang w:eastAsia="ru-RU"/>
              </w:rPr>
              <w:t>Третье стихотворение – (30)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 xml:space="preserve">«Утихла </w:t>
            </w:r>
            <w:proofErr w:type="spellStart"/>
            <w:r w:rsidRPr="00F8536A">
              <w:rPr>
                <w:rFonts w:ascii="Times New Roman" w:eastAsia="Times New Roman" w:hAnsi="Times New Roman"/>
                <w:b/>
                <w:bCs/>
                <w:i/>
                <w:iCs/>
                <w:sz w:val="25"/>
                <w:szCs w:val="25"/>
                <w:bdr w:val="none" w:sz="0" w:space="0" w:color="auto" w:frame="1"/>
                <w:lang w:eastAsia="ru-RU"/>
              </w:rPr>
              <w:t>биза</w:t>
            </w:r>
            <w:proofErr w:type="spellEnd"/>
            <w:r w:rsidRPr="00F8536A">
              <w:rPr>
                <w:rFonts w:ascii="Times New Roman" w:eastAsia="Times New Roman" w:hAnsi="Times New Roman"/>
                <w:b/>
                <w:bCs/>
                <w:i/>
                <w:iCs/>
                <w:sz w:val="25"/>
                <w:szCs w:val="25"/>
                <w:bdr w:val="none" w:sz="0" w:space="0" w:color="auto" w:frame="1"/>
                <w:lang w:eastAsia="ru-RU"/>
              </w:rPr>
              <w:t>...»</w:t>
            </w:r>
            <w:r w:rsidRPr="00F8536A">
              <w:rPr>
                <w:rFonts w:ascii="Times New Roman" w:eastAsia="Times New Roman" w:hAnsi="Times New Roman"/>
                <w:sz w:val="25"/>
                <w:szCs w:val="25"/>
                <w:lang w:eastAsia="ru-RU"/>
              </w:rPr>
              <w:t>: первый взгляд – на воды с лодкой и лебедем, второй – на берег с «ветхою пышностью» пестреющих осенних деревьев, третий – вдаль, где вне времен года «разоблаченная с утра, сияет</w:t>
            </w:r>
            <w:r w:rsidRPr="00F8536A">
              <w:rPr>
                <w:rFonts w:ascii="Times New Roman" w:eastAsia="Times New Roman" w:hAnsi="Times New Roman"/>
                <w:sz w:val="25"/>
                <w:lang w:eastAsia="ru-RU"/>
              </w:rPr>
              <w:t> </w:t>
            </w:r>
            <w:hyperlink r:id="rId47" w:tgtFrame="_blank" w:history="1">
              <w:r w:rsidRPr="00F8536A">
                <w:rPr>
                  <w:rFonts w:ascii="Times New Roman" w:eastAsia="Times New Roman" w:hAnsi="Times New Roman"/>
                  <w:color w:val="006600"/>
                  <w:sz w:val="25"/>
                  <w:u w:val="single"/>
                  <w:lang w:eastAsia="ru-RU"/>
                </w:rPr>
                <w:t>Белая</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гора, как откровенье неземное»; за этим следует обычная </w:t>
            </w:r>
            <w:proofErr w:type="spellStart"/>
            <w:r w:rsidRPr="00F8536A">
              <w:rPr>
                <w:rFonts w:ascii="Times New Roman" w:eastAsia="Times New Roman" w:hAnsi="Times New Roman"/>
                <w:sz w:val="25"/>
                <w:szCs w:val="25"/>
                <w:lang w:eastAsia="ru-RU"/>
              </w:rPr>
              <w:t>интериоризующая</w:t>
            </w:r>
            <w:proofErr w:type="spellEnd"/>
            <w:r w:rsidRPr="00F8536A">
              <w:rPr>
                <w:rFonts w:ascii="Times New Roman" w:eastAsia="Times New Roman" w:hAnsi="Times New Roman"/>
                <w:sz w:val="25"/>
                <w:szCs w:val="25"/>
                <w:lang w:eastAsia="ru-RU"/>
              </w:rPr>
              <w:t xml:space="preserve"> концовка: «когда бы там – в родном краю – одной могилой меньше было».</w:t>
            </w:r>
            <w:proofErr w:type="gramEnd"/>
            <w:r w:rsidRPr="00F8536A">
              <w:rPr>
                <w:rFonts w:ascii="Times New Roman" w:eastAsia="Times New Roman" w:hAnsi="Times New Roman"/>
                <w:sz w:val="25"/>
                <w:szCs w:val="25"/>
                <w:lang w:eastAsia="ru-RU"/>
              </w:rPr>
              <w:t xml:space="preserve"> Заметим, что в двух из этих стихотворений, хоть и не в первых, а в последних пейзажных приметах, все-таки присутствует излюбленная </w:t>
            </w:r>
            <w:proofErr w:type="spellStart"/>
            <w:r w:rsidRPr="00F8536A">
              <w:rPr>
                <w:rFonts w:ascii="Times New Roman" w:eastAsia="Times New Roman" w:hAnsi="Times New Roman"/>
                <w:sz w:val="25"/>
                <w:szCs w:val="25"/>
                <w:lang w:eastAsia="ru-RU"/>
              </w:rPr>
              <w:t>тютчевская</w:t>
            </w:r>
            <w:proofErr w:type="spellEnd"/>
            <w:r w:rsidRPr="00F8536A">
              <w:rPr>
                <w:rFonts w:ascii="Times New Roman" w:eastAsia="Times New Roman" w:hAnsi="Times New Roman"/>
                <w:sz w:val="25"/>
                <w:szCs w:val="25"/>
                <w:lang w:eastAsia="ru-RU"/>
              </w:rPr>
              <w:t xml:space="preserve"> вертикаль – правда, измеряемая взглядом снизу, а не сверху: в одном – купол Царскосельского собора, в другом – Монблан. </w:t>
            </w:r>
            <w:proofErr w:type="gramStart"/>
            <w:r w:rsidRPr="00F8536A">
              <w:rPr>
                <w:rFonts w:ascii="Times New Roman" w:eastAsia="Times New Roman" w:hAnsi="Times New Roman"/>
                <w:sz w:val="25"/>
                <w:szCs w:val="25"/>
                <w:lang w:eastAsia="ru-RU"/>
              </w:rPr>
              <w:t>Все три стихотворения – поздние, 1858–1868 гг.; последнее замечательно смелостью необычных словоупотреблений: «сонм вод», «ветхая пышность» листвы и, наконец, давно восхищавшая критиков «разоблаченная... гора».</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343</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Чтобы закончить это сопоставление основного, вертикального и вспомогательного, горизонтального измерения пейзажа у Тютчева, укажем еще одно стихотворение, где это соотношение доходит до парадокса. Это – (31)</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неожиданно и ярко...»</w:t>
            </w:r>
            <w:r w:rsidRPr="00F8536A">
              <w:rPr>
                <w:rFonts w:ascii="Times New Roman" w:eastAsia="Times New Roman" w:hAnsi="Times New Roman"/>
                <w:sz w:val="25"/>
                <w:szCs w:val="25"/>
                <w:lang w:eastAsia="ru-RU"/>
              </w:rPr>
              <w:t>, стихотворение о радуге: «один конец в леса вонзила, другим за</w:t>
            </w:r>
            <w:r w:rsidRPr="00F8536A">
              <w:rPr>
                <w:rFonts w:ascii="Times New Roman" w:eastAsia="Times New Roman" w:hAnsi="Times New Roman"/>
                <w:sz w:val="25"/>
                <w:lang w:eastAsia="ru-RU"/>
              </w:rPr>
              <w:t> </w:t>
            </w:r>
            <w:hyperlink r:id="rId48"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ушла...» Иными словами, радуга, которую сам Тютчев только что назвал «аркой», представляется не дугой, соединяющей два края неба, а </w:t>
            </w:r>
            <w:proofErr w:type="spellStart"/>
            <w:r w:rsidRPr="00F8536A">
              <w:rPr>
                <w:rFonts w:ascii="Times New Roman" w:eastAsia="Times New Roman" w:hAnsi="Times New Roman"/>
                <w:sz w:val="25"/>
                <w:szCs w:val="25"/>
                <w:lang w:eastAsia="ru-RU"/>
              </w:rPr>
              <w:t>полудужием</w:t>
            </w:r>
            <w:proofErr w:type="spellEnd"/>
            <w:r w:rsidRPr="00F8536A">
              <w:rPr>
                <w:rFonts w:ascii="Times New Roman" w:eastAsia="Times New Roman" w:hAnsi="Times New Roman"/>
                <w:sz w:val="25"/>
                <w:szCs w:val="25"/>
                <w:lang w:eastAsia="ru-RU"/>
              </w:rPr>
              <w:t>, соединяющим землю с небесами: вновь высь подменяет ширь, при этом самым неожиданным образом.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Таковы общие черты композиции пейзажа у Тютчева. Основное его измерение – вертикаль, причем устремленная не снизу вверх, а сверху вниз, от неба к земле; второе – глубина, передаваемая сменой более общих и более крупных планов изображаемого: наименее значимо горизонтальное измерение, по большей части обозначаемое течением реки. Пейзаж Тютчева – вертикальный, его тема – отношение неба и земли. Философские концепции, стоящие за этим, обсуждались не раз и на разные лады. Биографические предпосылки тоже </w:t>
            </w:r>
            <w:proofErr w:type="gramStart"/>
            <w:r w:rsidRPr="00F8536A">
              <w:rPr>
                <w:rFonts w:ascii="Times New Roman" w:eastAsia="Times New Roman" w:hAnsi="Times New Roman"/>
                <w:sz w:val="25"/>
                <w:szCs w:val="25"/>
                <w:lang w:eastAsia="ru-RU"/>
              </w:rPr>
              <w:t>достаточно несомненны</w:t>
            </w:r>
            <w:proofErr w:type="gramEnd"/>
            <w:r w:rsidRPr="00F8536A">
              <w:rPr>
                <w:rFonts w:ascii="Times New Roman" w:eastAsia="Times New Roman" w:hAnsi="Times New Roman"/>
                <w:sz w:val="25"/>
                <w:szCs w:val="25"/>
                <w:lang w:eastAsia="ru-RU"/>
              </w:rPr>
              <w:t xml:space="preserve"> – это прочная любовь поэта-славянофила к западноевропейскому, причем южному, пейзажу (любопытно, что почти исключительно горному и лишь однажды – морскому) и его непреодолимое внутреннее отвращение к простору русских равнин [</w:t>
            </w:r>
            <w:bookmarkStart w:id="3" w:name="03"/>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"3"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3</w:t>
            </w:r>
            <w:r w:rsidRPr="00F8536A">
              <w:rPr>
                <w:rFonts w:ascii="Times New Roman" w:eastAsia="Times New Roman" w:hAnsi="Times New Roman"/>
                <w:sz w:val="25"/>
                <w:szCs w:val="25"/>
                <w:lang w:eastAsia="ru-RU"/>
              </w:rPr>
              <w:fldChar w:fldCharType="end"/>
            </w:r>
            <w:bookmarkEnd w:id="3"/>
            <w:r w:rsidRPr="00F8536A">
              <w:rPr>
                <w:rFonts w:ascii="Times New Roman" w:eastAsia="Times New Roman" w:hAnsi="Times New Roman"/>
                <w:sz w:val="25"/>
                <w:szCs w:val="25"/>
                <w:lang w:eastAsia="ru-RU"/>
              </w:rPr>
              <w:t>]. Можно подумать и о физиологических предпосылках – известны</w:t>
            </w:r>
            <w:r w:rsidRPr="00F8536A">
              <w:rPr>
                <w:rFonts w:ascii="Times New Roman" w:eastAsia="Times New Roman" w:hAnsi="Times New Roman"/>
                <w:sz w:val="25"/>
                <w:lang w:eastAsia="ru-RU"/>
              </w:rPr>
              <w:t> </w:t>
            </w:r>
            <w:hyperlink r:id="rId49" w:tgtFrame="_blank" w:history="1">
              <w:r w:rsidRPr="00F8536A">
                <w:rPr>
                  <w:rFonts w:ascii="Times New Roman" w:eastAsia="Times New Roman" w:hAnsi="Times New Roman"/>
                  <w:color w:val="006600"/>
                  <w:sz w:val="25"/>
                  <w:u w:val="single"/>
                  <w:lang w:eastAsia="ru-RU"/>
                </w:rPr>
                <w:t>формы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астигматизма, при которых поле зрения человека сужается с двух сторон. Можно при большом желании вспомнить такую параллель, как китайский живописный пейзаж, который в отличие от </w:t>
            </w:r>
            <w:proofErr w:type="gramStart"/>
            <w:r w:rsidRPr="00F8536A">
              <w:rPr>
                <w:rFonts w:ascii="Times New Roman" w:eastAsia="Times New Roman" w:hAnsi="Times New Roman"/>
                <w:sz w:val="25"/>
                <w:szCs w:val="25"/>
                <w:lang w:eastAsia="ru-RU"/>
              </w:rPr>
              <w:t>европейского</w:t>
            </w:r>
            <w:proofErr w:type="gramEnd"/>
            <w:r w:rsidRPr="00F8536A">
              <w:rPr>
                <w:rFonts w:ascii="Times New Roman" w:eastAsia="Times New Roman" w:hAnsi="Times New Roman"/>
                <w:sz w:val="25"/>
                <w:szCs w:val="25"/>
                <w:lang w:eastAsia="ru-RU"/>
              </w:rPr>
              <w:t xml:space="preserve"> строится не по горизонтали, а по вертикали. Но при современном состоянии наших знаний в этих областях творческой психологии такие разговоры еще долго будут оставаться праздными.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5. Чувственное заполнение этого пространства отчасти уже представляется ясным </w:t>
            </w:r>
            <w:proofErr w:type="gramStart"/>
            <w:r w:rsidRPr="00F8536A">
              <w:rPr>
                <w:rFonts w:ascii="Times New Roman" w:eastAsia="Times New Roman" w:hAnsi="Times New Roman"/>
                <w:sz w:val="25"/>
                <w:szCs w:val="25"/>
                <w:lang w:eastAsia="ru-RU"/>
              </w:rPr>
              <w:t>из</w:t>
            </w:r>
            <w:proofErr w:type="gramEnd"/>
            <w:r w:rsidRPr="00F8536A">
              <w:rPr>
                <w:rFonts w:ascii="Times New Roman" w:eastAsia="Times New Roman" w:hAnsi="Times New Roman"/>
                <w:sz w:val="25"/>
                <w:szCs w:val="25"/>
                <w:lang w:eastAsia="ru-RU"/>
              </w:rPr>
              <w:t xml:space="preserve"> вышеописанного. </w:t>
            </w:r>
            <w:proofErr w:type="gramStart"/>
            <w:r w:rsidRPr="00F8536A">
              <w:rPr>
                <w:rFonts w:ascii="Times New Roman" w:eastAsia="Times New Roman" w:hAnsi="Times New Roman"/>
                <w:sz w:val="25"/>
                <w:szCs w:val="25"/>
                <w:lang w:eastAsia="ru-RU"/>
              </w:rPr>
              <w:t>Подавляющее место занимают свет и</w:t>
            </w:r>
            <w:r w:rsidRPr="00F8536A">
              <w:rPr>
                <w:rFonts w:ascii="Times New Roman" w:eastAsia="Times New Roman" w:hAnsi="Times New Roman"/>
                <w:sz w:val="25"/>
                <w:lang w:eastAsia="ru-RU"/>
              </w:rPr>
              <w:t> </w:t>
            </w:r>
            <w:hyperlink r:id="rId50"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szCs w:val="25"/>
                <w:lang w:eastAsia="ru-RU"/>
              </w:rPr>
              <w:t>: блистают, блещут, сияют, сверкают и искрятся светила,</w:t>
            </w:r>
            <w:r w:rsidRPr="00F8536A">
              <w:rPr>
                <w:rFonts w:ascii="Times New Roman" w:eastAsia="Times New Roman" w:hAnsi="Times New Roman"/>
                <w:sz w:val="25"/>
                <w:lang w:eastAsia="ru-RU"/>
              </w:rPr>
              <w:t> </w:t>
            </w:r>
            <w:hyperlink r:id="rId51" w:tgtFrame="_blank" w:history="1">
              <w:r w:rsidRPr="00F8536A">
                <w:rPr>
                  <w:rFonts w:ascii="Times New Roman" w:eastAsia="Times New Roman" w:hAnsi="Times New Roman"/>
                  <w:color w:val="006600"/>
                  <w:sz w:val="25"/>
                  <w:u w:val="single"/>
                  <w:lang w:eastAsia="ru-RU"/>
                </w:rPr>
                <w:t>небеса</w:t>
              </w:r>
            </w:hyperlink>
            <w:r w:rsidRPr="00F8536A">
              <w:rPr>
                <w:rFonts w:ascii="Times New Roman" w:eastAsia="Times New Roman" w:hAnsi="Times New Roman"/>
                <w:sz w:val="25"/>
                <w:szCs w:val="25"/>
                <w:lang w:eastAsia="ru-RU"/>
              </w:rPr>
              <w:t>, отражающие их реки,</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горные вершины, даже деревья («деревья блещут пестротой» в «Утихла </w:t>
            </w:r>
            <w:proofErr w:type="spellStart"/>
            <w:r w:rsidRPr="00F8536A">
              <w:rPr>
                <w:rFonts w:ascii="Times New Roman" w:eastAsia="Times New Roman" w:hAnsi="Times New Roman"/>
                <w:sz w:val="25"/>
                <w:szCs w:val="25"/>
                <w:lang w:eastAsia="ru-RU"/>
              </w:rPr>
              <w:t>биза</w:t>
            </w:r>
            <w:proofErr w:type="spellEnd"/>
            <w:r w:rsidRPr="00F8536A">
              <w:rPr>
                <w:rFonts w:ascii="Times New Roman" w:eastAsia="Times New Roman" w:hAnsi="Times New Roman"/>
                <w:sz w:val="25"/>
                <w:szCs w:val="25"/>
                <w:lang w:eastAsia="ru-RU"/>
              </w:rPr>
              <w:t xml:space="preserve">...», «по деревьям испещренным... </w:t>
            </w:r>
            <w:proofErr w:type="spellStart"/>
            <w:r w:rsidRPr="00F8536A">
              <w:rPr>
                <w:rFonts w:ascii="Times New Roman" w:eastAsia="Times New Roman" w:hAnsi="Times New Roman"/>
                <w:sz w:val="25"/>
                <w:szCs w:val="25"/>
                <w:lang w:eastAsia="ru-RU"/>
              </w:rPr>
              <w:t>молниевидный</w:t>
            </w:r>
            <w:proofErr w:type="spellEnd"/>
            <w:r w:rsidRPr="00F8536A">
              <w:rPr>
                <w:rFonts w:ascii="Times New Roman" w:eastAsia="Times New Roman" w:hAnsi="Times New Roman"/>
                <w:sz w:val="25"/>
                <w:szCs w:val="25"/>
                <w:lang w:eastAsia="ru-RU"/>
              </w:rPr>
              <w:t xml:space="preserve"> брызнет луч...» в «Обвеян вещею дремотой...», не говоря уже о лесе «под снежной бахромою», который под солнцем «вспыхнет и заблещет»).</w:t>
            </w:r>
            <w:proofErr w:type="gramEnd"/>
            <w:r w:rsidRPr="00F8536A">
              <w:rPr>
                <w:rFonts w:ascii="Times New Roman" w:eastAsia="Times New Roman" w:hAnsi="Times New Roman"/>
                <w:sz w:val="25"/>
                <w:szCs w:val="25"/>
                <w:lang w:eastAsia="ru-RU"/>
              </w:rPr>
              <w:t xml:space="preserve"> Даже о мире в целом сказано: «...и в полном блеске проявлений вдруг нас охватит</w:t>
            </w:r>
            <w:r w:rsidRPr="00F8536A">
              <w:rPr>
                <w:rFonts w:ascii="Times New Roman" w:eastAsia="Times New Roman" w:hAnsi="Times New Roman"/>
                <w:sz w:val="25"/>
                <w:lang w:eastAsia="ru-RU"/>
              </w:rPr>
              <w:t> </w:t>
            </w:r>
            <w:hyperlink r:id="rId52"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дневной» («Декабрьское утро»). Чтобы найти аналогии такому царству сияния и блеска, приходится вспомнить разве что Пиндара и таких его продолжателей в России XVIII в., как Ломоносов и Державин, – недаром Тынянов считал Тютчева на-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344</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r w:rsidRPr="00F8536A">
              <w:rPr>
                <w:rFonts w:ascii="Times New Roman" w:eastAsia="Times New Roman" w:hAnsi="Times New Roman"/>
                <w:sz w:val="25"/>
                <w:szCs w:val="25"/>
                <w:lang w:eastAsia="ru-RU"/>
              </w:rPr>
              <w:t>следником</w:t>
            </w:r>
            <w:proofErr w:type="spellEnd"/>
            <w:r w:rsidRPr="00F8536A">
              <w:rPr>
                <w:rFonts w:ascii="Times New Roman" w:eastAsia="Times New Roman" w:hAnsi="Times New Roman"/>
                <w:sz w:val="25"/>
                <w:szCs w:val="25"/>
                <w:lang w:eastAsia="ru-RU"/>
              </w:rPr>
              <w:t xml:space="preserve"> XVIII в. [</w:t>
            </w:r>
            <w:bookmarkStart w:id="4" w:name="04"/>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"4"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4</w:t>
            </w:r>
            <w:r w:rsidRPr="00F8536A">
              <w:rPr>
                <w:rFonts w:ascii="Times New Roman" w:eastAsia="Times New Roman" w:hAnsi="Times New Roman"/>
                <w:sz w:val="25"/>
                <w:szCs w:val="25"/>
                <w:lang w:eastAsia="ru-RU"/>
              </w:rPr>
              <w:fldChar w:fldCharType="end"/>
            </w:r>
            <w:bookmarkEnd w:id="4"/>
            <w:r w:rsidRPr="00F8536A">
              <w:rPr>
                <w:rFonts w:ascii="Times New Roman" w:eastAsia="Times New Roman" w:hAnsi="Times New Roman"/>
                <w:sz w:val="25"/>
                <w:szCs w:val="25"/>
                <w:lang w:eastAsia="ru-RU"/>
              </w:rPr>
              <w:t xml:space="preserve">] Приблизительно на двадцать стихотворений с блеском и сиянием приходится только два с противоположной характеристикой: как «торопливей, молчаливей ложится по долине тень» («Вечер») и как </w:t>
            </w:r>
            <w:proofErr w:type="spellStart"/>
            <w:r w:rsidRPr="00F8536A">
              <w:rPr>
                <w:rFonts w:ascii="Times New Roman" w:eastAsia="Times New Roman" w:hAnsi="Times New Roman"/>
                <w:sz w:val="25"/>
                <w:szCs w:val="25"/>
                <w:lang w:eastAsia="ru-RU"/>
              </w:rPr>
              <w:t>царскосельский</w:t>
            </w:r>
            <w:proofErr w:type="spellEnd"/>
            <w:r w:rsidRPr="00F8536A">
              <w:rPr>
                <w:rFonts w:ascii="Times New Roman" w:eastAsia="Times New Roman" w:hAnsi="Times New Roman"/>
                <w:sz w:val="25"/>
                <w:szCs w:val="25"/>
                <w:lang w:eastAsia="ru-RU"/>
              </w:rPr>
              <w:t xml:space="preserve"> сад «тихой полумглою, как бы дремотою объят». Осязательные образы всюду, где появляются, служат сопровождением этих зрительных: или сопровождают</w:t>
            </w:r>
            <w:r w:rsidRPr="00F8536A">
              <w:rPr>
                <w:rFonts w:ascii="Times New Roman" w:eastAsia="Times New Roman" w:hAnsi="Times New Roman"/>
                <w:sz w:val="25"/>
                <w:lang w:eastAsia="ru-RU"/>
              </w:rPr>
              <w:t> </w:t>
            </w:r>
            <w:hyperlink r:id="rId53"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зноем, или, реже, контрастируют с ним прохладой («... и мирный вечера пожар волна морская поглотила»). Обонятельные образы единичны («... лишь курятся ароматы», «...веет запахом медовым») – но так же редки они и во всей остальной русской пейзажной поэзии.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Наконец, слуховые образы, которые и могли бы соперничать, со зрительными, явным образом им подчинены: это «звучные волны» стихии, оборачивающейся «пылающею бездной» («Как океан...»), это «пернатых песнь» под радугой в «Успокоении», это «чудный еженощный гул» над спящим градом («Как сладко дремлет...»), это замирающий колокольный звон над долиной, лишь вторящий замирающему свету («Вечер»).</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Характерно постепенное исчезновение звука и нарастание света в стихотворении «Восток белел...»: сперва «ветрило весело звучало», потом «дышала на устах молитва», потом безмолвно «по младенческим ланитам струились капли» – и все это на фоне «море трепетало» (отражение), «небо ликовало» (отражаемое) и, наконец, «блестящая поникла выя» (неожиданный эпитет!) и «капли огневые»; а это, в свою очередь, на фоне эффектных анафор «Восток белел...</w:t>
            </w:r>
            <w:proofErr w:type="gramEnd"/>
            <w:r w:rsidRPr="00F8536A">
              <w:rPr>
                <w:rFonts w:ascii="Times New Roman" w:eastAsia="Times New Roman" w:hAnsi="Times New Roman"/>
                <w:sz w:val="25"/>
                <w:szCs w:val="25"/>
                <w:lang w:eastAsia="ru-RU"/>
              </w:rPr>
              <w:t xml:space="preserve"> Восток алел... Восток </w:t>
            </w:r>
            <w:proofErr w:type="spellStart"/>
            <w:r w:rsidRPr="00F8536A">
              <w:rPr>
                <w:rFonts w:ascii="Times New Roman" w:eastAsia="Times New Roman" w:hAnsi="Times New Roman"/>
                <w:sz w:val="25"/>
                <w:szCs w:val="25"/>
                <w:lang w:eastAsia="ru-RU"/>
              </w:rPr>
              <w:t>вспылал</w:t>
            </w:r>
            <w:proofErr w:type="spellEnd"/>
            <w:r w:rsidRPr="00F8536A">
              <w:rPr>
                <w:rFonts w:ascii="Times New Roman" w:eastAsia="Times New Roman" w:hAnsi="Times New Roman"/>
                <w:sz w:val="25"/>
                <w:szCs w:val="25"/>
                <w:lang w:eastAsia="ru-RU"/>
              </w:rPr>
              <w:t>...» Единственное стихотворение, где звук не оттесняется блеском, а соединяется с ним, – это «Как хорошо ты, о море ночное...»: «</w:t>
            </w:r>
            <w:hyperlink r:id="rId54"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 движение, грохот и гром... волны несутся, гремя и сверкая...» и т. д. Наконец, из этого пространственного пейзажа дескриптивной, «</w:t>
            </w:r>
            <w:proofErr w:type="spellStart"/>
            <w:r w:rsidRPr="00F8536A">
              <w:rPr>
                <w:rFonts w:ascii="Times New Roman" w:eastAsia="Times New Roman" w:hAnsi="Times New Roman"/>
                <w:sz w:val="25"/>
                <w:szCs w:val="25"/>
                <w:lang w:eastAsia="ru-RU"/>
              </w:rPr>
              <w:t>антилаокооновской</w:t>
            </w:r>
            <w:proofErr w:type="spellEnd"/>
            <w:r w:rsidRPr="00F8536A">
              <w:rPr>
                <w:rFonts w:ascii="Times New Roman" w:eastAsia="Times New Roman" w:hAnsi="Times New Roman"/>
                <w:sz w:val="25"/>
                <w:szCs w:val="25"/>
                <w:lang w:eastAsia="ru-RU"/>
              </w:rPr>
              <w:t xml:space="preserve">» лирики не исключено абсолютно и время. В более или менее сдержанной форме оно присутствует приблизительно в половине рассмотренных стихотворений. Простейшая </w:t>
            </w:r>
            <w:proofErr w:type="spellStart"/>
            <w:r w:rsidRPr="00F8536A">
              <w:rPr>
                <w:rFonts w:ascii="Times New Roman" w:eastAsia="Times New Roman" w:hAnsi="Times New Roman"/>
                <w:sz w:val="25"/>
                <w:szCs w:val="25"/>
                <w:lang w:eastAsia="ru-RU"/>
              </w:rPr>
              <w:t>тютчевская</w:t>
            </w:r>
            <w:proofErr w:type="spellEnd"/>
            <w:r w:rsidRPr="00F8536A">
              <w:rPr>
                <w:rFonts w:ascii="Times New Roman" w:eastAsia="Times New Roman" w:hAnsi="Times New Roman"/>
                <w:sz w:val="25"/>
                <w:szCs w:val="25"/>
                <w:lang w:eastAsia="ru-RU"/>
              </w:rPr>
              <w:t xml:space="preserve"> форма вписывания пейзажа во временной процесс – это сигнальное «уже...» при начале стихотворения: «Уже полдневная пора палит отвесными лучами...», «Уж солнца раскаленный</w:t>
            </w:r>
            <w:r w:rsidRPr="00F8536A">
              <w:rPr>
                <w:rFonts w:ascii="Times New Roman" w:eastAsia="Times New Roman" w:hAnsi="Times New Roman"/>
                <w:sz w:val="25"/>
                <w:lang w:eastAsia="ru-RU"/>
              </w:rPr>
              <w:t> </w:t>
            </w:r>
            <w:hyperlink r:id="rId55" w:tgtFrame="_blank" w:history="1">
              <w:r w:rsidRPr="00F8536A">
                <w:rPr>
                  <w:rFonts w:ascii="Times New Roman" w:eastAsia="Times New Roman" w:hAnsi="Times New Roman"/>
                  <w:color w:val="006600"/>
                  <w:sz w:val="25"/>
                  <w:u w:val="single"/>
                  <w:lang w:eastAsia="ru-RU"/>
                </w:rPr>
                <w:t>шар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с главы своей земля скатила...», «... И сосен, по дороге, тени уже в одну </w:t>
            </w:r>
            <w:proofErr w:type="spellStart"/>
            <w:r w:rsidRPr="00F8536A">
              <w:rPr>
                <w:rFonts w:ascii="Times New Roman" w:eastAsia="Times New Roman" w:hAnsi="Times New Roman"/>
                <w:sz w:val="25"/>
                <w:szCs w:val="25"/>
                <w:lang w:eastAsia="ru-RU"/>
              </w:rPr>
              <w:t>слилися</w:t>
            </w:r>
            <w:proofErr w:type="spellEnd"/>
            <w:r w:rsidRPr="00F8536A">
              <w:rPr>
                <w:rFonts w:ascii="Times New Roman" w:eastAsia="Times New Roman" w:hAnsi="Times New Roman"/>
                <w:sz w:val="25"/>
                <w:szCs w:val="25"/>
                <w:lang w:eastAsia="ru-RU"/>
              </w:rPr>
              <w:t xml:space="preserve"> тень», «Еще в полях болеет</w:t>
            </w:r>
            <w:r w:rsidRPr="00F8536A">
              <w:rPr>
                <w:rFonts w:ascii="Times New Roman" w:eastAsia="Times New Roman" w:hAnsi="Times New Roman"/>
                <w:sz w:val="25"/>
                <w:lang w:eastAsia="ru-RU"/>
              </w:rPr>
              <w:t> </w:t>
            </w:r>
            <w:hyperlink r:id="rId56"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szCs w:val="25"/>
                <w:lang w:eastAsia="ru-RU"/>
              </w:rPr>
              <w:t xml:space="preserve">, а воды уж весной шумят...», «Гроза прошла – еще... </w:t>
            </w:r>
            <w:proofErr w:type="spellStart"/>
            <w:r w:rsidRPr="00F8536A">
              <w:rPr>
                <w:rFonts w:ascii="Times New Roman" w:eastAsia="Times New Roman" w:hAnsi="Times New Roman"/>
                <w:sz w:val="25"/>
                <w:szCs w:val="25"/>
                <w:lang w:eastAsia="ru-RU"/>
              </w:rPr>
              <w:t>ле</w:t>
            </w:r>
            <w:proofErr w:type="spell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345</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 xml:space="preserve">жал... дуб... а уж давно ...» (ср. в </w:t>
            </w:r>
            <w:proofErr w:type="spellStart"/>
            <w:r w:rsidRPr="00F8536A">
              <w:rPr>
                <w:rFonts w:ascii="Times New Roman" w:eastAsia="Times New Roman" w:hAnsi="Times New Roman"/>
                <w:sz w:val="25"/>
                <w:szCs w:val="25"/>
                <w:lang w:eastAsia="ru-RU"/>
              </w:rPr>
              <w:t>непейзажном</w:t>
            </w:r>
            <w:proofErr w:type="spellEnd"/>
            <w:r w:rsidRPr="00F8536A">
              <w:rPr>
                <w:rFonts w:ascii="Times New Roman" w:eastAsia="Times New Roman" w:hAnsi="Times New Roman"/>
                <w:sz w:val="25"/>
                <w:szCs w:val="25"/>
                <w:lang w:eastAsia="ru-RU"/>
              </w:rPr>
              <w:t xml:space="preserve"> стихотворении:</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«Уж третий год беснуются языки...»).</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Столь же мягко достигается ощущение времени введением однократного перфекта среди текучего презенса («Как сладко дремлет сад... – ... проснулся чудный еженощный гул») или выделением какого-то момента словом «порою», иногда даже лишь подразумеваемым (зарницы в двух стихотворениях, солнечный</w:t>
            </w:r>
            <w:r w:rsidRPr="00F8536A">
              <w:rPr>
                <w:rFonts w:ascii="Times New Roman" w:eastAsia="Times New Roman" w:hAnsi="Times New Roman"/>
                <w:sz w:val="25"/>
                <w:lang w:eastAsia="ru-RU"/>
              </w:rPr>
              <w:t> </w:t>
            </w:r>
            <w:hyperlink r:id="rId57"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в «Чародейкою Зимою...», «порывистый холодный </w:t>
            </w:r>
            <w:proofErr w:type="spellStart"/>
            <w:r w:rsidRPr="00F8536A">
              <w:rPr>
                <w:rFonts w:ascii="Times New Roman" w:eastAsia="Times New Roman" w:hAnsi="Times New Roman"/>
                <w:sz w:val="25"/>
                <w:szCs w:val="25"/>
                <w:lang w:eastAsia="ru-RU"/>
              </w:rPr>
              <w:t>ветр</w:t>
            </w:r>
            <w:proofErr w:type="spellEnd"/>
            <w:r w:rsidRPr="00F8536A">
              <w:rPr>
                <w:rFonts w:ascii="Times New Roman" w:eastAsia="Times New Roman" w:hAnsi="Times New Roman"/>
                <w:sz w:val="25"/>
                <w:szCs w:val="25"/>
                <w:lang w:eastAsia="ru-RU"/>
              </w:rPr>
              <w:t xml:space="preserve"> порою» в «Есть в светлости...»).</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Есть, однако, и разновидность пейзажной темы, прямо провоцирующая включение времени – это стихи об утре и вечере, о переходной поре суток. (Стихи о полдне, наоборот, статичны.) Таково «Восток белел... Восток алел... </w:t>
            </w:r>
            <w:proofErr w:type="gramStart"/>
            <w:r w:rsidRPr="00F8536A">
              <w:rPr>
                <w:rFonts w:ascii="Times New Roman" w:eastAsia="Times New Roman" w:hAnsi="Times New Roman"/>
                <w:sz w:val="25"/>
                <w:szCs w:val="25"/>
                <w:lang w:eastAsia="ru-RU"/>
              </w:rPr>
              <w:t xml:space="preserve">Восток </w:t>
            </w:r>
            <w:proofErr w:type="spellStart"/>
            <w:r w:rsidRPr="00F8536A">
              <w:rPr>
                <w:rFonts w:ascii="Times New Roman" w:eastAsia="Times New Roman" w:hAnsi="Times New Roman"/>
                <w:sz w:val="25"/>
                <w:szCs w:val="25"/>
                <w:lang w:eastAsia="ru-RU"/>
              </w:rPr>
              <w:t>вспылал</w:t>
            </w:r>
            <w:proofErr w:type="spellEnd"/>
            <w:r w:rsidRPr="00F8536A">
              <w:rPr>
                <w:rFonts w:ascii="Times New Roman" w:eastAsia="Times New Roman" w:hAnsi="Times New Roman"/>
                <w:sz w:val="25"/>
                <w:szCs w:val="25"/>
                <w:lang w:eastAsia="ru-RU"/>
              </w:rPr>
              <w:t xml:space="preserve">...», таково «Декабрьское утро», где в начале «еще не </w:t>
            </w:r>
            <w:proofErr w:type="spellStart"/>
            <w:r w:rsidRPr="00F8536A">
              <w:rPr>
                <w:rFonts w:ascii="Times New Roman" w:eastAsia="Times New Roman" w:hAnsi="Times New Roman"/>
                <w:sz w:val="25"/>
                <w:szCs w:val="25"/>
                <w:lang w:eastAsia="ru-RU"/>
              </w:rPr>
              <w:t>тронулася</w:t>
            </w:r>
            <w:proofErr w:type="spellEnd"/>
            <w:r w:rsidRPr="00F8536A">
              <w:rPr>
                <w:rFonts w:ascii="Times New Roman" w:eastAsia="Times New Roman" w:hAnsi="Times New Roman"/>
                <w:sz w:val="25"/>
                <w:szCs w:val="25"/>
                <w:lang w:eastAsia="ru-RU"/>
              </w:rPr>
              <w:t xml:space="preserve"> тень», в середине «луч возникает за лучом», а в конце «вдруг нас охватит</w:t>
            </w:r>
            <w:r w:rsidRPr="00F8536A">
              <w:rPr>
                <w:rFonts w:ascii="Times New Roman" w:eastAsia="Times New Roman" w:hAnsi="Times New Roman"/>
                <w:sz w:val="25"/>
                <w:lang w:eastAsia="ru-RU"/>
              </w:rPr>
              <w:t> </w:t>
            </w:r>
            <w:hyperlink r:id="rId58"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дневной» (глаголы в прошедшем, настоящем, будущем времени), таковы «Альпы», где в начале «лазурный сумрак ночи», а затем постепенно озаряется «вся воскресшая семья».</w:t>
            </w:r>
            <w:proofErr w:type="gramEnd"/>
            <w:r w:rsidRPr="00F8536A">
              <w:rPr>
                <w:rFonts w:ascii="Times New Roman" w:eastAsia="Times New Roman" w:hAnsi="Times New Roman"/>
                <w:sz w:val="25"/>
                <w:szCs w:val="25"/>
                <w:lang w:eastAsia="ru-RU"/>
              </w:rPr>
              <w:t xml:space="preserve"> В стихах об утре эти переходы резче, в стихах о вечере – </w:t>
            </w:r>
            <w:proofErr w:type="spellStart"/>
            <w:r w:rsidRPr="00F8536A">
              <w:rPr>
                <w:rFonts w:ascii="Times New Roman" w:eastAsia="Times New Roman" w:hAnsi="Times New Roman"/>
                <w:sz w:val="25"/>
                <w:szCs w:val="25"/>
                <w:lang w:eastAsia="ru-RU"/>
              </w:rPr>
              <w:t>плавнее</w:t>
            </w:r>
            <w:proofErr w:type="spellEnd"/>
            <w:r w:rsidRPr="00F8536A">
              <w:rPr>
                <w:rFonts w:ascii="Times New Roman" w:eastAsia="Times New Roman" w:hAnsi="Times New Roman"/>
                <w:sz w:val="25"/>
                <w:szCs w:val="25"/>
                <w:lang w:eastAsia="ru-RU"/>
              </w:rPr>
              <w:t xml:space="preserve">: «... </w:t>
            </w:r>
            <w:proofErr w:type="gramStart"/>
            <w:r w:rsidRPr="00F8536A">
              <w:rPr>
                <w:rFonts w:ascii="Times New Roman" w:eastAsia="Times New Roman" w:hAnsi="Times New Roman"/>
                <w:sz w:val="25"/>
                <w:szCs w:val="25"/>
                <w:lang w:eastAsia="ru-RU"/>
              </w:rPr>
              <w:t>Как море вешнее в разливе, светлея, не колыхнет день, – и торопливей, молчаливей ложится по долине тень» (застывший день и надвигающаяся тень слиты союзом «и»), «...Люблю я Царскосельский сад, когда он тихой полумглою... объят... и... ложатся сумрачные тени... и сад темнеет, как дуброва, и при звездах из тьмы ночной, как отблеск славного былого (дополнительный временной план совсем иного рода!), выходит купол</w:t>
            </w:r>
            <w:proofErr w:type="gramEnd"/>
            <w:r w:rsidRPr="00F8536A">
              <w:rPr>
                <w:rFonts w:ascii="Times New Roman" w:eastAsia="Times New Roman" w:hAnsi="Times New Roman"/>
                <w:sz w:val="25"/>
                <w:szCs w:val="25"/>
                <w:lang w:eastAsia="ru-RU"/>
              </w:rPr>
              <w:t xml:space="preserve"> золотой». Стихи о переходной поре года, о весне и осени гораздо менее движутся во времени: мы видели, как легко, но мимолетно возникали оттеняющие планы прошлого и будущего в строфах «Есть в осени...»; подобным же образом возникает оттеняющее прошлое и в «Лист зеленеет молодой...»: «... Давно им грезилось весной... и вот...» Динамика смены времен года очень ярка в «Яркий</w:t>
            </w:r>
            <w:r w:rsidRPr="00F8536A">
              <w:rPr>
                <w:rFonts w:ascii="Times New Roman" w:eastAsia="Times New Roman" w:hAnsi="Times New Roman"/>
                <w:sz w:val="25"/>
                <w:lang w:eastAsia="ru-RU"/>
              </w:rPr>
              <w:t> </w:t>
            </w:r>
            <w:hyperlink r:id="rId59"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сиял в долине –</w:t>
            </w:r>
            <w:r w:rsidRPr="00F8536A">
              <w:rPr>
                <w:rFonts w:ascii="Times New Roman" w:eastAsia="Times New Roman" w:hAnsi="Times New Roman"/>
                <w:sz w:val="25"/>
                <w:lang w:eastAsia="ru-RU"/>
              </w:rPr>
              <w:t> </w:t>
            </w:r>
            <w:hyperlink r:id="rId60"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растаял и ушел...», но эта яркость доведена до такого схематизма, что все стихотворение ощущается почти уже не пейзажем, а притчей.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 трех стихотворениях последовательность времени дана через последовательность человеческих действий: «... Кончив пир, мы поздно встали...» (и это – стык двух контрастирующих картин, о которых говорилось выше); «...Я лезу вверх, где</w:t>
            </w:r>
            <w:r w:rsidRPr="00F8536A">
              <w:rPr>
                <w:rFonts w:ascii="Times New Roman" w:eastAsia="Times New Roman" w:hAnsi="Times New Roman"/>
                <w:sz w:val="25"/>
                <w:lang w:eastAsia="ru-RU"/>
              </w:rPr>
              <w:t> </w:t>
            </w:r>
            <w:hyperlink r:id="rId61" w:tgtFrame="_blank" w:history="1">
              <w:r w:rsidRPr="00F8536A">
                <w:rPr>
                  <w:rFonts w:ascii="Times New Roman" w:eastAsia="Times New Roman" w:hAnsi="Times New Roman"/>
                  <w:color w:val="006600"/>
                  <w:sz w:val="25"/>
                  <w:u w:val="single"/>
                  <w:lang w:eastAsia="ru-RU"/>
                </w:rPr>
                <w:t>ель</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стоит. Вот взобрался я на вершину...» («Какое дикое ущелье!..» – тоже стык, на этот раз двух эмоций, дикости и тихости); а в фантастическом пейзаже «Как океан объемлет</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шар земной...» осью времени служат события «волнами стихия бьет», «ожил челн», «прилив... нас уносит», «и мы плывем». Наконец, в одном стихотворении, «Как неожиданно и ярко...», такой же последовательностью действий, но уже не человеческих, представлена заведомо статическая</w:t>
            </w:r>
            <w:r w:rsidRPr="00F8536A">
              <w:rPr>
                <w:rFonts w:ascii="Times New Roman" w:eastAsia="Times New Roman" w:hAnsi="Times New Roman"/>
                <w:sz w:val="25"/>
                <w:lang w:eastAsia="ru-RU"/>
              </w:rPr>
              <w:t> </w:t>
            </w:r>
            <w:hyperlink r:id="rId62"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радуга: «воздушная воздвиглась арка... один конец в леса вонзила, другим за</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облака ушла – она полнеба охватила и в высоте изнемогла» (а во второй строфе – обратный про-</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346</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proofErr w:type="gramStart"/>
            <w:r w:rsidRPr="00F8536A">
              <w:rPr>
                <w:rFonts w:ascii="Times New Roman" w:eastAsia="Times New Roman" w:hAnsi="Times New Roman"/>
                <w:sz w:val="25"/>
                <w:szCs w:val="25"/>
                <w:lang w:eastAsia="ru-RU"/>
              </w:rPr>
              <w:t>цесс</w:t>
            </w:r>
            <w:proofErr w:type="spellEnd"/>
            <w:r w:rsidRPr="00F8536A">
              <w:rPr>
                <w:rFonts w:ascii="Times New Roman" w:eastAsia="Times New Roman" w:hAnsi="Times New Roman"/>
                <w:sz w:val="25"/>
                <w:szCs w:val="25"/>
                <w:lang w:eastAsia="ru-RU"/>
              </w:rPr>
              <w:t>: «побледнело», «ушло», – и лирический комментарий по этому поводу).</w:t>
            </w:r>
            <w:proofErr w:type="gramEnd"/>
            <w:r w:rsidRPr="00F8536A">
              <w:rPr>
                <w:rFonts w:ascii="Times New Roman" w:eastAsia="Times New Roman" w:hAnsi="Times New Roman"/>
                <w:sz w:val="25"/>
                <w:szCs w:val="25"/>
                <w:lang w:eastAsia="ru-RU"/>
              </w:rPr>
              <w:t xml:space="preserve"> Это – стихотворение-описание, в наибольшей степени построенное по «</w:t>
            </w:r>
            <w:proofErr w:type="spellStart"/>
            <w:r w:rsidRPr="00F8536A">
              <w:rPr>
                <w:rFonts w:ascii="Times New Roman" w:eastAsia="Times New Roman" w:hAnsi="Times New Roman"/>
                <w:sz w:val="25"/>
                <w:szCs w:val="25"/>
                <w:lang w:eastAsia="ru-RU"/>
              </w:rPr>
              <w:t>лаокооновским</w:t>
            </w:r>
            <w:proofErr w:type="spellEnd"/>
            <w:r w:rsidRPr="00F8536A">
              <w:rPr>
                <w:rFonts w:ascii="Times New Roman" w:eastAsia="Times New Roman" w:hAnsi="Times New Roman"/>
                <w:sz w:val="25"/>
                <w:szCs w:val="25"/>
                <w:lang w:eastAsia="ru-RU"/>
              </w:rPr>
              <w:t>» рецептам.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6. После этого обзора композиционных приемов Тютчева на малых стихотворениях остается взглянуть на сочетание их в более пространных композициях. Таких в нашем материале три: «Люблю грозу в начале мая...», «Неохотно и несмело...», «Как весел грохот летних бурь...». Сопоставление их недостаточно для </w:t>
            </w:r>
            <w:proofErr w:type="gramStart"/>
            <w:r w:rsidRPr="00F8536A">
              <w:rPr>
                <w:rFonts w:ascii="Times New Roman" w:eastAsia="Times New Roman" w:hAnsi="Times New Roman"/>
                <w:sz w:val="25"/>
                <w:szCs w:val="25"/>
                <w:lang w:eastAsia="ru-RU"/>
              </w:rPr>
              <w:t>выявления</w:t>
            </w:r>
            <w:proofErr w:type="gramEnd"/>
            <w:r w:rsidRPr="00F8536A">
              <w:rPr>
                <w:rFonts w:ascii="Times New Roman" w:eastAsia="Times New Roman" w:hAnsi="Times New Roman"/>
                <w:sz w:val="25"/>
                <w:szCs w:val="25"/>
                <w:lang w:eastAsia="ru-RU"/>
              </w:rPr>
              <w:t xml:space="preserve"> каких бы то ни было тенденций, однако возможно и небезынтересно, потому что все эти три стихотворения об одном – о грозе.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Наиболее знаменита из них, конечно, (32)</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«Весенняя гроза»</w:t>
            </w:r>
            <w:r w:rsidRPr="00F8536A">
              <w:rPr>
                <w:rFonts w:ascii="Times New Roman" w:eastAsia="Times New Roman" w:hAnsi="Times New Roman"/>
                <w:sz w:val="25"/>
                <w:szCs w:val="25"/>
                <w:lang w:eastAsia="ru-RU"/>
              </w:rPr>
              <w:t xml:space="preserve">: «Люблю грозу в начале мая...» В нем представлены в трех строфах три момента: перед дождем, дождь и после дождя. Перед дождем «весенний первый гром, как бы </w:t>
            </w:r>
            <w:proofErr w:type="spellStart"/>
            <w:r w:rsidRPr="00F8536A">
              <w:rPr>
                <w:rFonts w:ascii="Times New Roman" w:eastAsia="Times New Roman" w:hAnsi="Times New Roman"/>
                <w:sz w:val="25"/>
                <w:szCs w:val="25"/>
                <w:lang w:eastAsia="ru-RU"/>
              </w:rPr>
              <w:t>резвяся</w:t>
            </w:r>
            <w:proofErr w:type="spellEnd"/>
            <w:r w:rsidRPr="00F8536A">
              <w:rPr>
                <w:rFonts w:ascii="Times New Roman" w:eastAsia="Times New Roman" w:hAnsi="Times New Roman"/>
                <w:sz w:val="25"/>
                <w:szCs w:val="25"/>
                <w:lang w:eastAsia="ru-RU"/>
              </w:rPr>
              <w:t xml:space="preserve"> и играя, грохочет в небе голубом» – взгляд вверх, в поле внимания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звук, потом цвет. Дождь: «гремят раскаты молодые» (перекличка «</w:t>
            </w:r>
            <w:proofErr w:type="spellStart"/>
            <w:r w:rsidRPr="00F8536A">
              <w:rPr>
                <w:rFonts w:ascii="Times New Roman" w:eastAsia="Times New Roman" w:hAnsi="Times New Roman"/>
                <w:sz w:val="25"/>
                <w:szCs w:val="25"/>
                <w:lang w:eastAsia="ru-RU"/>
              </w:rPr>
              <w:t>грохочет-гремят</w:t>
            </w:r>
            <w:proofErr w:type="spellEnd"/>
            <w:r w:rsidRPr="00F8536A">
              <w:rPr>
                <w:rFonts w:ascii="Times New Roman" w:eastAsia="Times New Roman" w:hAnsi="Times New Roman"/>
                <w:sz w:val="25"/>
                <w:szCs w:val="25"/>
                <w:lang w:eastAsia="ru-RU"/>
              </w:rPr>
              <w:t xml:space="preserve">» присоединяет эту строчку к </w:t>
            </w:r>
            <w:proofErr w:type="gramStart"/>
            <w:r w:rsidRPr="00F8536A">
              <w:rPr>
                <w:rFonts w:ascii="Times New Roman" w:eastAsia="Times New Roman" w:hAnsi="Times New Roman"/>
                <w:sz w:val="25"/>
                <w:szCs w:val="25"/>
                <w:lang w:eastAsia="ru-RU"/>
              </w:rPr>
              <w:t>предыдущей</w:t>
            </w:r>
            <w:proofErr w:type="gramEnd"/>
            <w:r w:rsidRPr="00F8536A">
              <w:rPr>
                <w:rFonts w:ascii="Times New Roman" w:eastAsia="Times New Roman" w:hAnsi="Times New Roman"/>
                <w:sz w:val="25"/>
                <w:szCs w:val="25"/>
                <w:lang w:eastAsia="ru-RU"/>
              </w:rPr>
              <w:t xml:space="preserve"> и напоминает: взгляд по-прежнему вверх), «вот дождик брызнул, пыль летит» (кульминация: столкновение движения сверху вниз и движения снизу вверх; </w:t>
            </w:r>
            <w:proofErr w:type="gramStart"/>
            <w:r w:rsidRPr="00F8536A">
              <w:rPr>
                <w:rFonts w:ascii="Times New Roman" w:eastAsia="Times New Roman" w:hAnsi="Times New Roman"/>
                <w:sz w:val="25"/>
                <w:szCs w:val="25"/>
                <w:lang w:eastAsia="ru-RU"/>
              </w:rPr>
              <w:t>замечательно, что, хотя порядок действий в природе обратный, сперва ветер взметает пыль, а потом дождь прибивает ее вниз, у Тютчева это не так, потому что движение сверху вниз для него важнее), «повисли перлы дождевые, и солнце нити золотит» (столкновение превращается в связь, устойчиво сшивающую небо и землю, движение угасает в слове «повисли» и отсутствует в слове «нити») – в поле внимания</w:t>
            </w:r>
            <w:proofErr w:type="gramEnd"/>
            <w:r w:rsidRPr="00F8536A">
              <w:rPr>
                <w:rFonts w:ascii="Times New Roman" w:eastAsia="Times New Roman" w:hAnsi="Times New Roman"/>
                <w:sz w:val="25"/>
                <w:szCs w:val="25"/>
                <w:lang w:eastAsia="ru-RU"/>
              </w:rPr>
              <w:t xml:space="preserve"> опять-таки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звук, но потом не столько цвет, сколько свет («...золотит»). Это срединная, самая статичная точка стихотворения: затем движение оживает и возвращается звук. Третья строфа: </w:t>
            </w:r>
            <w:proofErr w:type="gramStart"/>
            <w:r w:rsidRPr="00F8536A">
              <w:rPr>
                <w:rFonts w:ascii="Times New Roman" w:eastAsia="Times New Roman" w:hAnsi="Times New Roman"/>
                <w:sz w:val="25"/>
                <w:szCs w:val="25"/>
                <w:lang w:eastAsia="ru-RU"/>
              </w:rPr>
              <w:t>«С горы бежит поток проворный» (взгляд движется сверху вниз, вместо брызг дождя в воздухе – сплошной поток по земле), «в лесу не молкнет птичий гам» (по-видимому,</w:t>
            </w:r>
            <w:r w:rsidRPr="00F8536A">
              <w:rPr>
                <w:rFonts w:ascii="Times New Roman" w:eastAsia="Times New Roman" w:hAnsi="Times New Roman"/>
                <w:sz w:val="25"/>
                <w:lang w:eastAsia="ru-RU"/>
              </w:rPr>
              <w:t> </w:t>
            </w:r>
            <w:hyperlink r:id="rId63"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внизу, так как в следующей строчке</w:t>
            </w:r>
            <w:r w:rsidRPr="00F8536A">
              <w:rPr>
                <w:rFonts w:ascii="Times New Roman" w:eastAsia="Times New Roman" w:hAnsi="Times New Roman"/>
                <w:sz w:val="25"/>
                <w:lang w:eastAsia="ru-RU"/>
              </w:rPr>
              <w:t> </w:t>
            </w:r>
            <w:hyperlink r:id="rId64"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 гора до некоторой степени противопоставляются), «и гам лесной, и шум нагорный – все вторит весело громам» (поле зрения расширяется, низ и верх охватываются одновременно – как «всё») – здесь</w:t>
            </w:r>
            <w:proofErr w:type="gramEnd"/>
            <w:r w:rsidRPr="00F8536A">
              <w:rPr>
                <w:rFonts w:ascii="Times New Roman" w:eastAsia="Times New Roman" w:hAnsi="Times New Roman"/>
                <w:sz w:val="25"/>
                <w:szCs w:val="25"/>
                <w:lang w:eastAsia="ru-RU"/>
              </w:rPr>
              <w:t xml:space="preserve"> в поле внимания сперва зрительный образ бегущего потока, потом слуховой – птичьего гама, усиленного шумом, и, наконец, громов: последовательность зеркальная по отношению </w:t>
            </w:r>
            <w:proofErr w:type="gramStart"/>
            <w:r w:rsidRPr="00F8536A">
              <w:rPr>
                <w:rFonts w:ascii="Times New Roman" w:eastAsia="Times New Roman" w:hAnsi="Times New Roman"/>
                <w:sz w:val="25"/>
                <w:szCs w:val="25"/>
                <w:lang w:eastAsia="ru-RU"/>
              </w:rPr>
              <w:t>к</w:t>
            </w:r>
            <w:proofErr w:type="gramEnd"/>
            <w:r w:rsidRPr="00F8536A">
              <w:rPr>
                <w:rFonts w:ascii="Times New Roman" w:eastAsia="Times New Roman" w:hAnsi="Times New Roman"/>
                <w:sz w:val="25"/>
                <w:szCs w:val="25"/>
                <w:lang w:eastAsia="ru-RU"/>
              </w:rPr>
              <w:t xml:space="preserve"> прежней, берущая картину как бы в звуковое кольцо.</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 xml:space="preserve">Наконец, после этих трех зеркально построенных строф – гром, движение, застывший свет, движение, гром, причем оба движения – сверху вниз, – наступает итоговое движение, самая размашистая вертикаль, даже не с неба, а с </w:t>
            </w:r>
            <w:proofErr w:type="spellStart"/>
            <w:r w:rsidRPr="00F8536A">
              <w:rPr>
                <w:rFonts w:ascii="Times New Roman" w:eastAsia="Times New Roman" w:hAnsi="Times New Roman"/>
                <w:sz w:val="25"/>
                <w:szCs w:val="25"/>
                <w:lang w:eastAsia="ru-RU"/>
              </w:rPr>
              <w:t>наднебесья</w:t>
            </w:r>
            <w:proofErr w:type="spellEnd"/>
            <w:r w:rsidRPr="00F8536A">
              <w:rPr>
                <w:rFonts w:ascii="Times New Roman" w:eastAsia="Times New Roman" w:hAnsi="Times New Roman"/>
                <w:sz w:val="25"/>
                <w:szCs w:val="25"/>
                <w:lang w:eastAsia="ru-RU"/>
              </w:rPr>
              <w:t>: «ветреная Геба... громокипящий кубок с неба, смеясь, на землю пролила».</w:t>
            </w:r>
            <w:proofErr w:type="gramEnd"/>
            <w:r w:rsidRPr="00F8536A">
              <w:rPr>
                <w:rFonts w:ascii="Times New Roman" w:eastAsia="Times New Roman" w:hAnsi="Times New Roman"/>
                <w:sz w:val="25"/>
                <w:szCs w:val="25"/>
                <w:lang w:eastAsia="ru-RU"/>
              </w:rPr>
              <w:t xml:space="preserve"> Вместе с размахом движения достигает предела размах чувства: в первой строфе было сказано «рез-</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347</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r w:rsidRPr="00F8536A">
              <w:rPr>
                <w:rFonts w:ascii="Times New Roman" w:eastAsia="Times New Roman" w:hAnsi="Times New Roman"/>
                <w:sz w:val="25"/>
                <w:szCs w:val="25"/>
                <w:lang w:eastAsia="ru-RU"/>
              </w:rPr>
              <w:t>вяся</w:t>
            </w:r>
            <w:proofErr w:type="spellEnd"/>
            <w:r w:rsidRPr="00F8536A">
              <w:rPr>
                <w:rFonts w:ascii="Times New Roman" w:eastAsia="Times New Roman" w:hAnsi="Times New Roman"/>
                <w:sz w:val="25"/>
                <w:szCs w:val="25"/>
                <w:lang w:eastAsia="ru-RU"/>
              </w:rPr>
              <w:t xml:space="preserve"> и играя», в третьей «весело» и в четвертой «смеясь». </w:t>
            </w:r>
            <w:proofErr w:type="spellStart"/>
            <w:r w:rsidRPr="00F8536A">
              <w:rPr>
                <w:rFonts w:ascii="Times New Roman" w:eastAsia="Times New Roman" w:hAnsi="Times New Roman"/>
                <w:sz w:val="25"/>
                <w:szCs w:val="25"/>
                <w:lang w:eastAsia="ru-RU"/>
              </w:rPr>
              <w:t>Концовочное</w:t>
            </w:r>
            <w:proofErr w:type="spellEnd"/>
            <w:r w:rsidRPr="00F8536A">
              <w:rPr>
                <w:rFonts w:ascii="Times New Roman" w:eastAsia="Times New Roman" w:hAnsi="Times New Roman"/>
                <w:sz w:val="25"/>
                <w:szCs w:val="25"/>
                <w:lang w:eastAsia="ru-RU"/>
              </w:rPr>
              <w:t xml:space="preserve"> одушевляющее сравнение перекликается с предыдущими строфами не только громами из эпитета «громокипящий», но и двусмысленностью слова «ветреная». Эпитет-окказионализм «громокипящий» – стилистическая кульминация стихотворения. Когда в детских хрестоматиях «Весенняя гроза» печатается обычно без последней строфы, то этим отнимается не только второй, мифологический план, но и изысканное несовпадение образной («повисли... нити...») и стилистической кульминации. Тем не </w:t>
            </w:r>
            <w:proofErr w:type="gramStart"/>
            <w:r w:rsidRPr="00F8536A">
              <w:rPr>
                <w:rFonts w:ascii="Times New Roman" w:eastAsia="Times New Roman" w:hAnsi="Times New Roman"/>
                <w:sz w:val="25"/>
                <w:szCs w:val="25"/>
                <w:lang w:eastAsia="ru-RU"/>
              </w:rPr>
              <w:t>менее</w:t>
            </w:r>
            <w:proofErr w:type="gramEnd"/>
            <w:r w:rsidRPr="00F8536A">
              <w:rPr>
                <w:rFonts w:ascii="Times New Roman" w:eastAsia="Times New Roman" w:hAnsi="Times New Roman"/>
                <w:sz w:val="25"/>
                <w:szCs w:val="25"/>
                <w:lang w:eastAsia="ru-RU"/>
              </w:rPr>
              <w:t xml:space="preserve"> стихотворение сохраняет художественную действенность и законченность, благодаря строгой симметрии трех остающихся строф.</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Как известно, в ранней редакции (1829) «Весенняя гроза» состояла только из трех строф – I, III, IV (с мелкими разночтениями). Симметрии не было, была</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"http://home.wikimart.ru/interior/bars/model/10605480?recommendedOfferId=92460192" \t "_blank"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color w:val="006600"/>
                <w:sz w:val="25"/>
                <w:u w:val="single"/>
                <w:lang w:eastAsia="ru-RU"/>
              </w:rPr>
              <w:t>картина</w:t>
            </w:r>
            <w:r w:rsidRPr="00F8536A">
              <w:rPr>
                <w:rFonts w:ascii="Times New Roman" w:eastAsia="Times New Roman" w:hAnsi="Times New Roman"/>
                <w:sz w:val="25"/>
                <w:szCs w:val="25"/>
                <w:lang w:eastAsia="ru-RU"/>
              </w:rPr>
              <w:fldChar w:fldCharType="end"/>
            </w:r>
            <w:r w:rsidRPr="00F8536A">
              <w:rPr>
                <w:rFonts w:ascii="Times New Roman" w:eastAsia="Times New Roman" w:hAnsi="Times New Roman"/>
                <w:sz w:val="25"/>
                <w:szCs w:val="25"/>
                <w:lang w:eastAsia="ru-RU"/>
              </w:rPr>
              <w:t>постепенного</w:t>
            </w:r>
            <w:proofErr w:type="spellEnd"/>
            <w:r w:rsidRPr="00F8536A">
              <w:rPr>
                <w:rFonts w:ascii="Times New Roman" w:eastAsia="Times New Roman" w:hAnsi="Times New Roman"/>
                <w:sz w:val="25"/>
                <w:szCs w:val="25"/>
                <w:lang w:eastAsia="ru-RU"/>
              </w:rPr>
              <w:t xml:space="preserve"> нарастания грома и шума, увенчанная мифологической концовкой. Такое стихотворение не выдержало бы отсечения последней строфы и развалилось бы. Отсюда лишний раз явствует смысловая кульминационная роль дописанной II строфы – с ее встречными вертикальными движениями и с ее слиянием неба и земли. Каким образом эта</w:t>
            </w:r>
            <w:r w:rsidRPr="00F8536A">
              <w:rPr>
                <w:rFonts w:ascii="Times New Roman" w:eastAsia="Times New Roman" w:hAnsi="Times New Roman"/>
                <w:sz w:val="25"/>
                <w:lang w:eastAsia="ru-RU"/>
              </w:rPr>
              <w:t> </w:t>
            </w:r>
            <w:hyperlink r:id="rId65"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восходит к архетипу I мифа о </w:t>
            </w:r>
            <w:proofErr w:type="gramStart"/>
            <w:r w:rsidRPr="00F8536A">
              <w:rPr>
                <w:rFonts w:ascii="Times New Roman" w:eastAsia="Times New Roman" w:hAnsi="Times New Roman"/>
                <w:sz w:val="25"/>
                <w:szCs w:val="25"/>
                <w:lang w:eastAsia="ru-RU"/>
              </w:rPr>
              <w:t>браке земли</w:t>
            </w:r>
            <w:proofErr w:type="gramEnd"/>
            <w:r w:rsidRPr="00F8536A">
              <w:rPr>
                <w:rFonts w:ascii="Times New Roman" w:eastAsia="Times New Roman" w:hAnsi="Times New Roman"/>
                <w:sz w:val="25"/>
                <w:szCs w:val="25"/>
                <w:lang w:eastAsia="ru-RU"/>
              </w:rPr>
              <w:t xml:space="preserve"> и неба, – этого вопроса здесь лучше не касаться.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Второе стихотворение о грозе, (33)</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весел грохот летних бурь...»</w:t>
            </w:r>
            <w:r w:rsidRPr="00F8536A">
              <w:rPr>
                <w:rFonts w:ascii="Times New Roman" w:eastAsia="Times New Roman" w:hAnsi="Times New Roman"/>
                <w:sz w:val="25"/>
                <w:szCs w:val="25"/>
                <w:lang w:eastAsia="ru-RU"/>
              </w:rPr>
              <w:t xml:space="preserve">, имеет меньшую протяженность во времени: только момент «перед дождем». Начало первой строфы – взгляд вверх: </w:t>
            </w:r>
            <w:proofErr w:type="gramStart"/>
            <w:r w:rsidRPr="00F8536A">
              <w:rPr>
                <w:rFonts w:ascii="Times New Roman" w:eastAsia="Times New Roman" w:hAnsi="Times New Roman"/>
                <w:sz w:val="25"/>
                <w:szCs w:val="25"/>
                <w:lang w:eastAsia="ru-RU"/>
              </w:rPr>
              <w:t>«Как весел грохот летних бурь...» (такой же эмоционально-оценочный зачин, как и «Люблю грозу в начале мая...» или</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«...Люблю я Царскосельский сад»), «когда, взметая прах летучий...» (движение вверх), «гроза нахлынувшею тучей смутит небесную лазурь» (в поле зрения – небо, движение становится горизонтальным).</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Начинается четверостишие звуком («грохотом»), продолжается движением, кончается – менее заметно – цветом («лазурь»).</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Конец первой и начало второй строфы – взгляд ниже, между небом и землей, на «дубраву»: «и опрометчиво-безумно вдруг на дубраву набежит...» (горизонтальное движение достигает предела), «и вся дубрава задрожит широколиственно и шумно!..» (движение передается от горизонтально летящего ветра к вертикально стоящей дубраве;</w:t>
            </w:r>
            <w:r w:rsidRPr="00F8536A">
              <w:rPr>
                <w:rFonts w:ascii="Times New Roman" w:eastAsia="Times New Roman" w:hAnsi="Times New Roman"/>
                <w:sz w:val="25"/>
                <w:lang w:eastAsia="ru-RU"/>
              </w:rPr>
              <w:t> </w:t>
            </w:r>
            <w:hyperlink r:id="rId66" w:tgtFrame="_blank" w:history="1">
              <w:r w:rsidRPr="00F8536A">
                <w:rPr>
                  <w:rFonts w:ascii="Times New Roman" w:eastAsia="Times New Roman" w:hAnsi="Times New Roman"/>
                  <w:color w:val="006600"/>
                  <w:sz w:val="25"/>
                  <w:u w:val="single"/>
                  <w:lang w:eastAsia="ru-RU"/>
                </w:rPr>
                <w:t>что это</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одно и то же движение, подчеркнуто параллелизмом </w:t>
            </w:r>
            <w:proofErr w:type="spellStart"/>
            <w:r w:rsidRPr="00F8536A">
              <w:rPr>
                <w:rFonts w:ascii="Times New Roman" w:eastAsia="Times New Roman" w:hAnsi="Times New Roman"/>
                <w:sz w:val="25"/>
                <w:szCs w:val="25"/>
                <w:lang w:eastAsia="ru-RU"/>
              </w:rPr>
              <w:t>двуэпитетных</w:t>
            </w:r>
            <w:proofErr w:type="spellEnd"/>
            <w:r w:rsidRPr="00F8536A">
              <w:rPr>
                <w:rFonts w:ascii="Times New Roman" w:eastAsia="Times New Roman" w:hAnsi="Times New Roman"/>
                <w:sz w:val="25"/>
                <w:szCs w:val="25"/>
                <w:lang w:eastAsia="ru-RU"/>
              </w:rPr>
              <w:t xml:space="preserve"> строк «и опрометчиво-безумно» – «широколиственно и шумно»);</w:t>
            </w:r>
            <w:proofErr w:type="gramEnd"/>
            <w:r w:rsidRPr="00F8536A">
              <w:rPr>
                <w:rFonts w:ascii="Times New Roman" w:eastAsia="Times New Roman" w:hAnsi="Times New Roman"/>
                <w:sz w:val="25"/>
                <w:szCs w:val="25"/>
                <w:lang w:eastAsia="ru-RU"/>
              </w:rPr>
              <w:t xml:space="preserve"> «Как под незримою пятой, лесные гнутся исполины...» (движение дубравы воспринято как бы взглядом сверху вниз), «тревожно ропщут их вершины, как совещаясь меж собой...» (то же движение воспринято как бы взглядом снизу вверх, из самой дубравы). Каждое из двух четверостиший начинается движением, кончается звуком («шумно», «ропщут») – порядок, противоположный предыдущему, как бы отпор ему.</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348</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Наконец, окончание второй строфы – взгляд, движущийся сверху вниз: </w:t>
            </w:r>
            <w:proofErr w:type="gramStart"/>
            <w:r w:rsidRPr="00F8536A">
              <w:rPr>
                <w:rFonts w:ascii="Times New Roman" w:eastAsia="Times New Roman" w:hAnsi="Times New Roman"/>
                <w:sz w:val="25"/>
                <w:szCs w:val="25"/>
                <w:lang w:eastAsia="ru-RU"/>
              </w:rPr>
              <w:t>«И сквозь внезапную тревогу немолчно слышен птичий свист...» (вверху, но, по-видимому, не в самых «вершинах», как прежде, а в средних ветвях), «... и кой-где первый желтый лист, крутясь, слетает на дорогу...» (с ветвей на землю, на уровень того «праха», с которого начиналось стихотворение).</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Четверостишие начинается (очень ослабленным) дальним движением и шумом («внезапная тревога» – отголосок слов «тревожно ропщут»), продолжается выделенным звуком («птичий свист» – порядок чувственных образов, стало быть, такой же, как в средних четверостишиях), а кончается – менее заметно – цветом («желтый лист» – как отголосок «лазури» в начальном четверостишии).</w:t>
            </w:r>
            <w:proofErr w:type="gramEnd"/>
            <w:r w:rsidRPr="00F8536A">
              <w:rPr>
                <w:rFonts w:ascii="Times New Roman" w:eastAsia="Times New Roman" w:hAnsi="Times New Roman"/>
                <w:sz w:val="25"/>
                <w:szCs w:val="25"/>
                <w:lang w:eastAsia="ru-RU"/>
              </w:rPr>
              <w:t xml:space="preserve"> От начала стихотворения к концу – последовательное сужение поля зрения: от всего пространства между прахом и лазурью до одинокого «желтого листа».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gramStart"/>
            <w:r w:rsidRPr="00F8536A">
              <w:rPr>
                <w:rFonts w:ascii="Times New Roman" w:eastAsia="Times New Roman" w:hAnsi="Times New Roman"/>
                <w:sz w:val="25"/>
                <w:szCs w:val="25"/>
                <w:lang w:eastAsia="ru-RU"/>
              </w:rPr>
              <w:t>Таким образом, если в «Весенней грозе» основные и очень сильные вертикали приходились на II и IV четверостишия (как при рифмовке</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АВАВ</w:t>
            </w:r>
            <w:r w:rsidRPr="00F8536A">
              <w:rPr>
                <w:rFonts w:ascii="Times New Roman" w:eastAsia="Times New Roman" w:hAnsi="Times New Roman"/>
                <w:sz w:val="25"/>
                <w:szCs w:val="25"/>
                <w:lang w:eastAsia="ru-RU"/>
              </w:rPr>
              <w:t xml:space="preserve">), то в «Как весел...» вертикальные движения, встречные (пыль снизу вверх, лист сверху вниз) и сильно стушеванные, приходятся на окаймляющие крайние четверостишия (как при </w:t>
            </w:r>
            <w:proofErr w:type="spellStart"/>
            <w:r w:rsidRPr="00F8536A">
              <w:rPr>
                <w:rFonts w:ascii="Times New Roman" w:eastAsia="Times New Roman" w:hAnsi="Times New Roman"/>
                <w:sz w:val="25"/>
                <w:szCs w:val="25"/>
                <w:lang w:eastAsia="ru-RU"/>
              </w:rPr>
              <w:t>рифмовке</w:t>
            </w:r>
            <w:r w:rsidRPr="00F8536A">
              <w:rPr>
                <w:rFonts w:ascii="Times New Roman" w:eastAsia="Times New Roman" w:hAnsi="Times New Roman"/>
                <w:i/>
                <w:iCs/>
                <w:sz w:val="25"/>
                <w:szCs w:val="25"/>
                <w:bdr w:val="none" w:sz="0" w:space="0" w:color="auto" w:frame="1"/>
                <w:lang w:eastAsia="ru-RU"/>
              </w:rPr>
              <w:t>АВВА</w:t>
            </w:r>
            <w:proofErr w:type="spellEnd"/>
            <w:r w:rsidRPr="00F8536A">
              <w:rPr>
                <w:rFonts w:ascii="Times New Roman" w:eastAsia="Times New Roman" w:hAnsi="Times New Roman"/>
                <w:sz w:val="25"/>
                <w:szCs w:val="25"/>
                <w:lang w:eastAsia="ru-RU"/>
              </w:rPr>
              <w:t>), а в центре находится</w:t>
            </w:r>
            <w:r w:rsidRPr="00F8536A">
              <w:rPr>
                <w:rFonts w:ascii="Times New Roman" w:eastAsia="Times New Roman" w:hAnsi="Times New Roman"/>
                <w:sz w:val="25"/>
                <w:lang w:eastAsia="ru-RU"/>
              </w:rPr>
              <w:t> </w:t>
            </w:r>
            <w:hyperlink r:id="rId67"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превращения мощного горизонтального движения в вертикальное: ветер и дубрава.</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Наконец, третье «грозовое» стихотворение, (34)</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«Неохотно и несмело...»</w:t>
            </w:r>
            <w:r w:rsidRPr="00F8536A">
              <w:rPr>
                <w:rFonts w:ascii="Times New Roman" w:eastAsia="Times New Roman" w:hAnsi="Times New Roman"/>
                <w:sz w:val="25"/>
                <w:szCs w:val="25"/>
                <w:lang w:eastAsia="ru-RU"/>
              </w:rPr>
              <w:t>, наоборот, имеет наибольшую протяженность во времени, – оно и по длине больше других на четыре строчки. Оно замечательно тем, как странно отбираются и чередуются в нем образы и мотивы, слагающиеся в картину грозы.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I строфа: «Неохотно и несмело солнце смотрит на поля. Чу, за тучей прогремело, принахмурилась земля»: в поле зрения – свет и звук. Солнце и туча </w:t>
            </w:r>
            <w:proofErr w:type="gramStart"/>
            <w:r w:rsidRPr="00F8536A">
              <w:rPr>
                <w:rFonts w:ascii="Times New Roman" w:eastAsia="Times New Roman" w:hAnsi="Times New Roman"/>
                <w:sz w:val="25"/>
                <w:szCs w:val="25"/>
                <w:lang w:eastAsia="ru-RU"/>
              </w:rPr>
              <w:t>одновременны</w:t>
            </w:r>
            <w:proofErr w:type="gramEnd"/>
            <w:r w:rsidRPr="00F8536A">
              <w:rPr>
                <w:rFonts w:ascii="Times New Roman" w:eastAsia="Times New Roman" w:hAnsi="Times New Roman"/>
                <w:sz w:val="25"/>
                <w:szCs w:val="25"/>
                <w:lang w:eastAsia="ru-RU"/>
              </w:rPr>
              <w:t xml:space="preserve"> – лишь в следующей строфе объяснится,</w:t>
            </w:r>
            <w:r w:rsidRPr="00F8536A">
              <w:rPr>
                <w:rFonts w:ascii="Times New Roman" w:eastAsia="Times New Roman" w:hAnsi="Times New Roman"/>
                <w:sz w:val="25"/>
                <w:lang w:eastAsia="ru-RU"/>
              </w:rPr>
              <w:t> </w:t>
            </w:r>
            <w:hyperlink r:id="rId68" w:tgtFrame="_blank" w:history="1">
              <w:r w:rsidRPr="00F8536A">
                <w:rPr>
                  <w:rFonts w:ascii="Times New Roman" w:eastAsia="Times New Roman" w:hAnsi="Times New Roman"/>
                  <w:color w:val="006600"/>
                  <w:sz w:val="25"/>
                  <w:u w:val="single"/>
                  <w:lang w:eastAsia="ru-RU"/>
                </w:rPr>
                <w:t>что это</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потому, что туча, по-видимому, дальняя. Но «принахмурилась земля» сказано там, где читатель ожидал бы «принахмурилось небо»: Тютчев оставляет небо солнечным, хотя бы «неохотно и несмело». II строфа: «Ветра теплого порывы, дальний гром и дождь порой... Зеленеющие нивы зеленее под грозой». В поле внимания – осязание, звук, цвет: это наибольшая концентрация чувственной окраски, а смелое наблюдение «зеленеющие... зеленее» – едва ли не образная кульминация стихотворения. Здесь удивляет слово «порой» – как будто эта стадия приближения грозы так затягивается, что дождь успевает несколько раз начаться и кончиться. Но откуда этот дождь? ведь в небе по-прежнему солнце (от него-то и нивы «зеленее»), а туча надвинется лишь к следующей строфе. III строфа: «Вот пробилась из-за тучи синей молнии струя – пламень белый и летучий окаймил ее края» (в поле внимания – свет и цвет) – гроза надвинулась,</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"http://home.wikimart.ru/interior/bars/model/10605480?recommendedOfferId=92460192" \t "_blank"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color w:val="006600"/>
                <w:sz w:val="25"/>
                <w:u w:val="single"/>
                <w:lang w:eastAsia="ru-RU"/>
              </w:rPr>
              <w:t>картина</w:t>
            </w:r>
            <w:r w:rsidRPr="00F8536A">
              <w:rPr>
                <w:rFonts w:ascii="Times New Roman" w:eastAsia="Times New Roman" w:hAnsi="Times New Roman"/>
                <w:sz w:val="25"/>
                <w:szCs w:val="25"/>
                <w:lang w:eastAsia="ru-RU"/>
              </w:rPr>
              <w:fldChar w:fldCharType="end"/>
            </w:r>
            <w:r w:rsidRPr="00F8536A">
              <w:rPr>
                <w:rFonts w:ascii="Times New Roman" w:eastAsia="Times New Roman" w:hAnsi="Times New Roman"/>
                <w:sz w:val="25"/>
                <w:szCs w:val="25"/>
                <w:lang w:eastAsia="ru-RU"/>
              </w:rPr>
              <w:t>ярка</w:t>
            </w:r>
            <w:proofErr w:type="spellEnd"/>
            <w:r w:rsidRPr="00F8536A">
              <w:rPr>
                <w:rFonts w:ascii="Times New Roman" w:eastAsia="Times New Roman" w:hAnsi="Times New Roman"/>
                <w:sz w:val="25"/>
                <w:szCs w:val="25"/>
                <w:lang w:eastAsia="ru-RU"/>
              </w:rPr>
              <w:t>, недоразумений не возникает. IV строфа: «Чаще капли дождевые, вихрем пыль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349</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летит с полей, и раскаты громовые все сердитей и смелей». В поле внимания –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впечатления зрительные, потом слуховые, как в I строфе; одушевление «все сердитей и смелей» тоже перекликается с «неохотно и несмело» и «принахмурилась» в той же I строфе. Вертикальное столкновение движений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дождя сверху вниз, а потом пыли снизу вверх противоестественно, но уже знакомо нам по «Весенней грозе»: направление с неба на землю по-прежнему дорого Тютчеву. Наконец, V строфа: «Солнце раз еще взглянуло исподлобья на поля, и в </w:t>
            </w:r>
            <w:proofErr w:type="spellStart"/>
            <w:r w:rsidRPr="00F8536A">
              <w:rPr>
                <w:rFonts w:ascii="Times New Roman" w:eastAsia="Times New Roman" w:hAnsi="Times New Roman"/>
                <w:sz w:val="25"/>
                <w:szCs w:val="25"/>
                <w:lang w:eastAsia="ru-RU"/>
              </w:rPr>
              <w:t>сияньи</w:t>
            </w:r>
            <w:proofErr w:type="spellEnd"/>
            <w:r w:rsidRPr="00F8536A">
              <w:rPr>
                <w:rFonts w:ascii="Times New Roman" w:eastAsia="Times New Roman" w:hAnsi="Times New Roman"/>
                <w:sz w:val="25"/>
                <w:szCs w:val="25"/>
                <w:lang w:eastAsia="ru-RU"/>
              </w:rPr>
              <w:t xml:space="preserve"> потонула вся смятенная земля». В поле внимания – только свет, сперва вверху, потом внизу; одушевление «исподлобья», «</w:t>
            </w:r>
            <w:proofErr w:type="gramStart"/>
            <w:r w:rsidRPr="00F8536A">
              <w:rPr>
                <w:rFonts w:ascii="Times New Roman" w:eastAsia="Times New Roman" w:hAnsi="Times New Roman"/>
                <w:sz w:val="25"/>
                <w:szCs w:val="25"/>
                <w:lang w:eastAsia="ru-RU"/>
              </w:rPr>
              <w:t>смятенная</w:t>
            </w:r>
            <w:proofErr w:type="gramEnd"/>
            <w:r w:rsidRPr="00F8536A">
              <w:rPr>
                <w:rFonts w:ascii="Times New Roman" w:eastAsia="Times New Roman" w:hAnsi="Times New Roman"/>
                <w:sz w:val="25"/>
                <w:szCs w:val="25"/>
                <w:lang w:eastAsia="ru-RU"/>
              </w:rPr>
              <w:t xml:space="preserve">» продолжает предыдущую строфу в ее перекличке с начальной. </w:t>
            </w:r>
            <w:proofErr w:type="gramStart"/>
            <w:r w:rsidRPr="00F8536A">
              <w:rPr>
                <w:rFonts w:ascii="Times New Roman" w:eastAsia="Times New Roman" w:hAnsi="Times New Roman"/>
                <w:sz w:val="25"/>
                <w:szCs w:val="25"/>
                <w:lang w:eastAsia="ru-RU"/>
              </w:rPr>
              <w:t>Из слов «раз еще» следует, что и во время грозы с тучами солнце не покидало неба (или, может быть, «раз еще» значит просто «опять», а «исподлобья» – «выглянув из-за туч»), а противопоставление «исподлобья – сиянье» указывает, что озаряемая земля сверкает ярче озаряющего солнца, – небывалое дело у Тютчева.</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Но вся эта смысловая нелогичность компенсируется формальной симметрией и уравновешенностью. Проследим количество образов по строфам: </w:t>
            </w:r>
            <w:proofErr w:type="gramStart"/>
            <w:r w:rsidRPr="00F8536A">
              <w:rPr>
                <w:rFonts w:ascii="Times New Roman" w:eastAsia="Times New Roman" w:hAnsi="Times New Roman"/>
                <w:sz w:val="25"/>
                <w:szCs w:val="25"/>
                <w:lang w:eastAsia="ru-RU"/>
              </w:rPr>
              <w:t>(I) солнце-земля, гром; (II) дождь, ветер, поля, гром; (III) молния; (IV) дождь, ветер (с пылью), поля, гром; (V) солнце-земля.</w:t>
            </w:r>
            <w:proofErr w:type="gramEnd"/>
            <w:r w:rsidRPr="00F8536A">
              <w:rPr>
                <w:rFonts w:ascii="Times New Roman" w:eastAsia="Times New Roman" w:hAnsi="Times New Roman"/>
                <w:sz w:val="25"/>
                <w:szCs w:val="25"/>
                <w:lang w:eastAsia="ru-RU"/>
              </w:rPr>
              <w:t xml:space="preserve"> В центральной строфе внимание всего сосредоточеннее, а событие всего напряженней: в паре окружающих строф внимание всего </w:t>
            </w:r>
            <w:proofErr w:type="spellStart"/>
            <w:r w:rsidRPr="00F8536A">
              <w:rPr>
                <w:rFonts w:ascii="Times New Roman" w:eastAsia="Times New Roman" w:hAnsi="Times New Roman"/>
                <w:sz w:val="25"/>
                <w:szCs w:val="25"/>
                <w:lang w:eastAsia="ru-RU"/>
              </w:rPr>
              <w:t>рассредоточеннее</w:t>
            </w:r>
            <w:proofErr w:type="spellEnd"/>
            <w:r w:rsidRPr="00F8536A">
              <w:rPr>
                <w:rFonts w:ascii="Times New Roman" w:eastAsia="Times New Roman" w:hAnsi="Times New Roman"/>
                <w:sz w:val="25"/>
                <w:szCs w:val="25"/>
                <w:lang w:eastAsia="ru-RU"/>
              </w:rPr>
              <w:t xml:space="preserve">, а объекты его одни и те же: в паре крайних строф перед нами меньше всего напряженности, только фон промежуточных событий – земля и небо. В начале ярче небо, в конце – земля, это нисхождение света и есть содержание стихотворения. Ориентировка картины в пространстве ложится главным образом на пару II–IV строф: I строфа задает обычную </w:t>
            </w:r>
            <w:proofErr w:type="spellStart"/>
            <w:r w:rsidRPr="00F8536A">
              <w:rPr>
                <w:rFonts w:ascii="Times New Roman" w:eastAsia="Times New Roman" w:hAnsi="Times New Roman"/>
                <w:sz w:val="25"/>
                <w:szCs w:val="25"/>
                <w:lang w:eastAsia="ru-RU"/>
              </w:rPr>
              <w:t>тютчевскую</w:t>
            </w:r>
            <w:proofErr w:type="spellEnd"/>
            <w:r w:rsidRPr="00F8536A">
              <w:rPr>
                <w:rFonts w:ascii="Times New Roman" w:eastAsia="Times New Roman" w:hAnsi="Times New Roman"/>
                <w:sz w:val="25"/>
                <w:szCs w:val="25"/>
                <w:lang w:eastAsia="ru-RU"/>
              </w:rPr>
              <w:t xml:space="preserve"> высь, II добавляет к ней даль (гром) и ширь (нивы), а IV связывает верх и низ встречными движениями по вертикали. Естественный пейзаж как бы дробится на осколки, и эти осколки монтируются по соображениям чисто эстетическим. Заметим, что у Тютчева это единственный несомненный случай такого рода.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7. В самом деле, теперь имеет смысл поставить вопрос: насколько все рассмотренные приемы построения стихотворного пейзажа представляют собой личную особенность поэтики Тютчева, не являются ли они неизбежными для всякого поэта? Для подробного сравнительного исследования здесь сейчас нет никакой возможности. Но ограничимся беглым и выборочным сравнением пейзажей Тютчева с пейзажами Фета, и мы увидим: индивидуальности в них гораздо больше, чем могло бы показаться [</w:t>
            </w:r>
            <w:bookmarkStart w:id="5" w:name="05"/>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"5"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5</w:t>
            </w:r>
            <w:r w:rsidRPr="00F8536A">
              <w:rPr>
                <w:rFonts w:ascii="Times New Roman" w:eastAsia="Times New Roman" w:hAnsi="Times New Roman"/>
                <w:sz w:val="25"/>
                <w:szCs w:val="25"/>
                <w:lang w:eastAsia="ru-RU"/>
              </w:rPr>
              <w:fldChar w:fldCharType="end"/>
            </w:r>
            <w:bookmarkEnd w:id="5"/>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350</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Разумеется, отдельные приемы у них очень часто одинаковы. Разумеется, общая схема «от широкого пространства к сужению и затем к </w:t>
            </w:r>
            <w:proofErr w:type="spellStart"/>
            <w:r w:rsidRPr="00F8536A">
              <w:rPr>
                <w:rFonts w:ascii="Times New Roman" w:eastAsia="Times New Roman" w:hAnsi="Times New Roman"/>
                <w:sz w:val="25"/>
                <w:szCs w:val="25"/>
                <w:lang w:eastAsia="ru-RU"/>
              </w:rPr>
              <w:t>интериоризации</w:t>
            </w:r>
            <w:proofErr w:type="spellEnd"/>
            <w:r w:rsidRPr="00F8536A">
              <w:rPr>
                <w:rFonts w:ascii="Times New Roman" w:eastAsia="Times New Roman" w:hAnsi="Times New Roman"/>
                <w:sz w:val="25"/>
                <w:szCs w:val="25"/>
                <w:lang w:eastAsia="ru-RU"/>
              </w:rPr>
              <w:t xml:space="preserve">», к переживанию – преобладает у обоих, как преобладает во всей лирике нового времени. Но исключений из этой схемы у Тютчева мы нашли только одно («Есть в светлости...»), а у Фета их немало. Классический пример его </w:t>
            </w:r>
            <w:proofErr w:type="spellStart"/>
            <w:r w:rsidRPr="00F8536A">
              <w:rPr>
                <w:rFonts w:ascii="Times New Roman" w:eastAsia="Times New Roman" w:hAnsi="Times New Roman"/>
                <w:sz w:val="25"/>
                <w:szCs w:val="25"/>
                <w:lang w:eastAsia="ru-RU"/>
              </w:rPr>
              <w:t>поступенчато</w:t>
            </w:r>
            <w:proofErr w:type="spellEnd"/>
            <w:r w:rsidRPr="00F8536A">
              <w:rPr>
                <w:rFonts w:ascii="Times New Roman" w:eastAsia="Times New Roman" w:hAnsi="Times New Roman"/>
                <w:sz w:val="25"/>
                <w:szCs w:val="25"/>
                <w:lang w:eastAsia="ru-RU"/>
              </w:rPr>
              <w:t xml:space="preserve"> расширяющегося пространства – «Как здесь свежо под липою густою...» – тень и аромат под липой – зной,</w:t>
            </w:r>
            <w:r w:rsidRPr="00F8536A">
              <w:rPr>
                <w:rFonts w:ascii="Times New Roman" w:eastAsia="Times New Roman" w:hAnsi="Times New Roman"/>
                <w:sz w:val="25"/>
                <w:lang w:eastAsia="ru-RU"/>
              </w:rPr>
              <w:t> </w:t>
            </w:r>
            <w:hyperlink r:id="rId69"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 звон вдали – небосвод и</w:t>
            </w:r>
            <w:r w:rsidRPr="00F8536A">
              <w:rPr>
                <w:rFonts w:ascii="Times New Roman" w:eastAsia="Times New Roman" w:hAnsi="Times New Roman"/>
                <w:sz w:val="25"/>
                <w:lang w:eastAsia="ru-RU"/>
              </w:rPr>
              <w:t> </w:t>
            </w:r>
            <w:hyperlink r:id="rId70"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xml:space="preserve">, как мечты природы, в вышине. В «Весеннем дожде» – двухтактное расширение: воробей в песке – завеса дождя от неба до земли; две капли в стекле – барабанящие по листьям струи. </w:t>
            </w:r>
            <w:proofErr w:type="gramStart"/>
            <w:r w:rsidRPr="00F8536A">
              <w:rPr>
                <w:rFonts w:ascii="Times New Roman" w:eastAsia="Times New Roman" w:hAnsi="Times New Roman"/>
                <w:sz w:val="25"/>
                <w:szCs w:val="25"/>
                <w:lang w:eastAsia="ru-RU"/>
              </w:rPr>
              <w:t>В «Опять незримые усилья...» – то же: от «уж солнце черными кругами в лесу деревья обвело» к разыгравшимся ручьям и от них к реке, раскинувшейся, как море.</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Далее. У Тютчева развертывание пейзажа шло, как правило, по вертикали сверху вниз, а </w:t>
            </w:r>
            <w:proofErr w:type="gramStart"/>
            <w:r w:rsidRPr="00F8536A">
              <w:rPr>
                <w:rFonts w:ascii="Times New Roman" w:eastAsia="Times New Roman" w:hAnsi="Times New Roman"/>
                <w:sz w:val="25"/>
                <w:szCs w:val="25"/>
                <w:lang w:eastAsia="ru-RU"/>
              </w:rPr>
              <w:t>ширь</w:t>
            </w:r>
            <w:proofErr w:type="gramEnd"/>
            <w:r w:rsidRPr="00F8536A">
              <w:rPr>
                <w:rFonts w:ascii="Times New Roman" w:eastAsia="Times New Roman" w:hAnsi="Times New Roman"/>
                <w:sz w:val="25"/>
                <w:szCs w:val="25"/>
                <w:lang w:eastAsia="ru-RU"/>
              </w:rPr>
              <w:t xml:space="preserve"> и даль играли второстепенную, оттеняющую роль. У Фета обычно наоборот. </w:t>
            </w:r>
            <w:proofErr w:type="gramStart"/>
            <w:r w:rsidRPr="00F8536A">
              <w:rPr>
                <w:rFonts w:ascii="Times New Roman" w:eastAsia="Times New Roman" w:hAnsi="Times New Roman"/>
                <w:sz w:val="25"/>
                <w:szCs w:val="25"/>
                <w:lang w:eastAsia="ru-RU"/>
              </w:rPr>
              <w:t>Вспомним хрестоматийное «Чудная</w:t>
            </w:r>
            <w:r w:rsidRPr="00F8536A">
              <w:rPr>
                <w:rFonts w:ascii="Times New Roman" w:eastAsia="Times New Roman" w:hAnsi="Times New Roman"/>
                <w:sz w:val="25"/>
                <w:lang w:eastAsia="ru-RU"/>
              </w:rPr>
              <w:t> </w:t>
            </w:r>
            <w:hyperlink r:id="rId71"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szCs w:val="25"/>
                <w:lang w:eastAsia="ru-RU"/>
              </w:rPr>
              <w:t>...»: перед нами проходят «</w:t>
            </w:r>
            <w:hyperlink r:id="rId72" w:tgtFrame="_blank" w:history="1">
              <w:r w:rsidRPr="00F8536A">
                <w:rPr>
                  <w:rFonts w:ascii="Times New Roman" w:eastAsia="Times New Roman" w:hAnsi="Times New Roman"/>
                  <w:color w:val="006600"/>
                  <w:sz w:val="25"/>
                  <w:u w:val="single"/>
                  <w:lang w:eastAsia="ru-RU"/>
                </w:rPr>
                <w:t>белая</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равнина» (ширь), «полная луна» (движение взгляда вверх), «свет небес высоких» (небо вширь) «и блестящий</w:t>
            </w:r>
            <w:r w:rsidRPr="00F8536A">
              <w:rPr>
                <w:rFonts w:ascii="Times New Roman" w:eastAsia="Times New Roman" w:hAnsi="Times New Roman"/>
                <w:sz w:val="25"/>
                <w:lang w:eastAsia="ru-RU"/>
              </w:rPr>
              <w:t> </w:t>
            </w:r>
            <w:hyperlink r:id="rId73"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szCs w:val="25"/>
                <w:lang w:eastAsia="ru-RU"/>
              </w:rPr>
              <w:t>» (земля вширь), «и саней далеких одинокий бег» (даль): горизонтальные измерения решительно преобладают над вертикальными.</w:t>
            </w:r>
            <w:proofErr w:type="gramEnd"/>
            <w:r w:rsidRPr="00F8536A">
              <w:rPr>
                <w:rFonts w:ascii="Times New Roman" w:eastAsia="Times New Roman" w:hAnsi="Times New Roman"/>
                <w:sz w:val="25"/>
                <w:szCs w:val="25"/>
                <w:lang w:eastAsia="ru-RU"/>
              </w:rPr>
              <w:t xml:space="preserve"> Какова зима, таково лето: «Зреет рожь над жаркой нивой, и от нивы и до нивы гонит ветер прихотливый золотые переливы» (ширь). «Робко месяц смотрит в очи...» (на мгновение – высь), «но широко в область ночи день объятия раскинул» (ширь). «Над безбрежной жатвой хлеба меж заката и востока лишь на миг смежает небо огнедышащее око» (только в последних строках – высь, и взгляд скользит не от неба к земле, а от земли к небу). «Заря прощается с землею... смотрю на</w:t>
            </w:r>
            <w:r w:rsidRPr="00F8536A">
              <w:rPr>
                <w:rFonts w:ascii="Times New Roman" w:eastAsia="Times New Roman" w:hAnsi="Times New Roman"/>
                <w:sz w:val="25"/>
                <w:lang w:eastAsia="ru-RU"/>
              </w:rPr>
              <w:t> </w:t>
            </w:r>
            <w:hyperlink r:id="rId74"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szCs w:val="25"/>
                <w:lang w:eastAsia="ru-RU"/>
              </w:rPr>
              <w:t xml:space="preserve">, покрытый мглою, и на огни его вершин»: типично </w:t>
            </w:r>
            <w:proofErr w:type="spellStart"/>
            <w:r w:rsidRPr="00F8536A">
              <w:rPr>
                <w:rFonts w:ascii="Times New Roman" w:eastAsia="Times New Roman" w:hAnsi="Times New Roman"/>
                <w:sz w:val="25"/>
                <w:szCs w:val="25"/>
                <w:lang w:eastAsia="ru-RU"/>
              </w:rPr>
              <w:t>тютчевская</w:t>
            </w:r>
            <w:proofErr w:type="spellEnd"/>
            <w:r w:rsidRPr="00F8536A">
              <w:rPr>
                <w:rFonts w:ascii="Times New Roman" w:eastAsia="Times New Roman" w:hAnsi="Times New Roman"/>
                <w:sz w:val="25"/>
                <w:szCs w:val="25"/>
                <w:lang w:eastAsia="ru-RU"/>
              </w:rPr>
              <w:t xml:space="preserve"> тема вертикального соединения земли и неба, но у Тютчева это соединение начинается с неба, а у Фета с земли: деревья возносятся ввысь, «и землю чувствуют родную, и в небо просятся </w:t>
            </w:r>
            <w:proofErr w:type="spellStart"/>
            <w:r w:rsidRPr="00F8536A">
              <w:rPr>
                <w:rFonts w:ascii="Times New Roman" w:eastAsia="Times New Roman" w:hAnsi="Times New Roman"/>
                <w:sz w:val="25"/>
                <w:szCs w:val="25"/>
                <w:lang w:eastAsia="ru-RU"/>
              </w:rPr>
              <w:t>оне</w:t>
            </w:r>
            <w:proofErr w:type="spell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Для передачи глубины Тютчев использовал расширение и сужение поля зрения, чередование крупных, средних и общих планов. Но мы не видели ни одного стихотворения, в котором взгляд двигался бы плавно («наездом», выражаясь </w:t>
            </w:r>
            <w:proofErr w:type="spellStart"/>
            <w:r w:rsidRPr="00F8536A">
              <w:rPr>
                <w:rFonts w:ascii="Times New Roman" w:eastAsia="Times New Roman" w:hAnsi="Times New Roman"/>
                <w:sz w:val="25"/>
                <w:szCs w:val="25"/>
                <w:lang w:eastAsia="ru-RU"/>
              </w:rPr>
              <w:t>кинематографически</w:t>
            </w:r>
            <w:proofErr w:type="spellEnd"/>
            <w:r w:rsidRPr="00F8536A">
              <w:rPr>
                <w:rFonts w:ascii="Times New Roman" w:eastAsia="Times New Roman" w:hAnsi="Times New Roman"/>
                <w:sz w:val="25"/>
                <w:szCs w:val="25"/>
                <w:lang w:eastAsia="ru-RU"/>
              </w:rPr>
              <w:t xml:space="preserve">) от дальнего плана </w:t>
            </w:r>
            <w:proofErr w:type="gramStart"/>
            <w:r w:rsidRPr="00F8536A">
              <w:rPr>
                <w:rFonts w:ascii="Times New Roman" w:eastAsia="Times New Roman" w:hAnsi="Times New Roman"/>
                <w:sz w:val="25"/>
                <w:szCs w:val="25"/>
                <w:lang w:eastAsia="ru-RU"/>
              </w:rPr>
              <w:t>к</w:t>
            </w:r>
            <w:proofErr w:type="gramEnd"/>
            <w:r w:rsidRPr="00F8536A">
              <w:rPr>
                <w:rFonts w:ascii="Times New Roman" w:eastAsia="Times New Roman" w:hAnsi="Times New Roman"/>
                <w:sz w:val="25"/>
                <w:szCs w:val="25"/>
                <w:lang w:eastAsia="ru-RU"/>
              </w:rPr>
              <w:t xml:space="preserve"> ближнему. У Фета же найти такие стихи ничего не стоит. Самое знаменитое: </w:t>
            </w:r>
            <w:proofErr w:type="gramStart"/>
            <w:r w:rsidRPr="00F8536A">
              <w:rPr>
                <w:rFonts w:ascii="Times New Roman" w:eastAsia="Times New Roman" w:hAnsi="Times New Roman"/>
                <w:sz w:val="25"/>
                <w:szCs w:val="25"/>
                <w:lang w:eastAsia="ru-RU"/>
              </w:rPr>
              <w:t>«Облаком волнистым пыль встает вдали» (от чего, не видно); «конный или пеший – не видать в пыли» (видно, что человек); «вижу: кто-то скачет на лихом коне» (видно, что всадник); «друг мой, друг далекий, вспомни обо мне!» (видно, что не</w:t>
            </w:r>
            <w:r w:rsidRPr="00F8536A">
              <w:rPr>
                <w:rFonts w:ascii="Times New Roman" w:eastAsia="Times New Roman" w:hAnsi="Times New Roman"/>
                <w:sz w:val="25"/>
                <w:lang w:eastAsia="ru-RU"/>
              </w:rPr>
              <w:t> </w:t>
            </w:r>
            <w:hyperlink r:id="rId75" w:tgtFrame="_blank" w:history="1">
              <w:r w:rsidRPr="00F8536A">
                <w:rPr>
                  <w:rFonts w:ascii="Times New Roman" w:eastAsia="Times New Roman" w:hAnsi="Times New Roman"/>
                  <w:color w:val="006600"/>
                  <w:sz w:val="25"/>
                  <w:u w:val="single"/>
                  <w:lang w:eastAsia="ru-RU"/>
                </w:rPr>
                <w:t>тот</w:t>
              </w:r>
            </w:hyperlink>
            <w:r w:rsidRPr="00F8536A">
              <w:rPr>
                <w:rFonts w:ascii="Times New Roman" w:eastAsia="Times New Roman" w:hAnsi="Times New Roman"/>
                <w:sz w:val="25"/>
                <w:szCs w:val="25"/>
                <w:lang w:eastAsia="ru-RU"/>
              </w:rPr>
              <w:t>, кого ждешь).</w:t>
            </w:r>
            <w:proofErr w:type="gramEnd"/>
            <w:r w:rsidRPr="00F8536A">
              <w:rPr>
                <w:rFonts w:ascii="Times New Roman" w:eastAsia="Times New Roman" w:hAnsi="Times New Roman"/>
                <w:sz w:val="25"/>
                <w:szCs w:val="25"/>
                <w:lang w:eastAsia="ru-RU"/>
              </w:rPr>
              <w:t xml:space="preserve"> Менее </w:t>
            </w:r>
            <w:proofErr w:type="gramStart"/>
            <w:r w:rsidRPr="00F8536A">
              <w:rPr>
                <w:rFonts w:ascii="Times New Roman" w:eastAsia="Times New Roman" w:hAnsi="Times New Roman"/>
                <w:sz w:val="25"/>
                <w:szCs w:val="25"/>
                <w:lang w:eastAsia="ru-RU"/>
              </w:rPr>
              <w:t>известное</w:t>
            </w:r>
            <w:proofErr w:type="gramEnd"/>
            <w:r w:rsidRPr="00F8536A">
              <w:rPr>
                <w:rFonts w:ascii="Times New Roman" w:eastAsia="Times New Roman" w:hAnsi="Times New Roman"/>
                <w:sz w:val="25"/>
                <w:szCs w:val="25"/>
                <w:lang w:eastAsia="ru-RU"/>
              </w:rPr>
              <w:t xml:space="preserve"> – «Морская даль во мгле туманной...»: здесь прямо сказано: «...а волны в злобе постоянной бегут к прибрежью моему. Из них одной, избранной мною, навстречу пристально гляжу и за грядой ее крутою до камня влажного слежу...» и т. д. вплоть </w:t>
            </w:r>
            <w:proofErr w:type="gramStart"/>
            <w:r w:rsidRPr="00F8536A">
              <w:rPr>
                <w:rFonts w:ascii="Times New Roman" w:eastAsia="Times New Roman" w:hAnsi="Times New Roman"/>
                <w:sz w:val="25"/>
                <w:szCs w:val="25"/>
                <w:lang w:eastAsia="ru-RU"/>
              </w:rPr>
              <w:t>до</w:t>
            </w:r>
            <w:proofErr w:type="gramEnd"/>
            <w:r w:rsidRPr="00F8536A">
              <w:rPr>
                <w:rFonts w:ascii="Times New Roman" w:eastAsia="Times New Roman" w:hAnsi="Times New Roman"/>
                <w:sz w:val="25"/>
                <w:szCs w:val="25"/>
                <w:lang w:eastAsia="ru-RU"/>
              </w:rPr>
              <w:t xml:space="preserve"> «...а уж подкинутую пену раз-</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351</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брызнул ветер на лету». И как высь у Фета следовала за ширью, так она следует и за далью, подчиняется ей: в названных стихотворениях на нее указывают лишь мимоходные образы «пыль встает» и «подкинутую пену». Когда у Тютчева появлялись дорога, путь, то они вели прямо вверх («Какое дикое ущелье!..»); у Фета же путь ведет среди шири </w:t>
            </w:r>
            <w:proofErr w:type="gramStart"/>
            <w:r w:rsidRPr="00F8536A">
              <w:rPr>
                <w:rFonts w:ascii="Times New Roman" w:eastAsia="Times New Roman" w:hAnsi="Times New Roman"/>
                <w:sz w:val="25"/>
                <w:szCs w:val="25"/>
                <w:lang w:eastAsia="ru-RU"/>
              </w:rPr>
              <w:t>в даль</w:t>
            </w:r>
            <w:proofErr w:type="gramEnd"/>
            <w:r w:rsidRPr="00F8536A">
              <w:rPr>
                <w:rFonts w:ascii="Times New Roman" w:eastAsia="Times New Roman" w:hAnsi="Times New Roman"/>
                <w:sz w:val="25"/>
                <w:szCs w:val="25"/>
                <w:lang w:eastAsia="ru-RU"/>
              </w:rPr>
              <w:t>, а высь над ним – лишь радостное украшение: «Теплый ветер тихо веет, жизнью свежей дышит степь» (ширь), «и курганов зеленеет убегающая цепь» (даль). «И далеко меж курганов... до бледнеющих туманов пролегает путь родной» (путь). «К безотчетному веселью подымаясь в</w:t>
            </w:r>
            <w:r w:rsidRPr="00F8536A">
              <w:rPr>
                <w:rFonts w:ascii="Times New Roman" w:eastAsia="Times New Roman" w:hAnsi="Times New Roman"/>
                <w:sz w:val="25"/>
                <w:lang w:eastAsia="ru-RU"/>
              </w:rPr>
              <w:t> </w:t>
            </w:r>
            <w:hyperlink r:id="rId76" w:tgtFrame="_blank" w:history="1">
              <w:r w:rsidRPr="00F8536A">
                <w:rPr>
                  <w:rFonts w:ascii="Times New Roman" w:eastAsia="Times New Roman" w:hAnsi="Times New Roman"/>
                  <w:color w:val="006600"/>
                  <w:sz w:val="25"/>
                  <w:u w:val="single"/>
                  <w:lang w:eastAsia="ru-RU"/>
                </w:rPr>
                <w:t>небеса</w:t>
              </w:r>
            </w:hyperlink>
            <w:r w:rsidRPr="00F8536A">
              <w:rPr>
                <w:rFonts w:ascii="Times New Roman" w:eastAsia="Times New Roman" w:hAnsi="Times New Roman"/>
                <w:sz w:val="25"/>
                <w:szCs w:val="25"/>
                <w:lang w:eastAsia="ru-RU"/>
              </w:rPr>
              <w:t>, сыплют с неба трель за трелью вешних птичек голоса» (высь).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При такой свободной поворотливости взгляда во всех трех измерениях неудивительно, что движение взгляда в пространстве </w:t>
            </w:r>
            <w:proofErr w:type="spellStart"/>
            <w:r w:rsidRPr="00F8536A">
              <w:rPr>
                <w:rFonts w:ascii="Times New Roman" w:eastAsia="Times New Roman" w:hAnsi="Times New Roman"/>
                <w:sz w:val="25"/>
                <w:szCs w:val="25"/>
                <w:lang w:eastAsia="ru-RU"/>
              </w:rPr>
              <w:t>фетовского</w:t>
            </w:r>
            <w:proofErr w:type="spellEnd"/>
            <w:r w:rsidRPr="00F8536A">
              <w:rPr>
                <w:rFonts w:ascii="Times New Roman" w:eastAsia="Times New Roman" w:hAnsi="Times New Roman"/>
                <w:sz w:val="25"/>
                <w:szCs w:val="25"/>
                <w:lang w:eastAsia="ru-RU"/>
              </w:rPr>
              <w:t xml:space="preserve"> пейзажа становится на редкость прихотливо [</w:t>
            </w:r>
            <w:proofErr w:type="spellStart"/>
            <w:r w:rsidRPr="00F8536A">
              <w:rPr>
                <w:rFonts w:ascii="Times New Roman" w:eastAsia="Times New Roman" w:hAnsi="Times New Roman"/>
                <w:sz w:val="25"/>
                <w:szCs w:val="25"/>
                <w:lang w:eastAsia="ru-RU"/>
              </w:rPr>
              <w:t>Новинская</w:t>
            </w:r>
            <w:proofErr w:type="spellEnd"/>
            <w:r w:rsidRPr="00F8536A">
              <w:rPr>
                <w:rFonts w:ascii="Times New Roman" w:eastAsia="Times New Roman" w:hAnsi="Times New Roman"/>
                <w:sz w:val="25"/>
                <w:szCs w:val="25"/>
                <w:lang w:eastAsia="ru-RU"/>
              </w:rPr>
              <w:t xml:space="preserve"> 1987]. Мы помним стихотворение Тютчева «Летний вечер»: земля скатила с себя раскаленное солнце, влажные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звезды взошли и приподняли небо, река воздушная полней течет меж небом и землею, и природа блаженствует, «как бы горячих ног ее </w:t>
            </w:r>
            <w:proofErr w:type="gramStart"/>
            <w:r w:rsidRPr="00F8536A">
              <w:rPr>
                <w:rFonts w:ascii="Times New Roman" w:eastAsia="Times New Roman" w:hAnsi="Times New Roman"/>
                <w:sz w:val="25"/>
                <w:szCs w:val="25"/>
                <w:lang w:eastAsia="ru-RU"/>
              </w:rPr>
              <w:t>коснулись</w:t>
            </w:r>
            <w:proofErr w:type="gramEnd"/>
            <w:r w:rsidRPr="00F8536A">
              <w:rPr>
                <w:rFonts w:ascii="Times New Roman" w:eastAsia="Times New Roman" w:hAnsi="Times New Roman"/>
                <w:sz w:val="25"/>
                <w:szCs w:val="25"/>
                <w:lang w:eastAsia="ru-RU"/>
              </w:rPr>
              <w:t xml:space="preserve"> ключевые воды»; помним просто «Вечер»: колокольный, звон замирает над долиной, молчаливая тень ложится по долине. Наблюдатель и там и тут неподвижен, внимание его не меняет ни направления, ни установки на дальность. Сравним с этим стихотворение Фета на ту же тему: «Летний вечер тих и ясен; посмотри, как дремлют ивы; запад неба </w:t>
            </w:r>
            <w:proofErr w:type="spellStart"/>
            <w:r w:rsidRPr="00F8536A">
              <w:rPr>
                <w:rFonts w:ascii="Times New Roman" w:eastAsia="Times New Roman" w:hAnsi="Times New Roman"/>
                <w:sz w:val="25"/>
                <w:szCs w:val="25"/>
                <w:lang w:eastAsia="ru-RU"/>
              </w:rPr>
              <w:t>бледнокрасен</w:t>
            </w:r>
            <w:proofErr w:type="spellEnd"/>
            <w:r w:rsidRPr="00F8536A">
              <w:rPr>
                <w:rFonts w:ascii="Times New Roman" w:eastAsia="Times New Roman" w:hAnsi="Times New Roman"/>
                <w:sz w:val="25"/>
                <w:szCs w:val="25"/>
                <w:lang w:eastAsia="ru-RU"/>
              </w:rPr>
              <w:t xml:space="preserve">, и реки блестят извивы. От вершин скользя к вершинам, </w:t>
            </w:r>
            <w:proofErr w:type="spellStart"/>
            <w:r w:rsidRPr="00F8536A">
              <w:rPr>
                <w:rFonts w:ascii="Times New Roman" w:eastAsia="Times New Roman" w:hAnsi="Times New Roman"/>
                <w:sz w:val="25"/>
                <w:szCs w:val="25"/>
                <w:lang w:eastAsia="ru-RU"/>
              </w:rPr>
              <w:t>ветр</w:t>
            </w:r>
            <w:proofErr w:type="spellEnd"/>
            <w:r w:rsidRPr="00F8536A">
              <w:rPr>
                <w:rFonts w:ascii="Times New Roman" w:eastAsia="Times New Roman" w:hAnsi="Times New Roman"/>
                <w:sz w:val="25"/>
                <w:szCs w:val="25"/>
                <w:lang w:eastAsia="ru-RU"/>
              </w:rPr>
              <w:t xml:space="preserve"> ползет лесною высью. Слышишь ржанье по долинам? То табун несется рысью». Взгляд скользит сквозь ивы (над рекой?) к закатному небосклону и обратно, к его отражению в реке; слух следит за ветром, медленно шуршащим в вышине, и параллельно – за ржаньем, быстро несущимся в низине. Такое разбросанное, зигзагообразное движение внимания у величаво спокойного Тютчева невообразимо.</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Если сделать еще один шаг, то переменчивый взгляд станет прерывистым взглядом, </w:t>
            </w:r>
            <w:proofErr w:type="spellStart"/>
            <w:r w:rsidRPr="00F8536A">
              <w:rPr>
                <w:rFonts w:ascii="Times New Roman" w:eastAsia="Times New Roman" w:hAnsi="Times New Roman"/>
                <w:sz w:val="25"/>
                <w:szCs w:val="25"/>
                <w:lang w:eastAsia="ru-RU"/>
              </w:rPr>
              <w:t>цельнообзираемый</w:t>
            </w:r>
            <w:proofErr w:type="spellEnd"/>
            <w:r w:rsidRPr="00F8536A">
              <w:rPr>
                <w:rFonts w:ascii="Times New Roman" w:eastAsia="Times New Roman" w:hAnsi="Times New Roman"/>
                <w:sz w:val="25"/>
                <w:szCs w:val="25"/>
                <w:lang w:eastAsia="ru-RU"/>
              </w:rPr>
              <w:t xml:space="preserve"> пейзаж разобьется на осколки. Нечто подобное мы видели у Тютчева только в «Неохотно и несмело...»; но там и гром, и дождь, и ветер, и поле, хоть и по-разному чередуясь, лежали все-таки в одном направлении и как бы на одном расстоянии от наблюдателя. У Фета же чередуются не только предметы, а и их крупные и мелкие планы. Вот «Вечер у взморья» – пейзаж, типичный для Фета и немыслимый у Тютчева: «Засверкал огонь зарницы, на гнезде умолкли птицы, тишина леса объемлет, не качаясь, колос дремлет; день бледнеет понемногу, вышла жаба на дорогу»: строки общего плана – свет, тень и тишь всей природы – чередуются со строками крупного плана, бросающими взгляд каждый раз в новую сторону: на гнезда, на колос, на жабу. Еще интереснее вторая половина стихотворения: «Ночь светлеет и светлеет, под луною море млеет; различишь </w:t>
            </w:r>
            <w:proofErr w:type="gramStart"/>
            <w:r w:rsidRPr="00F8536A">
              <w:rPr>
                <w:rFonts w:ascii="Times New Roman" w:eastAsia="Times New Roman" w:hAnsi="Times New Roman"/>
                <w:sz w:val="25"/>
                <w:szCs w:val="25"/>
                <w:lang w:eastAsia="ru-RU"/>
              </w:rPr>
              <w:t>прилежным</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352</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взглядом, как две чайки, сидя рядом, там, на взморье плоскодонном спят на камне озаренном». Отрывистые фразы сменяются плавными, взгляд не разбрасывается, он устремлен в одну сторону – к морю; но фокусировка его сдвигается так, что даль становится видна, как близь (как будто наблюдатель подносит бинокль к глазам): и то, что взморье – плоскодонное, и то, что чайки, сидящие на камне, – спят. В «Облаком волнистым...» или в «Морская даль во мгле...» отдаленный предмет приближался к глазу неподвижного наблюдателя – здесь глаз неподвижного наблюдателя приближается к отдаленному предмету, крупный план врезается </w:t>
            </w:r>
            <w:proofErr w:type="gramStart"/>
            <w:r w:rsidRPr="00F8536A">
              <w:rPr>
                <w:rFonts w:ascii="Times New Roman" w:eastAsia="Times New Roman" w:hAnsi="Times New Roman"/>
                <w:sz w:val="25"/>
                <w:szCs w:val="25"/>
                <w:lang w:eastAsia="ru-RU"/>
              </w:rPr>
              <w:t>в</w:t>
            </w:r>
            <w:proofErr w:type="gramEnd"/>
            <w:r w:rsidRPr="00F8536A">
              <w:rPr>
                <w:rFonts w:ascii="Times New Roman" w:eastAsia="Times New Roman" w:hAnsi="Times New Roman"/>
                <w:sz w:val="25"/>
                <w:szCs w:val="25"/>
                <w:lang w:eastAsia="ru-RU"/>
              </w:rPr>
              <w:t xml:space="preserve"> общий. Там была перемена глубины пространства – здесь перемена точки зрения. Современников такая </w:t>
            </w:r>
            <w:proofErr w:type="spellStart"/>
            <w:r w:rsidRPr="00F8536A">
              <w:rPr>
                <w:rFonts w:ascii="Times New Roman" w:eastAsia="Times New Roman" w:hAnsi="Times New Roman"/>
                <w:sz w:val="25"/>
                <w:szCs w:val="25"/>
                <w:lang w:eastAsia="ru-RU"/>
              </w:rPr>
              <w:t>разорванность</w:t>
            </w:r>
            <w:proofErr w:type="spellEnd"/>
            <w:r w:rsidRPr="00F8536A">
              <w:rPr>
                <w:rFonts w:ascii="Times New Roman" w:eastAsia="Times New Roman" w:hAnsi="Times New Roman"/>
                <w:sz w:val="25"/>
                <w:szCs w:val="25"/>
                <w:lang w:eastAsia="ru-RU"/>
              </w:rPr>
              <w:t xml:space="preserve"> картин должна была поражать не меньше, чем многократно пересмеянное «Шепот, робкое дыханье...».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Такое смешение, чередование или </w:t>
            </w:r>
            <w:proofErr w:type="spellStart"/>
            <w:r w:rsidRPr="00F8536A">
              <w:rPr>
                <w:rFonts w:ascii="Times New Roman" w:eastAsia="Times New Roman" w:hAnsi="Times New Roman"/>
                <w:sz w:val="25"/>
                <w:szCs w:val="25"/>
                <w:lang w:eastAsia="ru-RU"/>
              </w:rPr>
              <w:t>взаимовкрапление</w:t>
            </w:r>
            <w:proofErr w:type="spellEnd"/>
            <w:r w:rsidRPr="00F8536A">
              <w:rPr>
                <w:rFonts w:ascii="Times New Roman" w:eastAsia="Times New Roman" w:hAnsi="Times New Roman"/>
                <w:sz w:val="25"/>
                <w:szCs w:val="25"/>
                <w:lang w:eastAsia="ru-RU"/>
              </w:rPr>
              <w:t xml:space="preserve"> крупных и общих планов у Фета почти постоянно. </w:t>
            </w:r>
            <w:proofErr w:type="gramStart"/>
            <w:r w:rsidRPr="00F8536A">
              <w:rPr>
                <w:rFonts w:ascii="Times New Roman" w:eastAsia="Times New Roman" w:hAnsi="Times New Roman"/>
                <w:sz w:val="25"/>
                <w:szCs w:val="25"/>
                <w:lang w:eastAsia="ru-RU"/>
              </w:rPr>
              <w:t>В</w:t>
            </w:r>
            <w:proofErr w:type="gramEnd"/>
            <w:r w:rsidRPr="00F8536A">
              <w:rPr>
                <w:rFonts w:ascii="Times New Roman" w:eastAsia="Times New Roman" w:hAnsi="Times New Roman"/>
                <w:sz w:val="25"/>
                <w:szCs w:val="25"/>
                <w:lang w:eastAsia="ru-RU"/>
              </w:rPr>
              <w:t xml:space="preserve"> «Жди </w:t>
            </w:r>
            <w:proofErr w:type="gramStart"/>
            <w:r w:rsidRPr="00F8536A">
              <w:rPr>
                <w:rFonts w:ascii="Times New Roman" w:eastAsia="Times New Roman" w:hAnsi="Times New Roman"/>
                <w:sz w:val="25"/>
                <w:szCs w:val="25"/>
                <w:lang w:eastAsia="ru-RU"/>
              </w:rPr>
              <w:t>ясного</w:t>
            </w:r>
            <w:proofErr w:type="gramEnd"/>
            <w:r w:rsidRPr="00F8536A">
              <w:rPr>
                <w:rFonts w:ascii="Times New Roman" w:eastAsia="Times New Roman" w:hAnsi="Times New Roman"/>
                <w:sz w:val="25"/>
                <w:szCs w:val="25"/>
                <w:lang w:eastAsia="ru-RU"/>
              </w:rPr>
              <w:t xml:space="preserve"> на завтра дня...» рисуется то же взморье, тоже издали, и тоже с врезкой крупного плана: вот дальние корабли, но видно, как на них «едва трепещут вымпела». </w:t>
            </w:r>
            <w:proofErr w:type="gramStart"/>
            <w:r w:rsidRPr="00F8536A">
              <w:rPr>
                <w:rFonts w:ascii="Times New Roman" w:eastAsia="Times New Roman" w:hAnsi="Times New Roman"/>
                <w:sz w:val="25"/>
                <w:szCs w:val="25"/>
                <w:lang w:eastAsia="ru-RU"/>
              </w:rPr>
              <w:t>В «На рассвете» среди общих планов «мягкая падает мгла...», «выйти стыдится заря...» и т. п. врезан неожиданный крупный: «холодно, ясно, бело, дрогнуло птицы крыло...»</w:t>
            </w:r>
            <w:proofErr w:type="gramEnd"/>
            <w:r w:rsidRPr="00F8536A">
              <w:rPr>
                <w:rFonts w:ascii="Times New Roman" w:eastAsia="Times New Roman" w:hAnsi="Times New Roman"/>
                <w:sz w:val="25"/>
                <w:szCs w:val="25"/>
                <w:lang w:eastAsia="ru-RU"/>
              </w:rPr>
              <w:t xml:space="preserve"> В «Скрип шагов вдоль улиц белых, огоньки вдали...»</w:t>
            </w:r>
            <w:r w:rsidRPr="00F8536A">
              <w:rPr>
                <w:rFonts w:ascii="Times New Roman" w:eastAsia="Times New Roman" w:hAnsi="Times New Roman"/>
                <w:sz w:val="25"/>
                <w:lang w:eastAsia="ru-RU"/>
              </w:rPr>
              <w:t> </w:t>
            </w:r>
            <w:hyperlink r:id="rId77"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этой дали перебивается </w:t>
            </w:r>
            <w:proofErr w:type="spellStart"/>
            <w:r w:rsidRPr="00F8536A">
              <w:rPr>
                <w:rFonts w:ascii="Times New Roman" w:eastAsia="Times New Roman" w:hAnsi="Times New Roman"/>
                <w:sz w:val="25"/>
                <w:szCs w:val="25"/>
                <w:lang w:eastAsia="ru-RU"/>
              </w:rPr>
              <w:t>сверхблизким</w:t>
            </w:r>
            <w:proofErr w:type="spellEnd"/>
            <w:r w:rsidRPr="00F8536A">
              <w:rPr>
                <w:rFonts w:ascii="Times New Roman" w:eastAsia="Times New Roman" w:hAnsi="Times New Roman"/>
                <w:sz w:val="25"/>
                <w:szCs w:val="25"/>
                <w:lang w:eastAsia="ru-RU"/>
              </w:rPr>
              <w:t xml:space="preserve"> планом «от ресниц </w:t>
            </w:r>
            <w:proofErr w:type="spellStart"/>
            <w:r w:rsidRPr="00F8536A">
              <w:rPr>
                <w:rFonts w:ascii="Times New Roman" w:eastAsia="Times New Roman" w:hAnsi="Times New Roman"/>
                <w:sz w:val="25"/>
                <w:szCs w:val="25"/>
                <w:lang w:eastAsia="ru-RU"/>
              </w:rPr>
              <w:t>нависнул</w:t>
            </w:r>
            <w:proofErr w:type="spellEnd"/>
            <w:r w:rsidRPr="00F8536A">
              <w:rPr>
                <w:rFonts w:ascii="Times New Roman" w:eastAsia="Times New Roman" w:hAnsi="Times New Roman"/>
                <w:sz w:val="25"/>
                <w:szCs w:val="25"/>
                <w:lang w:eastAsia="ru-RU"/>
              </w:rPr>
              <w:t xml:space="preserve"> в очи серебристый пух...». В «Дождливом лете» широкая</w:t>
            </w:r>
            <w:r w:rsidRPr="00F8536A">
              <w:rPr>
                <w:rFonts w:ascii="Times New Roman" w:eastAsia="Times New Roman" w:hAnsi="Times New Roman"/>
                <w:sz w:val="25"/>
                <w:lang w:eastAsia="ru-RU"/>
              </w:rPr>
              <w:t> </w:t>
            </w:r>
            <w:hyperlink r:id="rId78" w:tgtFrame="_blank" w:history="1">
              <w:r w:rsidRPr="00F8536A">
                <w:rPr>
                  <w:rFonts w:ascii="Times New Roman" w:eastAsia="Times New Roman" w:hAnsi="Times New Roman"/>
                  <w:color w:val="006600"/>
                  <w:sz w:val="25"/>
                  <w:u w:val="single"/>
                  <w:lang w:eastAsia="ru-RU"/>
                </w:rPr>
                <w:t>картина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небосклона, дальнего звона, полегших полей вдруг завершается куском интерьера: «серпа с косой, давно отбитой, в углу тускнеет лезвие». В «Спи – еще зарею...» через </w:t>
            </w:r>
            <w:proofErr w:type="gramStart"/>
            <w:r w:rsidRPr="00F8536A">
              <w:rPr>
                <w:rFonts w:ascii="Times New Roman" w:eastAsia="Times New Roman" w:hAnsi="Times New Roman"/>
                <w:sz w:val="25"/>
                <w:szCs w:val="25"/>
                <w:lang w:eastAsia="ru-RU"/>
              </w:rPr>
              <w:t>связующее</w:t>
            </w:r>
            <w:proofErr w:type="gramEnd"/>
            <w:r w:rsidRPr="00F8536A">
              <w:rPr>
                <w:rFonts w:ascii="Times New Roman" w:eastAsia="Times New Roman" w:hAnsi="Times New Roman"/>
                <w:sz w:val="25"/>
                <w:szCs w:val="25"/>
                <w:lang w:eastAsia="ru-RU"/>
              </w:rPr>
              <w:t xml:space="preserve"> «а» соединяются: «Дышат лип верхушки негою отрадной, а углы подушки влагою прохладной». В «Узнике» друг за другом следуют: крапива и ива у тюремного окна, за ними лодки в дали, железо решетки под пилой, надежда в груди, «свобода и море горят впереди», «и слушает ухо», «и пилит рука».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Если Фет отбрасывает </w:t>
            </w:r>
            <w:proofErr w:type="spellStart"/>
            <w:r w:rsidRPr="00F8536A">
              <w:rPr>
                <w:rFonts w:ascii="Times New Roman" w:eastAsia="Times New Roman" w:hAnsi="Times New Roman"/>
                <w:sz w:val="25"/>
                <w:szCs w:val="25"/>
                <w:lang w:eastAsia="ru-RU"/>
              </w:rPr>
              <w:t>тютчевскую</w:t>
            </w:r>
            <w:proofErr w:type="spellEnd"/>
            <w:r w:rsidRPr="00F8536A">
              <w:rPr>
                <w:rFonts w:ascii="Times New Roman" w:eastAsia="Times New Roman" w:hAnsi="Times New Roman"/>
                <w:sz w:val="25"/>
                <w:szCs w:val="25"/>
                <w:lang w:eastAsia="ru-RU"/>
              </w:rPr>
              <w:t xml:space="preserve"> связность пейзажа, то чем он ее заменяет, чтобы пейзаж не рассыпался? Сравним </w:t>
            </w:r>
            <w:proofErr w:type="spellStart"/>
            <w:r w:rsidRPr="00F8536A">
              <w:rPr>
                <w:rFonts w:ascii="Times New Roman" w:eastAsia="Times New Roman" w:hAnsi="Times New Roman"/>
                <w:sz w:val="25"/>
                <w:szCs w:val="25"/>
                <w:lang w:eastAsia="ru-RU"/>
              </w:rPr>
              <w:t>тютчевское</w:t>
            </w:r>
            <w:proofErr w:type="spellEnd"/>
            <w:r w:rsidRPr="00F8536A">
              <w:rPr>
                <w:rFonts w:ascii="Times New Roman" w:eastAsia="Times New Roman" w:hAnsi="Times New Roman"/>
                <w:sz w:val="25"/>
                <w:szCs w:val="25"/>
                <w:lang w:eastAsia="ru-RU"/>
              </w:rPr>
              <w:t xml:space="preserve"> «Чародейкою Зимою...» и </w:t>
            </w:r>
            <w:proofErr w:type="spellStart"/>
            <w:r w:rsidRPr="00F8536A">
              <w:rPr>
                <w:rFonts w:ascii="Times New Roman" w:eastAsia="Times New Roman" w:hAnsi="Times New Roman"/>
                <w:sz w:val="25"/>
                <w:szCs w:val="25"/>
                <w:lang w:eastAsia="ru-RU"/>
              </w:rPr>
              <w:t>фетовское</w:t>
            </w:r>
            <w:proofErr w:type="spellEnd"/>
            <w:r w:rsidRPr="00F8536A">
              <w:rPr>
                <w:rFonts w:ascii="Times New Roman" w:eastAsia="Times New Roman" w:hAnsi="Times New Roman"/>
                <w:sz w:val="25"/>
                <w:szCs w:val="25"/>
                <w:lang w:eastAsia="ru-RU"/>
              </w:rPr>
              <w:t xml:space="preserve"> «Печальная береза...», построенные почти одинаково: </w:t>
            </w:r>
            <w:proofErr w:type="gramStart"/>
            <w:r w:rsidRPr="00F8536A">
              <w:rPr>
                <w:rFonts w:ascii="Times New Roman" w:eastAsia="Times New Roman" w:hAnsi="Times New Roman"/>
                <w:sz w:val="25"/>
                <w:szCs w:val="25"/>
                <w:lang w:eastAsia="ru-RU"/>
              </w:rPr>
              <w:t>сперва</w:t>
            </w:r>
            <w:proofErr w:type="gramEnd"/>
            <w:r w:rsidRPr="00F8536A">
              <w:rPr>
                <w:rFonts w:ascii="Times New Roman" w:eastAsia="Times New Roman" w:hAnsi="Times New Roman"/>
                <w:sz w:val="25"/>
                <w:szCs w:val="25"/>
                <w:lang w:eastAsia="ru-RU"/>
              </w:rPr>
              <w:t xml:space="preserve"> ветки под инеем и снегом, потом «</w:t>
            </w:r>
            <w:hyperlink r:id="rId79" w:tgtFrame="_blank" w:history="1">
              <w:r w:rsidRPr="00F8536A">
                <w:rPr>
                  <w:rFonts w:ascii="Times New Roman" w:eastAsia="Times New Roman" w:hAnsi="Times New Roman"/>
                  <w:color w:val="006600"/>
                  <w:sz w:val="25"/>
                  <w:u w:val="single"/>
                  <w:lang w:eastAsia="ru-RU"/>
                </w:rPr>
                <w:t>игра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денницы» на их белизне. </w:t>
            </w:r>
            <w:proofErr w:type="gramStart"/>
            <w:r w:rsidRPr="00F8536A">
              <w:rPr>
                <w:rFonts w:ascii="Times New Roman" w:eastAsia="Times New Roman" w:hAnsi="Times New Roman"/>
                <w:sz w:val="25"/>
                <w:szCs w:val="25"/>
                <w:lang w:eastAsia="ru-RU"/>
              </w:rPr>
              <w:t>У Тютчева – ни одного слова, обозначающего эмоцию (разве что «чудный», т. е. удивительный); у Фета – «печальная» береза, «радостен» для взгляда весь «траурный» наряд, «люблю» игру денницы на ней, «жаль мне», когда птицы стряхивают белый</w:t>
            </w:r>
            <w:r w:rsidRPr="00F8536A">
              <w:rPr>
                <w:rFonts w:ascii="Times New Roman" w:eastAsia="Times New Roman" w:hAnsi="Times New Roman"/>
                <w:sz w:val="25"/>
                <w:lang w:eastAsia="ru-RU"/>
              </w:rPr>
              <w:t> </w:t>
            </w:r>
            <w:hyperlink r:id="rId80"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szCs w:val="25"/>
                <w:lang w:eastAsia="ru-RU"/>
              </w:rPr>
              <w:t xml:space="preserve">. И так – всюду: </w:t>
            </w:r>
            <w:proofErr w:type="spellStart"/>
            <w:r w:rsidRPr="00F8536A">
              <w:rPr>
                <w:rFonts w:ascii="Times New Roman" w:eastAsia="Times New Roman" w:hAnsi="Times New Roman"/>
                <w:sz w:val="25"/>
                <w:szCs w:val="25"/>
                <w:lang w:eastAsia="ru-RU"/>
              </w:rPr>
              <w:t>фетовский</w:t>
            </w:r>
            <w:proofErr w:type="spellEnd"/>
            <w:r w:rsidRPr="00F8536A">
              <w:rPr>
                <w:rFonts w:ascii="Times New Roman" w:eastAsia="Times New Roman" w:hAnsi="Times New Roman"/>
                <w:sz w:val="25"/>
                <w:szCs w:val="25"/>
                <w:lang w:eastAsia="ru-RU"/>
              </w:rPr>
              <w:t xml:space="preserve"> пейзаж гораздо более </w:t>
            </w:r>
            <w:proofErr w:type="spellStart"/>
            <w:r w:rsidRPr="00F8536A">
              <w:rPr>
                <w:rFonts w:ascii="Times New Roman" w:eastAsia="Times New Roman" w:hAnsi="Times New Roman"/>
                <w:sz w:val="25"/>
                <w:szCs w:val="25"/>
                <w:lang w:eastAsia="ru-RU"/>
              </w:rPr>
              <w:t>интериоризован</w:t>
            </w:r>
            <w:proofErr w:type="spellEnd"/>
            <w:r w:rsidRPr="00F8536A">
              <w:rPr>
                <w:rFonts w:ascii="Times New Roman" w:eastAsia="Times New Roman" w:hAnsi="Times New Roman"/>
                <w:sz w:val="25"/>
                <w:szCs w:val="25"/>
                <w:lang w:eastAsia="ru-RU"/>
              </w:rPr>
              <w:t xml:space="preserve">, пропитан авторскими эмоциями, чем </w:t>
            </w:r>
            <w:proofErr w:type="spellStart"/>
            <w:r w:rsidRPr="00F8536A">
              <w:rPr>
                <w:rFonts w:ascii="Times New Roman" w:eastAsia="Times New Roman" w:hAnsi="Times New Roman"/>
                <w:sz w:val="25"/>
                <w:szCs w:val="25"/>
                <w:lang w:eastAsia="ru-RU"/>
              </w:rPr>
              <w:t>тютчевский</w:t>
            </w:r>
            <w:proofErr w:type="spellEnd"/>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Отсюда и возможность нанизывать самые разнородные образы, лишь бы их связывала единая сквозная эмоция: «Истерзался песней соловей без розы. Плачет старый камень, в </w:t>
            </w:r>
            <w:proofErr w:type="gramStart"/>
            <w:r w:rsidRPr="00F8536A">
              <w:rPr>
                <w:rFonts w:ascii="Times New Roman" w:eastAsia="Times New Roman" w:hAnsi="Times New Roman"/>
                <w:sz w:val="25"/>
                <w:szCs w:val="25"/>
                <w:lang w:eastAsia="ru-RU"/>
              </w:rPr>
              <w:t>пруд</w:t>
            </w:r>
            <w:proofErr w:type="gramEnd"/>
            <w:r w:rsidRPr="00F8536A">
              <w:rPr>
                <w:rFonts w:ascii="Times New Roman" w:eastAsia="Times New Roman" w:hAnsi="Times New Roman"/>
                <w:sz w:val="25"/>
                <w:szCs w:val="25"/>
                <w:lang w:eastAsia="ru-RU"/>
              </w:rPr>
              <w:t xml:space="preserve"> роняя слезы. Уронила косы голова невольно. И тебе не томно? И тебе не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353</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больно?» – или: «Это утро, радость эта, эта мощь и дня и света, этот синий свод...» и т. д., 22 «это» вплоть </w:t>
            </w:r>
            <w:proofErr w:type="gramStart"/>
            <w:r w:rsidRPr="00F8536A">
              <w:rPr>
                <w:rFonts w:ascii="Times New Roman" w:eastAsia="Times New Roman" w:hAnsi="Times New Roman"/>
                <w:sz w:val="25"/>
                <w:szCs w:val="25"/>
                <w:lang w:eastAsia="ru-RU"/>
              </w:rPr>
              <w:t>до</w:t>
            </w:r>
            <w:proofErr w:type="gramEnd"/>
            <w:r w:rsidRPr="00F8536A">
              <w:rPr>
                <w:rFonts w:ascii="Times New Roman" w:eastAsia="Times New Roman" w:hAnsi="Times New Roman"/>
                <w:sz w:val="25"/>
                <w:szCs w:val="25"/>
                <w:lang w:eastAsia="ru-RU"/>
              </w:rPr>
              <w:t xml:space="preserve"> конечного «это все –</w:t>
            </w:r>
            <w:r w:rsidRPr="00F8536A">
              <w:rPr>
                <w:rFonts w:ascii="Times New Roman" w:eastAsia="Times New Roman" w:hAnsi="Times New Roman"/>
                <w:sz w:val="25"/>
                <w:lang w:eastAsia="ru-RU"/>
              </w:rPr>
              <w:t> </w:t>
            </w:r>
            <w:hyperlink r:id="rId81" w:tgtFrame="_blank" w:history="1">
              <w:r w:rsidRPr="00F8536A">
                <w:rPr>
                  <w:rFonts w:ascii="Times New Roman" w:eastAsia="Times New Roman" w:hAnsi="Times New Roman"/>
                  <w:color w:val="006600"/>
                  <w:sz w:val="25"/>
                  <w:u w:val="single"/>
                  <w:lang w:eastAsia="ru-RU"/>
                </w:rPr>
                <w:t>весна</w:t>
              </w:r>
            </w:hyperlink>
            <w:r w:rsidRPr="00F8536A">
              <w:rPr>
                <w:rFonts w:ascii="Times New Roman" w:eastAsia="Times New Roman" w:hAnsi="Times New Roman"/>
                <w:sz w:val="25"/>
                <w:szCs w:val="25"/>
                <w:lang w:eastAsia="ru-RU"/>
              </w:rPr>
              <w:t>». Здесь общий эмоциональный знаменатель очевиден; в других стихотворениях, вроде «Вечера у взморья» или «Спи – еще зарею...», определить его гораздо труднее, и для этого от читателя требуется повышенная тонкость чувства.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r w:rsidRPr="00F8536A">
              <w:rPr>
                <w:rFonts w:ascii="Times New Roman" w:eastAsia="Times New Roman" w:hAnsi="Times New Roman"/>
                <w:sz w:val="25"/>
                <w:szCs w:val="25"/>
                <w:lang w:eastAsia="ru-RU"/>
              </w:rPr>
              <w:t>Тютчевский</w:t>
            </w:r>
            <w:proofErr w:type="spellEnd"/>
            <w:r w:rsidRPr="00F8536A">
              <w:rPr>
                <w:rFonts w:ascii="Times New Roman" w:eastAsia="Times New Roman" w:hAnsi="Times New Roman"/>
                <w:sz w:val="25"/>
                <w:szCs w:val="25"/>
                <w:lang w:eastAsia="ru-RU"/>
              </w:rPr>
              <w:t xml:space="preserve"> пейзаж мог казаться эмоциональным, рассматриваемый сам по себе; но рядом с пейзажем Фета он кажется логическим, как театральная декорация, почти педантским. </w:t>
            </w:r>
            <w:proofErr w:type="spellStart"/>
            <w:r w:rsidRPr="00F8536A">
              <w:rPr>
                <w:rFonts w:ascii="Times New Roman" w:eastAsia="Times New Roman" w:hAnsi="Times New Roman"/>
                <w:sz w:val="25"/>
                <w:szCs w:val="25"/>
                <w:lang w:eastAsia="ru-RU"/>
              </w:rPr>
              <w:t>Тютчевский</w:t>
            </w:r>
            <w:proofErr w:type="spellEnd"/>
            <w:r w:rsidRPr="00F8536A">
              <w:rPr>
                <w:rFonts w:ascii="Times New Roman" w:eastAsia="Times New Roman" w:hAnsi="Times New Roman"/>
                <w:sz w:val="25"/>
                <w:szCs w:val="25"/>
                <w:lang w:eastAsia="ru-RU"/>
              </w:rPr>
              <w:t xml:space="preserve"> пейзаж' пронизан эмоцией, но структурной основой композиции эта эмоция не становится; у Фета она ею стала. И Тютчева и Фета мы называем романтиками и часто упоминаем через запятую; но рассмотрения их лирического пейзажа (жанра, характерного для обоих) достаточно, чтобы увидеть: Тютчев – романтик классической выучки, а Фет – уже лирик новой формации. Историко-литературный раздел проходит как раз между их поколениями.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8.</w:t>
            </w:r>
            <w:r w:rsidRPr="00F8536A">
              <w:rPr>
                <w:rFonts w:ascii="Times New Roman" w:eastAsia="Times New Roman" w:hAnsi="Times New Roman"/>
                <w:sz w:val="25"/>
                <w:lang w:eastAsia="ru-RU"/>
              </w:rPr>
              <w:t> </w:t>
            </w:r>
            <w:r w:rsidRPr="00F8536A">
              <w:rPr>
                <w:rFonts w:ascii="Times New Roman" w:eastAsia="Times New Roman" w:hAnsi="Times New Roman"/>
                <w:spacing w:val="120"/>
                <w:sz w:val="25"/>
                <w:szCs w:val="25"/>
                <w:bdr w:val="none" w:sz="0" w:space="0" w:color="auto" w:frame="1"/>
                <w:lang w:eastAsia="ru-RU"/>
              </w:rPr>
              <w:t>Отступление</w:t>
            </w:r>
            <w:r w:rsidRPr="00F8536A">
              <w:rPr>
                <w:rFonts w:ascii="Times New Roman" w:eastAsia="Times New Roman" w:hAnsi="Times New Roman"/>
                <w:sz w:val="25"/>
                <w:szCs w:val="25"/>
                <w:lang w:eastAsia="ru-RU"/>
              </w:rPr>
              <w:t xml:space="preserve">. Мы прослеживали пространственные соотношения образов в дискурсивной последовательности текста пейзажных стихотворений Тютчева: крупный план, общий план; движение взгляда вверх, вниз, в стороны; временная последовательность; одушевление, </w:t>
            </w:r>
            <w:proofErr w:type="spellStart"/>
            <w:r w:rsidRPr="00F8536A">
              <w:rPr>
                <w:rFonts w:ascii="Times New Roman" w:eastAsia="Times New Roman" w:hAnsi="Times New Roman"/>
                <w:sz w:val="25"/>
                <w:szCs w:val="25"/>
                <w:lang w:eastAsia="ru-RU"/>
              </w:rPr>
              <w:t>интериоризация</w:t>
            </w:r>
            <w:proofErr w:type="spell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можно было бы еще остановиться и на детализации (например, когда стихотворение начинается «Есть в осени первоначальной короткая, но дивная пора...», а затем перечисляются ее приметы), и, наоборот, на обобщении (когда в стихотворении перечисляются приметы, а потом объявляется:</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«...Это все –</w:t>
            </w:r>
            <w:r w:rsidRPr="00F8536A">
              <w:rPr>
                <w:rFonts w:ascii="Times New Roman" w:eastAsia="Times New Roman" w:hAnsi="Times New Roman"/>
                <w:sz w:val="25"/>
                <w:lang w:eastAsia="ru-RU"/>
              </w:rPr>
              <w:t> </w:t>
            </w:r>
            <w:hyperlink r:id="rId82" w:tgtFrame="_blank" w:history="1">
              <w:r w:rsidRPr="00F8536A">
                <w:rPr>
                  <w:rFonts w:ascii="Times New Roman" w:eastAsia="Times New Roman" w:hAnsi="Times New Roman"/>
                  <w:color w:val="006600"/>
                  <w:sz w:val="25"/>
                  <w:u w:val="single"/>
                  <w:lang w:eastAsia="ru-RU"/>
                </w:rPr>
                <w:t>весна</w:t>
              </w:r>
            </w:hyperlink>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Но, разумеется, этим не исчерпываются типы связи между последовательными высказываниями в стихотворении. Это лишь часть проблемы композиции поэтического текста (хотелось бы сказать: «актуальной композиции», со своими «темами» и «ремами»), которая до сих пор почти вовсе не исследовалась. Мы попытались детальнее подойти к ней в другой работе (на материале гимнов Горация). Здесь же будет уместнее предложить для раздумий неизданные наброски на эту тему, сделанные когда-то Г. А. Шенгели на материале именно стихотворений Тютчева.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 архиве Шенгели (ЦГАЛИ, ф. 2861, ед. хр. 66, л. 19–25) хранятся несколько листков со списком условных значков и их значений и затем с попытками изобразить цепочками таких значков стихотворения Тютчева. Значки эти (стрелки, дужки, черные кружки) сложны для воспроизведения, поэтому здесь мы позволим себе заменить их буквенными сокращениями. Тогда список их будет иметь такой вид: «Тема – прописная литера:</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А</w:t>
            </w:r>
            <w:r w:rsidRPr="00F8536A">
              <w:rPr>
                <w:rFonts w:ascii="Times New Roman" w:eastAsia="Times New Roman" w:hAnsi="Times New Roman"/>
                <w:sz w:val="25"/>
                <w:szCs w:val="25"/>
                <w:lang w:eastAsia="ru-RU"/>
              </w:rPr>
              <w:t>,</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В</w:t>
            </w:r>
            <w:r w:rsidRPr="00F8536A">
              <w:rPr>
                <w:rFonts w:ascii="Times New Roman" w:eastAsia="Times New Roman" w:hAnsi="Times New Roman"/>
                <w:sz w:val="25"/>
                <w:szCs w:val="25"/>
                <w:lang w:eastAsia="ru-RU"/>
              </w:rPr>
              <w:t>... Тема побочная – малая литера. Тема скрытая – литера в прямых скобках: [</w:t>
            </w:r>
            <w:r w:rsidRPr="00F8536A">
              <w:rPr>
                <w:rFonts w:ascii="Times New Roman" w:eastAsia="Times New Roman" w:hAnsi="Times New Roman"/>
                <w:i/>
                <w:iCs/>
                <w:sz w:val="25"/>
                <w:szCs w:val="25"/>
                <w:bdr w:val="none" w:sz="0" w:space="0" w:color="auto" w:frame="1"/>
                <w:lang w:eastAsia="ru-RU"/>
              </w:rPr>
              <w:t>В</w:t>
            </w:r>
            <w:r w:rsidRPr="00F8536A">
              <w:rPr>
                <w:rFonts w:ascii="Times New Roman" w:eastAsia="Times New Roman" w:hAnsi="Times New Roman"/>
                <w:sz w:val="25"/>
                <w:szCs w:val="25"/>
                <w:lang w:eastAsia="ru-RU"/>
              </w:rPr>
              <w:t>]. Тема повторенная, включенная в иную фабулу, – та же литера с нумерацией:</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А</w:t>
            </w:r>
            <w:proofErr w:type="gramStart"/>
            <w:r w:rsidRPr="00F8536A">
              <w:rPr>
                <w:rFonts w:ascii="Times New Roman" w:eastAsia="Times New Roman" w:hAnsi="Times New Roman"/>
                <w:i/>
                <w:iCs/>
                <w:sz w:val="25"/>
                <w:szCs w:val="25"/>
                <w:bdr w:val="none" w:sz="0" w:space="0" w:color="auto" w:frame="1"/>
                <w:lang w:eastAsia="ru-RU"/>
              </w:rPr>
              <w:t>1</w:t>
            </w:r>
            <w:proofErr w:type="gramEnd"/>
            <w:r w:rsidRPr="00F8536A">
              <w:rPr>
                <w:rFonts w:ascii="Times New Roman" w:eastAsia="Times New Roman" w:hAnsi="Times New Roman"/>
                <w:i/>
                <w:iCs/>
                <w:sz w:val="25"/>
                <w:szCs w:val="25"/>
                <w:bdr w:val="none" w:sz="0" w:space="0" w:color="auto" w:frame="1"/>
                <w:lang w:eastAsia="ru-RU"/>
              </w:rPr>
              <w:t>, А2, В1, В2</w:t>
            </w:r>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354</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Соотношение фабул:</w:t>
            </w:r>
            <w:r w:rsidRPr="00F8536A">
              <w:rPr>
                <w:rFonts w:ascii="Times New Roman" w:eastAsia="Times New Roman" w:hAnsi="Times New Roman"/>
                <w:sz w:val="25"/>
                <w:lang w:eastAsia="ru-RU"/>
              </w:rPr>
              <w:t> </w:t>
            </w:r>
            <w:proofErr w:type="spellStart"/>
            <w:proofErr w:type="gramStart"/>
            <w:r w:rsidRPr="00F8536A">
              <w:rPr>
                <w:rFonts w:ascii="Times New Roman" w:eastAsia="Times New Roman" w:hAnsi="Times New Roman"/>
                <w:i/>
                <w:iCs/>
                <w:sz w:val="25"/>
                <w:szCs w:val="25"/>
                <w:bdr w:val="none" w:sz="0" w:space="0" w:color="auto" w:frame="1"/>
                <w:lang w:eastAsia="ru-RU"/>
              </w:rPr>
              <w:t>Рсш</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расширительное (человек – люди);</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Суж</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суженное (люди – человек);</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Прл</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параллельное (дума за думой, волна за волной);</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Прт</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противительное (днем – ночью);</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ПртРсш</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противительно-расширительное</w:t>
            </w:r>
            <w:proofErr w:type="spellEnd"/>
            <w:r w:rsidRPr="00F8536A">
              <w:rPr>
                <w:rFonts w:ascii="Times New Roman" w:eastAsia="Times New Roman" w:hAnsi="Times New Roman"/>
                <w:sz w:val="25"/>
                <w:szCs w:val="25"/>
                <w:lang w:eastAsia="ru-RU"/>
              </w:rPr>
              <w:t xml:space="preserve"> (богач – бедняки);</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ПртСуж</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противительно-суженное</w:t>
            </w:r>
            <w:proofErr w:type="spellEnd"/>
            <w:r w:rsidRPr="00F8536A">
              <w:rPr>
                <w:rFonts w:ascii="Times New Roman" w:eastAsia="Times New Roman" w:hAnsi="Times New Roman"/>
                <w:sz w:val="25"/>
                <w:szCs w:val="25"/>
                <w:lang w:eastAsia="ru-RU"/>
              </w:rPr>
              <w:t xml:space="preserve"> (бедняки – богач).</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Соотношение тем в статике:</w:t>
            </w:r>
            <w:r w:rsidRPr="00F8536A">
              <w:rPr>
                <w:rFonts w:ascii="Times New Roman" w:eastAsia="Times New Roman" w:hAnsi="Times New Roman"/>
                <w:sz w:val="25"/>
                <w:lang w:eastAsia="ru-RU"/>
              </w:rPr>
              <w:t> </w:t>
            </w:r>
            <w:proofErr w:type="spellStart"/>
            <w:proofErr w:type="gramStart"/>
            <w:r w:rsidRPr="00F8536A">
              <w:rPr>
                <w:rFonts w:ascii="Times New Roman" w:eastAsia="Times New Roman" w:hAnsi="Times New Roman"/>
                <w:i/>
                <w:iCs/>
                <w:sz w:val="25"/>
                <w:szCs w:val="25"/>
                <w:bdr w:val="none" w:sz="0" w:space="0" w:color="auto" w:frame="1"/>
                <w:lang w:eastAsia="ru-RU"/>
              </w:rPr>
              <w:t>Рвс</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равновесие (цвет поблекнул, звук уснул);</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Вкл</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включенность прямая (печальный день, хмурится небо, хмурятся люди);</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ВклОбр</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включенность обратная;</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НРвс</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неравновесие (свет угас, утих шум воды, голос птиц, стук ножей).</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Соотношение тем в динамике:</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Слд</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следствие (упал – разбился);</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Прч</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причина (...оттого, что карлик маленький держит маятник рукой);</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антитеза;</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Снт</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синтез</w:t>
            </w:r>
            <w:proofErr w:type="gramStart"/>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 – </w:t>
            </w:r>
            <w:proofErr w:type="gramStart"/>
            <w:r w:rsidRPr="00F8536A">
              <w:rPr>
                <w:rFonts w:ascii="Times New Roman" w:eastAsia="Times New Roman" w:hAnsi="Times New Roman"/>
                <w:sz w:val="25"/>
                <w:szCs w:val="25"/>
                <w:lang w:eastAsia="ru-RU"/>
              </w:rPr>
              <w:t>п</w:t>
            </w:r>
            <w:proofErr w:type="gramEnd"/>
            <w:r w:rsidRPr="00F8536A">
              <w:rPr>
                <w:rFonts w:ascii="Times New Roman" w:eastAsia="Times New Roman" w:hAnsi="Times New Roman"/>
                <w:sz w:val="25"/>
                <w:szCs w:val="25"/>
                <w:lang w:eastAsia="ru-RU"/>
              </w:rPr>
              <w:t>ресечение.</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ЛР</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 лирическая реакция». На этом предварительный список кончается; некоторые его понятия, как мы увидим, в дальнейших анализах остались неиспользованными; зато появляются еще два понятия, не предусмотренные </w:t>
            </w:r>
            <w:proofErr w:type="spellStart"/>
            <w:r w:rsidRPr="00F8536A">
              <w:rPr>
                <w:rFonts w:ascii="Times New Roman" w:eastAsia="Times New Roman" w:hAnsi="Times New Roman"/>
                <w:sz w:val="25"/>
                <w:szCs w:val="25"/>
                <w:lang w:eastAsia="ru-RU"/>
              </w:rPr>
              <w:t>списком</w:t>
            </w:r>
            <w:proofErr w:type="gramStart"/>
            <w:r w:rsidRPr="00F8536A">
              <w:rPr>
                <w:rFonts w:ascii="Times New Roman" w:eastAsia="Times New Roman" w:hAnsi="Times New Roman"/>
                <w:sz w:val="25"/>
                <w:szCs w:val="25"/>
                <w:lang w:eastAsia="ru-RU"/>
              </w:rPr>
              <w:t>:</w:t>
            </w:r>
            <w:r w:rsidRPr="00F8536A">
              <w:rPr>
                <w:rFonts w:ascii="Times New Roman" w:eastAsia="Times New Roman" w:hAnsi="Times New Roman"/>
                <w:i/>
                <w:iCs/>
                <w:sz w:val="25"/>
                <w:szCs w:val="25"/>
                <w:bdr w:val="none" w:sz="0" w:space="0" w:color="auto" w:frame="1"/>
                <w:lang w:eastAsia="ru-RU"/>
              </w:rPr>
              <w:t>И</w:t>
            </w:r>
            <w:proofErr w:type="gramEnd"/>
            <w:r w:rsidRPr="00F8536A">
              <w:rPr>
                <w:rFonts w:ascii="Times New Roman" w:eastAsia="Times New Roman" w:hAnsi="Times New Roman"/>
                <w:i/>
                <w:iCs/>
                <w:sz w:val="25"/>
                <w:szCs w:val="25"/>
                <w:bdr w:val="none" w:sz="0" w:space="0" w:color="auto" w:frame="1"/>
                <w:lang w:eastAsia="ru-RU"/>
              </w:rPr>
              <w:t>зъ</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(изъяснение) и</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i/>
                <w:iCs/>
                <w:sz w:val="25"/>
                <w:szCs w:val="25"/>
                <w:bdr w:val="none" w:sz="0" w:space="0" w:color="auto" w:frame="1"/>
                <w:lang w:eastAsia="ru-RU"/>
              </w:rPr>
              <w:t>Мтф</w:t>
            </w:r>
            <w:proofErr w:type="spellEnd"/>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(метафора).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Вид этого списка позволяет сделать предположение, к какому времени и предмету относится эта разработка. Речь идет явным образом о формализации так называемого содержания литературных произведений – их образов, мотивов, тем, идей. Ближе всего напоминают они ту программу формализованного описания, которую наметил В. Брюсов [</w:t>
            </w:r>
            <w:bookmarkStart w:id="6" w:name="06"/>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"6"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6</w:t>
            </w:r>
            <w:r w:rsidRPr="00F8536A">
              <w:rPr>
                <w:rFonts w:ascii="Times New Roman" w:eastAsia="Times New Roman" w:hAnsi="Times New Roman"/>
                <w:sz w:val="25"/>
                <w:szCs w:val="25"/>
                <w:lang w:eastAsia="ru-RU"/>
              </w:rPr>
              <w:fldChar w:fldCharType="end"/>
            </w:r>
            <w:bookmarkEnd w:id="6"/>
            <w:r w:rsidRPr="00F8536A">
              <w:rPr>
                <w:rFonts w:ascii="Times New Roman" w:eastAsia="Times New Roman" w:hAnsi="Times New Roman"/>
                <w:sz w:val="25"/>
                <w:szCs w:val="25"/>
                <w:lang w:eastAsia="ru-RU"/>
              </w:rPr>
              <w:t xml:space="preserve">] в свои последние годы: теоретически – в статье «Синтетика поэзии» (1924), практически – в разборе пушкинского «Пророка» (около того же времени; обе работы опубликованы лишь посмертно [Брюсов 1975, VI, 557– 570, VII, 178–196]). Для Брюсова это было одной из отраслей науки о поэзии – «стихологии». Эти отрасли он перечисляет следующим образом [Брюсов 1924, 9–10]: метрика и ритмика, «учение о построении стиха как ритмического целого»; эвфония, «учение о звуковом строении стиха»; строфика, «учение о сочетании стихов между собою в большие метрические единицы»; композиция, «учение о построении стихотворных поэтических произведений в целом»; мелодика, «учение о сочетании всех предшествующих условий между собой» и с двумя </w:t>
            </w:r>
            <w:proofErr w:type="spellStart"/>
            <w:r w:rsidRPr="00F8536A">
              <w:rPr>
                <w:rFonts w:ascii="Times New Roman" w:eastAsia="Times New Roman" w:hAnsi="Times New Roman"/>
                <w:sz w:val="25"/>
                <w:szCs w:val="25"/>
                <w:lang w:eastAsia="ru-RU"/>
              </w:rPr>
              <w:t>неспецифически</w:t>
            </w:r>
            <w:proofErr w:type="spellEnd"/>
            <w:r w:rsidRPr="00F8536A">
              <w:rPr>
                <w:rFonts w:ascii="Times New Roman" w:eastAsia="Times New Roman" w:hAnsi="Times New Roman"/>
                <w:sz w:val="25"/>
                <w:szCs w:val="25"/>
                <w:lang w:eastAsia="ru-RU"/>
              </w:rPr>
              <w:t xml:space="preserve"> стиховедческими областями поэтики – эйдологией, учением об образности, и стилистикой, учением о поэтической речи. По метрике и ритмике, эвфонии и строфике Брюсов разработал подробные программы и читал по ним лекции в Литературно-художественном институте (а по метрике и ритмике даже написал учебник, вышедший двумя изданиями); но об остальных, слишком сложных и неразработанных разделах писал в дирекцию ЛХИ: «составление программы по композиции и мелодике я на себя не беру» (ОР РГБ, ф. 3861.39.1, л. 6 </w:t>
            </w:r>
            <w:proofErr w:type="gramStart"/>
            <w:r w:rsidRPr="00F8536A">
              <w:rPr>
                <w:rFonts w:ascii="Times New Roman" w:eastAsia="Times New Roman" w:hAnsi="Times New Roman"/>
                <w:sz w:val="25"/>
                <w:szCs w:val="25"/>
                <w:lang w:eastAsia="ru-RU"/>
              </w:rPr>
              <w:t>об</w:t>
            </w:r>
            <w:proofErr w:type="gramEnd"/>
            <w:r w:rsidRPr="00F8536A">
              <w:rPr>
                <w:rFonts w:ascii="Times New Roman" w:eastAsia="Times New Roman" w:hAnsi="Times New Roman"/>
                <w:sz w:val="25"/>
                <w:szCs w:val="25"/>
                <w:lang w:eastAsia="ru-RU"/>
              </w:rPr>
              <w:t>.). Шенгели был с 1923 г. профессором того же ЛХИ, чувствовал</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355</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себя молодым соперником Брюсова, и с его стороны было только естественно взяться за разработку того, что не сумел или не успел разработать его предшественник. В его рубриках есть перекличка с системой понятий, намеченных Брюсовым в черновых набросках по композиции (Там же</w:t>
            </w:r>
            <w:proofErr w:type="gramStart"/>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ф</w:t>
            </w:r>
            <w:proofErr w:type="gramEnd"/>
            <w:r w:rsidRPr="00F8536A">
              <w:rPr>
                <w:rFonts w:ascii="Times New Roman" w:eastAsia="Times New Roman" w:hAnsi="Times New Roman"/>
                <w:sz w:val="25"/>
                <w:szCs w:val="25"/>
                <w:lang w:eastAsia="ru-RU"/>
              </w:rPr>
              <w:t>. 386.39.14, л. 8: «Параллелизм, Усиление, Компликация, Рассказ, Противоположение (</w:t>
            </w:r>
            <w:proofErr w:type="spellStart"/>
            <w:r w:rsidRPr="00F8536A">
              <w:rPr>
                <w:rFonts w:ascii="Times New Roman" w:eastAsia="Times New Roman" w:hAnsi="Times New Roman"/>
                <w:sz w:val="25"/>
                <w:szCs w:val="25"/>
                <w:lang w:eastAsia="ru-RU"/>
              </w:rPr>
              <w:t>антитеса</w:t>
            </w:r>
            <w:proofErr w:type="spellEnd"/>
            <w:r w:rsidRPr="00F8536A">
              <w:rPr>
                <w:rFonts w:ascii="Times New Roman" w:eastAsia="Times New Roman" w:hAnsi="Times New Roman"/>
                <w:sz w:val="25"/>
                <w:szCs w:val="25"/>
                <w:lang w:eastAsia="ru-RU"/>
              </w:rPr>
              <w:t>), Расчленение... Идея</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А</w:t>
            </w:r>
            <w:proofErr w:type="gramEnd"/>
            <w:r w:rsidRPr="00F8536A">
              <w:rPr>
                <w:rFonts w:ascii="Times New Roman" w:eastAsia="Times New Roman" w:hAnsi="Times New Roman"/>
                <w:sz w:val="25"/>
                <w:szCs w:val="25"/>
                <w:lang w:eastAsia="ru-RU"/>
              </w:rPr>
              <w:t>, идея</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В</w:t>
            </w:r>
            <w:r w:rsidRPr="00F8536A">
              <w:rPr>
                <w:rFonts w:ascii="Times New Roman" w:eastAsia="Times New Roman" w:hAnsi="Times New Roman"/>
                <w:sz w:val="25"/>
                <w:szCs w:val="25"/>
                <w:lang w:eastAsia="ru-RU"/>
              </w:rPr>
              <w:t>, синтез</w:t>
            </w:r>
            <w:r w:rsidRPr="00F8536A">
              <w:rPr>
                <w:rFonts w:ascii="Times New Roman" w:eastAsia="Times New Roman" w:hAnsi="Times New Roman"/>
                <w:sz w:val="25"/>
                <w:lang w:eastAsia="ru-RU"/>
              </w:rPr>
              <w:t> </w:t>
            </w:r>
            <w:r w:rsidRPr="00F8536A">
              <w:rPr>
                <w:rFonts w:ascii="Times New Roman" w:eastAsia="Times New Roman" w:hAnsi="Times New Roman"/>
                <w:i/>
                <w:iCs/>
                <w:sz w:val="25"/>
                <w:szCs w:val="25"/>
                <w:bdr w:val="none" w:sz="0" w:space="0" w:color="auto" w:frame="1"/>
                <w:lang w:eastAsia="ru-RU"/>
              </w:rPr>
              <w:t>С</w:t>
            </w:r>
            <w:r w:rsidRPr="00F8536A">
              <w:rPr>
                <w:rFonts w:ascii="Times New Roman" w:eastAsia="Times New Roman" w:hAnsi="Times New Roman"/>
                <w:sz w:val="25"/>
                <w:szCs w:val="25"/>
                <w:lang w:eastAsia="ru-RU"/>
              </w:rPr>
              <w:t>...» – и т. д., с примерами из 7 стихотворений Пушкина).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Здесь нет возможности расшифровывать и комментировать смысл, который вкладывали оба исследователя в свои понятия. </w:t>
            </w:r>
            <w:proofErr w:type="gramStart"/>
            <w:r w:rsidRPr="00F8536A">
              <w:rPr>
                <w:rFonts w:ascii="Times New Roman" w:eastAsia="Times New Roman" w:hAnsi="Times New Roman"/>
                <w:sz w:val="25"/>
                <w:szCs w:val="25"/>
                <w:lang w:eastAsia="ru-RU"/>
              </w:rPr>
              <w:t>Можно думать, что «темой» Шенгели называл то, что мы называем «мотивами», а «фабулой» – то, что мы называем «образами»; или точнее, «темы» у него это простейшие, атомарные образы и мотивы в изолированном виде или в пределах одной фразы («цвет поблекнул, звук уснул»), а «фабула» – это совокупность фраз, чем-то внутренне связанных.</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(Неясности остаются: чем, например, отличается «противительное» соотношение фабул от «антитезы» тем?)</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 xml:space="preserve">Тем более не будем касаться понятий «монада», «диада» и т. п. (восходящих к </w:t>
            </w:r>
            <w:proofErr w:type="spellStart"/>
            <w:r w:rsidRPr="00F8536A">
              <w:rPr>
                <w:rFonts w:ascii="Times New Roman" w:eastAsia="Times New Roman" w:hAnsi="Times New Roman"/>
                <w:sz w:val="25"/>
                <w:szCs w:val="25"/>
                <w:lang w:eastAsia="ru-RU"/>
              </w:rPr>
              <w:t>Вяч</w:t>
            </w:r>
            <w:proofErr w:type="spellEnd"/>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Иванову) – они могут выявиться лишь после того, как анализ Шенгели сам будет подвергнут анализу.</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Ограничимся тем, что перепишем 7 стихотворений Тютчева с разметкой Шенгели. В своих листках Шенгели обозначал каждую фразу (иногда каждое слово) кружком, при кружках выписывал главные ее слова, а между кружками расставлял свои условные знаки. Мы для ясности местами выписываем </w:t>
            </w:r>
            <w:proofErr w:type="spellStart"/>
            <w:r w:rsidRPr="00F8536A">
              <w:rPr>
                <w:rFonts w:ascii="Times New Roman" w:eastAsia="Times New Roman" w:hAnsi="Times New Roman"/>
                <w:sz w:val="25"/>
                <w:szCs w:val="25"/>
                <w:lang w:eastAsia="ru-RU"/>
              </w:rPr>
              <w:t>тютчевский</w:t>
            </w:r>
            <w:proofErr w:type="spellEnd"/>
            <w:r w:rsidRPr="00F8536A">
              <w:rPr>
                <w:rFonts w:ascii="Times New Roman" w:eastAsia="Times New Roman" w:hAnsi="Times New Roman"/>
                <w:sz w:val="25"/>
                <w:szCs w:val="25"/>
                <w:lang w:eastAsia="ru-RU"/>
              </w:rPr>
              <w:t xml:space="preserve"> текст подробнее, а ошибки, сделанные по памяти, исправляем без оговорок.</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«С поляны коршун поднялся...» С поляны коршун поднялся, (</w:t>
            </w:r>
            <w:proofErr w:type="spellStart"/>
            <w:r w:rsidRPr="00F8536A">
              <w:rPr>
                <w:rFonts w:ascii="Times New Roman" w:eastAsia="Times New Roman" w:hAnsi="Times New Roman"/>
                <w:i/>
                <w:iCs/>
                <w:sz w:val="25"/>
                <w:szCs w:val="25"/>
                <w:bdr w:val="none" w:sz="0" w:space="0" w:color="auto" w:frame="1"/>
                <w:lang w:eastAsia="ru-RU"/>
              </w:rPr>
              <w:t>Рсш</w:t>
            </w:r>
            <w:proofErr w:type="spellEnd"/>
            <w:r w:rsidRPr="00F8536A">
              <w:rPr>
                <w:rFonts w:ascii="Times New Roman" w:eastAsia="Times New Roman" w:hAnsi="Times New Roman"/>
                <w:sz w:val="25"/>
                <w:szCs w:val="25"/>
                <w:lang w:eastAsia="ru-RU"/>
              </w:rPr>
              <w:t>) высоко к небу он взвился; (</w:t>
            </w:r>
            <w:proofErr w:type="spellStart"/>
            <w:r w:rsidRPr="00F8536A">
              <w:rPr>
                <w:rFonts w:ascii="Times New Roman" w:eastAsia="Times New Roman" w:hAnsi="Times New Roman"/>
                <w:i/>
                <w:iCs/>
                <w:sz w:val="25"/>
                <w:szCs w:val="25"/>
                <w:bdr w:val="none" w:sz="0" w:space="0" w:color="auto" w:frame="1"/>
                <w:lang w:eastAsia="ru-RU"/>
              </w:rPr>
              <w:t>Рсш</w:t>
            </w:r>
            <w:proofErr w:type="spellEnd"/>
            <w:r w:rsidRPr="00F8536A">
              <w:rPr>
                <w:rFonts w:ascii="Times New Roman" w:eastAsia="Times New Roman" w:hAnsi="Times New Roman"/>
                <w:sz w:val="25"/>
                <w:szCs w:val="25"/>
                <w:lang w:eastAsia="ru-RU"/>
              </w:rPr>
              <w:t xml:space="preserve">) все выше, </w:t>
            </w:r>
            <w:proofErr w:type="spellStart"/>
            <w:r w:rsidRPr="00F8536A">
              <w:rPr>
                <w:rFonts w:ascii="Times New Roman" w:eastAsia="Times New Roman" w:hAnsi="Times New Roman"/>
                <w:sz w:val="25"/>
                <w:szCs w:val="25"/>
                <w:lang w:eastAsia="ru-RU"/>
              </w:rPr>
              <w:t>дале</w:t>
            </w:r>
            <w:proofErr w:type="spellEnd"/>
            <w:r w:rsidRPr="00F8536A">
              <w:rPr>
                <w:rFonts w:ascii="Times New Roman" w:eastAsia="Times New Roman" w:hAnsi="Times New Roman"/>
                <w:sz w:val="25"/>
                <w:szCs w:val="25"/>
                <w:lang w:eastAsia="ru-RU"/>
              </w:rPr>
              <w:t xml:space="preserve"> вьется он, (</w:t>
            </w:r>
            <w:proofErr w:type="spellStart"/>
            <w:r w:rsidRPr="00F8536A">
              <w:rPr>
                <w:rFonts w:ascii="Times New Roman" w:eastAsia="Times New Roman" w:hAnsi="Times New Roman"/>
                <w:i/>
                <w:iCs/>
                <w:sz w:val="25"/>
                <w:szCs w:val="25"/>
                <w:bdr w:val="none" w:sz="0" w:space="0" w:color="auto" w:frame="1"/>
                <w:lang w:eastAsia="ru-RU"/>
              </w:rPr>
              <w:t>Рсш</w:t>
            </w:r>
            <w:proofErr w:type="spellEnd"/>
            <w:r w:rsidRPr="00F8536A">
              <w:rPr>
                <w:rFonts w:ascii="Times New Roman" w:eastAsia="Times New Roman" w:hAnsi="Times New Roman"/>
                <w:sz w:val="25"/>
                <w:szCs w:val="25"/>
                <w:lang w:eastAsia="ru-RU"/>
              </w:rPr>
              <w:t>) и вот ушел за небосклон. (</w:t>
            </w:r>
            <w:proofErr w:type="spellStart"/>
            <w:r w:rsidRPr="00F8536A">
              <w:rPr>
                <w:rFonts w:ascii="Times New Roman" w:eastAsia="Times New Roman" w:hAnsi="Times New Roman"/>
                <w:i/>
                <w:iCs/>
                <w:sz w:val="25"/>
                <w:szCs w:val="25"/>
                <w:bdr w:val="none" w:sz="0" w:space="0" w:color="auto" w:frame="1"/>
                <w:lang w:eastAsia="ru-RU"/>
              </w:rPr>
              <w:t>Прч</w:t>
            </w:r>
            <w:proofErr w:type="spellEnd"/>
            <w:r w:rsidRPr="00F8536A">
              <w:rPr>
                <w:rFonts w:ascii="Times New Roman" w:eastAsia="Times New Roman" w:hAnsi="Times New Roman"/>
                <w:sz w:val="25"/>
                <w:szCs w:val="25"/>
                <w:lang w:eastAsia="ru-RU"/>
              </w:rPr>
              <w:t>) Природа-мать ему дала два мощных, два живых крыла – //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xml:space="preserve">) а я здесь в поте и в пыли, я, царь земли, прирос </w:t>
            </w:r>
            <w:proofErr w:type="gramStart"/>
            <w:r w:rsidRPr="00F8536A">
              <w:rPr>
                <w:rFonts w:ascii="Times New Roman" w:eastAsia="Times New Roman" w:hAnsi="Times New Roman"/>
                <w:sz w:val="25"/>
                <w:szCs w:val="25"/>
                <w:lang w:eastAsia="ru-RU"/>
              </w:rPr>
              <w:t>к</w:t>
            </w:r>
            <w:proofErr w:type="gramEnd"/>
            <w:r w:rsidRPr="00F8536A">
              <w:rPr>
                <w:rFonts w:ascii="Times New Roman" w:eastAsia="Times New Roman" w:hAnsi="Times New Roman"/>
                <w:sz w:val="25"/>
                <w:szCs w:val="25"/>
                <w:lang w:eastAsia="ru-RU"/>
              </w:rPr>
              <w:t xml:space="preserve"> земли!.. – Антиномическая диада (антитеза: 2 строки – б строк).</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«Как над горячею золой...» – Как над горячею золой дымится свиток и сгорает... (</w:t>
            </w:r>
            <w:proofErr w:type="spellStart"/>
            <w:r w:rsidRPr="00F8536A">
              <w:rPr>
                <w:rFonts w:ascii="Times New Roman" w:eastAsia="Times New Roman" w:hAnsi="Times New Roman"/>
                <w:i/>
                <w:iCs/>
                <w:sz w:val="25"/>
                <w:szCs w:val="25"/>
                <w:bdr w:val="none" w:sz="0" w:space="0" w:color="auto" w:frame="1"/>
                <w:lang w:eastAsia="ru-RU"/>
              </w:rPr>
              <w:t>Прл</w:t>
            </w:r>
            <w:proofErr w:type="spellEnd"/>
            <w:r w:rsidRPr="00F8536A">
              <w:rPr>
                <w:rFonts w:ascii="Times New Roman" w:eastAsia="Times New Roman" w:hAnsi="Times New Roman"/>
                <w:sz w:val="25"/>
                <w:szCs w:val="25"/>
                <w:lang w:eastAsia="ru-RU"/>
              </w:rPr>
              <w:t>) так грустно тлится жизнь моя... так постепенно гасну я... // (</w:t>
            </w:r>
            <w:r w:rsidRPr="00F8536A">
              <w:rPr>
                <w:rFonts w:ascii="Times New Roman" w:eastAsia="Times New Roman" w:hAnsi="Times New Roman"/>
                <w:i/>
                <w:iCs/>
                <w:sz w:val="25"/>
                <w:szCs w:val="25"/>
                <w:bdr w:val="none" w:sz="0" w:space="0" w:color="auto" w:frame="1"/>
                <w:lang w:eastAsia="ru-RU"/>
              </w:rPr>
              <w:t>ЛР</w:t>
            </w:r>
            <w:r w:rsidRPr="00F8536A">
              <w:rPr>
                <w:rFonts w:ascii="Times New Roman" w:eastAsia="Times New Roman" w:hAnsi="Times New Roman"/>
                <w:sz w:val="25"/>
                <w:szCs w:val="25"/>
                <w:lang w:eastAsia="ru-RU"/>
              </w:rPr>
              <w:t xml:space="preserve">) О небо, если бы хоть раз сей пламень развился по воле... </w:t>
            </w:r>
            <w:proofErr w:type="gramStart"/>
            <w:r w:rsidRPr="00F8536A">
              <w:rPr>
                <w:rFonts w:ascii="Times New Roman" w:eastAsia="Times New Roman" w:hAnsi="Times New Roman"/>
                <w:sz w:val="25"/>
                <w:szCs w:val="25"/>
                <w:lang w:eastAsia="ru-RU"/>
              </w:rPr>
              <w:t xml:space="preserve">[Может быть, здесь </w:t>
            </w:r>
            <w:proofErr w:type="spellStart"/>
            <w:r w:rsidRPr="00F8536A">
              <w:rPr>
                <w:rFonts w:ascii="Times New Roman" w:eastAsia="Times New Roman" w:hAnsi="Times New Roman"/>
                <w:sz w:val="25"/>
                <w:szCs w:val="25"/>
                <w:lang w:eastAsia="ru-RU"/>
              </w:rPr>
              <w:t>недописано</w:t>
            </w:r>
            <w:proofErr w:type="spellEnd"/>
            <w:r w:rsidRPr="00F8536A">
              <w:rPr>
                <w:rFonts w:ascii="Times New Roman" w:eastAsia="Times New Roman" w:hAnsi="Times New Roman"/>
                <w:sz w:val="25"/>
                <w:szCs w:val="25"/>
                <w:lang w:eastAsia="ru-RU"/>
              </w:rPr>
              <w:t>:</w:t>
            </w:r>
            <w:proofErr w:type="gram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i/>
                <w:iCs/>
                <w:sz w:val="25"/>
                <w:szCs w:val="25"/>
                <w:bdr w:val="none" w:sz="0" w:space="0" w:color="auto" w:frame="1"/>
                <w:lang w:eastAsia="ru-RU"/>
              </w:rPr>
              <w:t>Прл</w:t>
            </w:r>
            <w:proofErr w:type="spellEnd"/>
            <w:r w:rsidRPr="00F8536A">
              <w:rPr>
                <w:rFonts w:ascii="Times New Roman" w:eastAsia="Times New Roman" w:hAnsi="Times New Roman"/>
                <w:sz w:val="25"/>
                <w:szCs w:val="25"/>
                <w:lang w:eastAsia="ru-RU"/>
              </w:rPr>
              <w:t>) и, не томясь, не мучась доле, я просиял бы – и погас! (?)] – Параллельная диада через метафору.</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«В дороге» – Здесь, где так вяло свод небесный на землю тощую глядит, (</w:t>
            </w:r>
            <w:proofErr w:type="spellStart"/>
            <w:r w:rsidRPr="00F8536A">
              <w:rPr>
                <w:rFonts w:ascii="Times New Roman" w:eastAsia="Times New Roman" w:hAnsi="Times New Roman"/>
                <w:i/>
                <w:iCs/>
                <w:sz w:val="25"/>
                <w:szCs w:val="25"/>
                <w:bdr w:val="none" w:sz="0" w:space="0" w:color="auto" w:frame="1"/>
                <w:lang w:eastAsia="ru-RU"/>
              </w:rPr>
              <w:t>Рвс</w:t>
            </w:r>
            <w:proofErr w:type="spellEnd"/>
            <w:r w:rsidRPr="00F8536A">
              <w:rPr>
                <w:rFonts w:ascii="Times New Roman" w:eastAsia="Times New Roman" w:hAnsi="Times New Roman"/>
                <w:sz w:val="25"/>
                <w:szCs w:val="25"/>
                <w:lang w:eastAsia="ru-RU"/>
              </w:rPr>
              <w:t>) здесь... усталая природа спит.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xml:space="preserve">) Лишь </w:t>
            </w:r>
            <w:proofErr w:type="gramStart"/>
            <w:r w:rsidRPr="00F8536A">
              <w:rPr>
                <w:rFonts w:ascii="Times New Roman" w:eastAsia="Times New Roman" w:hAnsi="Times New Roman"/>
                <w:sz w:val="25"/>
                <w:szCs w:val="25"/>
                <w:lang w:eastAsia="ru-RU"/>
              </w:rPr>
              <w:t>кой-где</w:t>
            </w:r>
            <w:proofErr w:type="gramEnd"/>
            <w:r w:rsidRPr="00F8536A">
              <w:rPr>
                <w:rFonts w:ascii="Times New Roman" w:eastAsia="Times New Roman" w:hAnsi="Times New Roman"/>
                <w:sz w:val="25"/>
                <w:szCs w:val="25"/>
                <w:lang w:eastAsia="ru-RU"/>
              </w:rPr>
              <w:t xml:space="preserve"> бледные березы, кустарник мелкий, мох седой, (</w:t>
            </w:r>
            <w:proofErr w:type="spellStart"/>
            <w:r w:rsidRPr="00F8536A">
              <w:rPr>
                <w:rFonts w:ascii="Times New Roman" w:eastAsia="Times New Roman" w:hAnsi="Times New Roman"/>
                <w:i/>
                <w:iCs/>
                <w:sz w:val="25"/>
                <w:szCs w:val="25"/>
                <w:bdr w:val="none" w:sz="0" w:space="0" w:color="auto" w:frame="1"/>
                <w:lang w:eastAsia="ru-RU"/>
              </w:rPr>
              <w:t>Прл</w:t>
            </w:r>
            <w:proofErr w:type="spellEnd"/>
            <w:r w:rsidRPr="00F8536A">
              <w:rPr>
                <w:rFonts w:ascii="Times New Roman" w:eastAsia="Times New Roman" w:hAnsi="Times New Roman"/>
                <w:sz w:val="25"/>
                <w:szCs w:val="25"/>
                <w:lang w:eastAsia="ru-RU"/>
              </w:rPr>
              <w:t>) как лихорадочные грезы,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смущают мертвенный покой. – Мнимая диада: двойная антитеза через скрытую тему.</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«Яркий</w:t>
            </w:r>
            <w:r w:rsidRPr="00F8536A">
              <w:rPr>
                <w:rFonts w:ascii="Times New Roman" w:eastAsia="Times New Roman" w:hAnsi="Times New Roman"/>
                <w:sz w:val="25"/>
                <w:lang w:eastAsia="ru-RU"/>
              </w:rPr>
              <w:t> </w:t>
            </w:r>
            <w:hyperlink r:id="rId83"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szCs w:val="25"/>
                <w:lang w:eastAsia="ru-RU"/>
              </w:rPr>
              <w:t>...» – Яркий</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снег сиял в долине –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w:t>
            </w:r>
            <w:r w:rsidRPr="00F8536A">
              <w:rPr>
                <w:rFonts w:ascii="Times New Roman" w:eastAsia="Times New Roman" w:hAnsi="Times New Roman"/>
                <w:sz w:val="25"/>
                <w:lang w:eastAsia="ru-RU"/>
              </w:rPr>
              <w:t> </w:t>
            </w:r>
            <w:hyperlink r:id="rId84" w:tgtFrame="_blank" w:history="1">
              <w:r w:rsidRPr="00F8536A">
                <w:rPr>
                  <w:rFonts w:ascii="Times New Roman" w:eastAsia="Times New Roman" w:hAnsi="Times New Roman"/>
                  <w:color w:val="006600"/>
                  <w:sz w:val="25"/>
                  <w:u w:val="single"/>
                  <w:lang w:eastAsia="ru-RU"/>
                </w:rPr>
                <w:t>снег</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растаял и ушел; (</w:t>
            </w:r>
            <w:proofErr w:type="spellStart"/>
            <w:r w:rsidRPr="00F8536A">
              <w:rPr>
                <w:rFonts w:ascii="Times New Roman" w:eastAsia="Times New Roman" w:hAnsi="Times New Roman"/>
                <w:i/>
                <w:iCs/>
                <w:sz w:val="25"/>
                <w:szCs w:val="25"/>
                <w:bdr w:val="none" w:sz="0" w:space="0" w:color="auto" w:frame="1"/>
                <w:lang w:eastAsia="ru-RU"/>
              </w:rPr>
              <w:t>Прт</w:t>
            </w:r>
            <w:proofErr w:type="spellEnd"/>
            <w:r w:rsidRPr="00F8536A">
              <w:rPr>
                <w:rFonts w:ascii="Times New Roman" w:eastAsia="Times New Roman" w:hAnsi="Times New Roman"/>
                <w:sz w:val="25"/>
                <w:szCs w:val="25"/>
                <w:lang w:eastAsia="ru-RU"/>
              </w:rPr>
              <w:t>) вешний злак блестит в долине –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злак увянет и уйдет. // (</w:t>
            </w:r>
            <w:r w:rsidRPr="00F8536A">
              <w:rPr>
                <w:rFonts w:ascii="Times New Roman" w:eastAsia="Times New Roman" w:hAnsi="Times New Roman"/>
                <w:i/>
                <w:iCs/>
                <w:sz w:val="25"/>
                <w:szCs w:val="25"/>
                <w:bdr w:val="none" w:sz="0" w:space="0" w:color="auto" w:frame="1"/>
                <w:lang w:eastAsia="ru-RU"/>
              </w:rPr>
              <w:t>Акт</w:t>
            </w:r>
            <w:r w:rsidRPr="00F8536A">
              <w:rPr>
                <w:rFonts w:ascii="Times New Roman" w:eastAsia="Times New Roman" w:hAnsi="Times New Roman"/>
                <w:sz w:val="25"/>
                <w:szCs w:val="25"/>
                <w:lang w:eastAsia="ru-RU"/>
              </w:rPr>
              <w:t>) Но который век белеет там, на высях снеговых? (</w:t>
            </w:r>
            <w:proofErr w:type="spellStart"/>
            <w:r w:rsidRPr="00F8536A">
              <w:rPr>
                <w:rFonts w:ascii="Times New Roman" w:eastAsia="Times New Roman" w:hAnsi="Times New Roman"/>
                <w:i/>
                <w:iCs/>
                <w:sz w:val="25"/>
                <w:szCs w:val="25"/>
                <w:bdr w:val="none" w:sz="0" w:space="0" w:color="auto" w:frame="1"/>
                <w:lang w:eastAsia="ru-RU"/>
              </w:rPr>
              <w:t>Снт</w:t>
            </w:r>
            <w:proofErr w:type="spellEnd"/>
            <w:r w:rsidRPr="00F8536A">
              <w:rPr>
                <w:rFonts w:ascii="Times New Roman" w:eastAsia="Times New Roman" w:hAnsi="Times New Roman"/>
                <w:sz w:val="25"/>
                <w:szCs w:val="25"/>
                <w:lang w:eastAsia="ru-RU"/>
              </w:rPr>
              <w:t xml:space="preserve">) А заря и ныне сеет розы свежие на них!.. – Антиномия </w:t>
            </w:r>
            <w:proofErr w:type="spellStart"/>
            <w:r w:rsidRPr="00F8536A">
              <w:rPr>
                <w:rFonts w:ascii="Times New Roman" w:eastAsia="Times New Roman" w:hAnsi="Times New Roman"/>
                <w:sz w:val="25"/>
                <w:szCs w:val="25"/>
                <w:lang w:eastAsia="ru-RU"/>
              </w:rPr>
              <w:t>фабулистическая</w:t>
            </w:r>
            <w:proofErr w:type="spell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четвероугольником</w:t>
            </w:r>
            <w:proofErr w:type="spellEnd"/>
            <w:r w:rsidRPr="00F8536A">
              <w:rPr>
                <w:rFonts w:ascii="Times New Roman" w:eastAsia="Times New Roman" w:hAnsi="Times New Roman"/>
                <w:sz w:val="25"/>
                <w:szCs w:val="25"/>
                <w:lang w:eastAsia="ru-RU"/>
              </w:rPr>
              <w:t>: «снег – цвет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снег – розы». (До-</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356</w:t>
            </w:r>
          </w:p>
          <w:p w:rsidR="00F8536A" w:rsidRPr="00F8536A" w:rsidRDefault="00F8536A" w:rsidP="00F8536A">
            <w:pPr>
              <w:spacing w:after="0" w:line="312" w:lineRule="atLeast"/>
              <w:jc w:val="both"/>
              <w:rPr>
                <w:rFonts w:ascii="Times New Roman" w:eastAsia="Times New Roman" w:hAnsi="Times New Roman"/>
                <w:sz w:val="25"/>
                <w:szCs w:val="25"/>
                <w:lang w:eastAsia="ru-RU"/>
              </w:rPr>
            </w:pPr>
            <w:proofErr w:type="spellStart"/>
            <w:proofErr w:type="gramStart"/>
            <w:r w:rsidRPr="00F8536A">
              <w:rPr>
                <w:rFonts w:ascii="Times New Roman" w:eastAsia="Times New Roman" w:hAnsi="Times New Roman"/>
                <w:sz w:val="25"/>
                <w:szCs w:val="25"/>
                <w:lang w:eastAsia="ru-RU"/>
              </w:rPr>
              <w:t>полнительными</w:t>
            </w:r>
            <w:proofErr w:type="spellEnd"/>
            <w:r w:rsidRPr="00F8536A">
              <w:rPr>
                <w:rFonts w:ascii="Times New Roman" w:eastAsia="Times New Roman" w:hAnsi="Times New Roman"/>
                <w:sz w:val="25"/>
                <w:szCs w:val="25"/>
                <w:lang w:eastAsia="ru-RU"/>
              </w:rPr>
              <w:t xml:space="preserve"> знаками равновесия на чертеже соединена фраза «А заря и ныне сеет...» с мотивами «растаял», «увянет», «белеет».)</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proofErr w:type="spellStart"/>
            <w:r w:rsidRPr="00F8536A">
              <w:rPr>
                <w:rFonts w:ascii="Times New Roman" w:eastAsia="Times New Roman" w:hAnsi="Times New Roman"/>
                <w:sz w:val="25"/>
                <w:szCs w:val="25"/>
                <w:lang w:eastAsia="ru-RU"/>
              </w:rPr>
              <w:t>Ма</w:t>
            </w:r>
            <w:proofErr w:type="gramStart"/>
            <w:r w:rsidRPr="00F8536A">
              <w:rPr>
                <w:rFonts w:ascii="Times New Roman" w:eastAsia="Times New Roman" w:hAnsi="Times New Roman"/>
                <w:sz w:val="25"/>
                <w:szCs w:val="25"/>
                <w:lang w:eastAsia="ru-RU"/>
              </w:rPr>
              <w:t>l</w:t>
            </w:r>
            <w:proofErr w:type="gramEnd"/>
            <w:r w:rsidRPr="00F8536A">
              <w:rPr>
                <w:rFonts w:ascii="Times New Roman" w:eastAsia="Times New Roman" w:hAnsi="Times New Roman"/>
                <w:sz w:val="25"/>
                <w:szCs w:val="25"/>
                <w:lang w:eastAsia="ru-RU"/>
              </w:rPr>
              <w:t>'aria</w:t>
            </w:r>
            <w:proofErr w:type="spellEnd"/>
            <w:r w:rsidRPr="00F8536A">
              <w:rPr>
                <w:rFonts w:ascii="Times New Roman" w:eastAsia="Times New Roman" w:hAnsi="Times New Roman"/>
                <w:sz w:val="25"/>
                <w:szCs w:val="25"/>
                <w:lang w:eastAsia="ru-RU"/>
              </w:rPr>
              <w:t>» – Люблю сей божий гнев!.. в цветах, в источнике... и в самом небе Рима. (</w:t>
            </w:r>
            <w:proofErr w:type="spellStart"/>
            <w:r w:rsidRPr="00F8536A">
              <w:rPr>
                <w:rFonts w:ascii="Times New Roman" w:eastAsia="Times New Roman" w:hAnsi="Times New Roman"/>
                <w:i/>
                <w:iCs/>
                <w:sz w:val="25"/>
                <w:szCs w:val="25"/>
                <w:bdr w:val="none" w:sz="0" w:space="0" w:color="auto" w:frame="1"/>
                <w:lang w:eastAsia="ru-RU"/>
              </w:rPr>
              <w:t>Изъ</w:t>
            </w:r>
            <w:proofErr w:type="spellEnd"/>
            <w:r w:rsidRPr="00F8536A">
              <w:rPr>
                <w:rFonts w:ascii="Times New Roman" w:eastAsia="Times New Roman" w:hAnsi="Times New Roman"/>
                <w:sz w:val="25"/>
                <w:szCs w:val="25"/>
                <w:lang w:eastAsia="ru-RU"/>
              </w:rPr>
              <w:t xml:space="preserve">) Все та ж высокая безоблачная твердь... грудь твоя... </w:t>
            </w:r>
            <w:proofErr w:type="spellStart"/>
            <w:r w:rsidRPr="00F8536A">
              <w:rPr>
                <w:rFonts w:ascii="Times New Roman" w:eastAsia="Times New Roman" w:hAnsi="Times New Roman"/>
                <w:sz w:val="25"/>
                <w:szCs w:val="25"/>
                <w:lang w:eastAsia="ru-RU"/>
              </w:rPr>
              <w:t>ветр</w:t>
            </w:r>
            <w:proofErr w:type="spellEnd"/>
            <w:r w:rsidRPr="00F8536A">
              <w:rPr>
                <w:rFonts w:ascii="Times New Roman" w:eastAsia="Times New Roman" w:hAnsi="Times New Roman"/>
                <w:sz w:val="25"/>
                <w:szCs w:val="25"/>
                <w:lang w:eastAsia="ru-RU"/>
              </w:rPr>
              <w:t>... запах роз,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xml:space="preserve">) и это все есть Смерть!.. (?) Как ведать, может быть, и есть в природе... предвестники для нас последнего часа и </w:t>
            </w:r>
            <w:proofErr w:type="spellStart"/>
            <w:r w:rsidRPr="00F8536A">
              <w:rPr>
                <w:rFonts w:ascii="Times New Roman" w:eastAsia="Times New Roman" w:hAnsi="Times New Roman"/>
                <w:sz w:val="25"/>
                <w:szCs w:val="25"/>
                <w:lang w:eastAsia="ru-RU"/>
              </w:rPr>
              <w:t>усладители</w:t>
            </w:r>
            <w:proofErr w:type="spellEnd"/>
            <w:r w:rsidRPr="00F8536A">
              <w:rPr>
                <w:rFonts w:ascii="Times New Roman" w:eastAsia="Times New Roman" w:hAnsi="Times New Roman"/>
                <w:sz w:val="25"/>
                <w:szCs w:val="25"/>
                <w:lang w:eastAsia="ru-RU"/>
              </w:rPr>
              <w:t xml:space="preserve"> последней нашей муки, (?) и ими-то Судеб посланник роковой... свой образ прикрывает, (</w:t>
            </w:r>
            <w:proofErr w:type="spellStart"/>
            <w:r w:rsidRPr="00F8536A">
              <w:rPr>
                <w:rFonts w:ascii="Times New Roman" w:eastAsia="Times New Roman" w:hAnsi="Times New Roman"/>
                <w:i/>
                <w:iCs/>
                <w:sz w:val="25"/>
                <w:szCs w:val="25"/>
                <w:bdr w:val="none" w:sz="0" w:space="0" w:color="auto" w:frame="1"/>
                <w:lang w:eastAsia="ru-RU"/>
              </w:rPr>
              <w:t>Слд</w:t>
            </w:r>
            <w:proofErr w:type="spellEnd"/>
            <w:r w:rsidRPr="00F8536A">
              <w:rPr>
                <w:rFonts w:ascii="Times New Roman" w:eastAsia="Times New Roman" w:hAnsi="Times New Roman"/>
                <w:sz w:val="25"/>
                <w:szCs w:val="25"/>
                <w:lang w:eastAsia="ru-RU"/>
              </w:rPr>
              <w:t xml:space="preserve">) да утаит от них приход ужасный свой! – Разрешенная антиномическая диада: антитеза сосредоточена в </w:t>
            </w:r>
            <w:proofErr w:type="spellStart"/>
            <w:r w:rsidRPr="00F8536A">
              <w:rPr>
                <w:rFonts w:ascii="Times New Roman" w:eastAsia="Times New Roman" w:hAnsi="Times New Roman"/>
                <w:sz w:val="25"/>
                <w:szCs w:val="25"/>
                <w:lang w:eastAsia="ru-RU"/>
              </w:rPr>
              <w:t>полустроке</w:t>
            </w:r>
            <w:proofErr w:type="spellEnd"/>
            <w:r w:rsidRPr="00F8536A">
              <w:rPr>
                <w:rFonts w:ascii="Times New Roman" w:eastAsia="Times New Roman" w:hAnsi="Times New Roman"/>
                <w:sz w:val="25"/>
                <w:szCs w:val="25"/>
                <w:lang w:eastAsia="ru-RU"/>
              </w:rPr>
              <w:t xml:space="preserve">, спондей. </w:t>
            </w:r>
            <w:proofErr w:type="gramStart"/>
            <w:r w:rsidRPr="00F8536A">
              <w:rPr>
                <w:rFonts w:ascii="Times New Roman" w:eastAsia="Times New Roman" w:hAnsi="Times New Roman"/>
                <w:sz w:val="25"/>
                <w:szCs w:val="25"/>
                <w:lang w:eastAsia="ru-RU"/>
              </w:rPr>
              <w:t xml:space="preserve">(Имеется в виду </w:t>
            </w:r>
            <w:proofErr w:type="spellStart"/>
            <w:r w:rsidRPr="00F8536A">
              <w:rPr>
                <w:rFonts w:ascii="Times New Roman" w:eastAsia="Times New Roman" w:hAnsi="Times New Roman"/>
                <w:sz w:val="25"/>
                <w:szCs w:val="25"/>
                <w:lang w:eastAsia="ru-RU"/>
              </w:rPr>
              <w:t>полустрока</w:t>
            </w:r>
            <w:proofErr w:type="spellEnd"/>
            <w:r w:rsidRPr="00F8536A">
              <w:rPr>
                <w:rFonts w:ascii="Times New Roman" w:eastAsia="Times New Roman" w:hAnsi="Times New Roman"/>
                <w:sz w:val="25"/>
                <w:szCs w:val="25"/>
                <w:lang w:eastAsia="ru-RU"/>
              </w:rPr>
              <w:t xml:space="preserve"> «и это все есть Смерть».</w:t>
            </w:r>
            <w:proofErr w:type="gramEnd"/>
            <w:r w:rsidRPr="00F8536A">
              <w:rPr>
                <w:rFonts w:ascii="Times New Roman" w:eastAsia="Times New Roman" w:hAnsi="Times New Roman"/>
                <w:sz w:val="25"/>
                <w:szCs w:val="25"/>
                <w:lang w:eastAsia="ru-RU"/>
              </w:rPr>
              <w:t xml:space="preserve"> Слова в «цветах, в источнике... запах роз» выделены пометой «кольцо». Слова «Люблю сей божий гнев!..» соединены </w:t>
            </w:r>
            <w:proofErr w:type="gramStart"/>
            <w:r w:rsidRPr="00F8536A">
              <w:rPr>
                <w:rFonts w:ascii="Times New Roman" w:eastAsia="Times New Roman" w:hAnsi="Times New Roman"/>
                <w:sz w:val="25"/>
                <w:szCs w:val="25"/>
                <w:lang w:eastAsia="ru-RU"/>
              </w:rPr>
              <w:t>с</w:t>
            </w:r>
            <w:proofErr w:type="gramEnd"/>
            <w:r w:rsidRPr="00F8536A">
              <w:rPr>
                <w:rFonts w:ascii="Times New Roman" w:eastAsia="Times New Roman" w:hAnsi="Times New Roman"/>
                <w:sz w:val="25"/>
                <w:szCs w:val="25"/>
                <w:lang w:eastAsia="ru-RU"/>
              </w:rPr>
              <w:t xml:space="preserve"> «да утаит...». </w:t>
            </w:r>
            <w:proofErr w:type="gramStart"/>
            <w:r w:rsidRPr="00F8536A">
              <w:rPr>
                <w:rFonts w:ascii="Times New Roman" w:eastAsia="Times New Roman" w:hAnsi="Times New Roman"/>
                <w:sz w:val="25"/>
                <w:szCs w:val="25"/>
                <w:lang w:eastAsia="ru-RU"/>
              </w:rPr>
              <w:t>На месте первого «?» знак отсутствует, на месте второго стоит необъясненный знак.)</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«Как птичка, раннею зарей...» – Как птичка...</w:t>
            </w:r>
            <w:r w:rsidRPr="00F8536A">
              <w:rPr>
                <w:rFonts w:ascii="Times New Roman" w:eastAsia="Times New Roman" w:hAnsi="Times New Roman"/>
                <w:sz w:val="25"/>
                <w:lang w:eastAsia="ru-RU"/>
              </w:rPr>
              <w:t> </w:t>
            </w:r>
            <w:hyperlink r:id="rId85"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szCs w:val="25"/>
                <w:lang w:eastAsia="ru-RU"/>
              </w:rPr>
              <w:t>, пробудившись, встрепенулся...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Ах, лишь одной главы моей сон... не коснулся! (</w:t>
            </w:r>
            <w:proofErr w:type="spellStart"/>
            <w:r w:rsidRPr="00F8536A">
              <w:rPr>
                <w:rFonts w:ascii="Times New Roman" w:eastAsia="Times New Roman" w:hAnsi="Times New Roman"/>
                <w:i/>
                <w:iCs/>
                <w:sz w:val="25"/>
                <w:szCs w:val="25"/>
                <w:bdr w:val="none" w:sz="0" w:space="0" w:color="auto" w:frame="1"/>
                <w:lang w:eastAsia="ru-RU"/>
              </w:rPr>
              <w:t>Вкл</w:t>
            </w:r>
            <w:proofErr w:type="spellEnd"/>
            <w:r w:rsidRPr="00F8536A">
              <w:rPr>
                <w:rFonts w:ascii="Times New Roman" w:eastAsia="Times New Roman" w:hAnsi="Times New Roman"/>
                <w:sz w:val="25"/>
                <w:szCs w:val="25"/>
                <w:lang w:eastAsia="ru-RU"/>
              </w:rPr>
              <w:t>) Хоть свежесть утренняя веет...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на мне... тяготеет вчерашний зной, вчерашний прах!.. (</w:t>
            </w:r>
            <w:proofErr w:type="spellStart"/>
            <w:r w:rsidRPr="00F8536A">
              <w:rPr>
                <w:rFonts w:ascii="Times New Roman" w:eastAsia="Times New Roman" w:hAnsi="Times New Roman"/>
                <w:i/>
                <w:iCs/>
                <w:sz w:val="25"/>
                <w:szCs w:val="25"/>
                <w:bdr w:val="none" w:sz="0" w:space="0" w:color="auto" w:frame="1"/>
                <w:lang w:eastAsia="ru-RU"/>
              </w:rPr>
              <w:t>Вкл</w:t>
            </w:r>
            <w:proofErr w:type="spellEnd"/>
            <w:r w:rsidRPr="00F8536A">
              <w:rPr>
                <w:rFonts w:ascii="Times New Roman" w:eastAsia="Times New Roman" w:hAnsi="Times New Roman"/>
                <w:sz w:val="25"/>
                <w:szCs w:val="25"/>
                <w:lang w:eastAsia="ru-RU"/>
              </w:rPr>
              <w:t>) О, как (</w:t>
            </w:r>
            <w:r w:rsidRPr="00F8536A">
              <w:rPr>
                <w:rFonts w:ascii="Times New Roman" w:eastAsia="Times New Roman" w:hAnsi="Times New Roman"/>
                <w:i/>
                <w:iCs/>
                <w:sz w:val="25"/>
                <w:szCs w:val="25"/>
                <w:bdr w:val="none" w:sz="0" w:space="0" w:color="auto" w:frame="1"/>
                <w:lang w:eastAsia="ru-RU"/>
              </w:rPr>
              <w:t>а</w:t>
            </w:r>
            <w:r w:rsidRPr="00F8536A">
              <w:rPr>
                <w:rFonts w:ascii="Times New Roman" w:eastAsia="Times New Roman" w:hAnsi="Times New Roman"/>
                <w:sz w:val="25"/>
                <w:szCs w:val="25"/>
                <w:lang w:eastAsia="ru-RU"/>
              </w:rPr>
              <w:t>) пронзительны и дики... для меня... крики... (</w:t>
            </w:r>
            <w:r w:rsidRPr="00F8536A">
              <w:rPr>
                <w:rFonts w:ascii="Times New Roman" w:eastAsia="Times New Roman" w:hAnsi="Times New Roman"/>
                <w:i/>
                <w:iCs/>
                <w:sz w:val="25"/>
                <w:szCs w:val="25"/>
                <w:bdr w:val="none" w:sz="0" w:space="0" w:color="auto" w:frame="1"/>
                <w:lang w:eastAsia="ru-RU"/>
              </w:rPr>
              <w:t>б</w:t>
            </w:r>
            <w:r w:rsidRPr="00F8536A">
              <w:rPr>
                <w:rFonts w:ascii="Times New Roman" w:eastAsia="Times New Roman" w:hAnsi="Times New Roman"/>
                <w:sz w:val="25"/>
                <w:szCs w:val="25"/>
                <w:lang w:eastAsia="ru-RU"/>
              </w:rPr>
              <w:t>) пламенного дня!.. О, как лучи его ... (</w:t>
            </w:r>
            <w:r w:rsidRPr="00F8536A">
              <w:rPr>
                <w:rFonts w:ascii="Times New Roman" w:eastAsia="Times New Roman" w:hAnsi="Times New Roman"/>
                <w:i/>
                <w:iCs/>
                <w:sz w:val="25"/>
                <w:szCs w:val="25"/>
                <w:bdr w:val="none" w:sz="0" w:space="0" w:color="auto" w:frame="1"/>
                <w:lang w:eastAsia="ru-RU"/>
              </w:rPr>
              <w:t>в</w:t>
            </w:r>
            <w:r w:rsidRPr="00F8536A">
              <w:rPr>
                <w:rFonts w:ascii="Times New Roman" w:eastAsia="Times New Roman" w:hAnsi="Times New Roman"/>
                <w:sz w:val="25"/>
                <w:szCs w:val="25"/>
                <w:lang w:eastAsia="ru-RU"/>
              </w:rPr>
              <w:t>) жгут... мои глаза! (</w:t>
            </w:r>
            <w:r w:rsidRPr="00F8536A">
              <w:rPr>
                <w:rFonts w:ascii="Times New Roman" w:eastAsia="Times New Roman" w:hAnsi="Times New Roman"/>
                <w:i/>
                <w:iCs/>
                <w:sz w:val="25"/>
                <w:szCs w:val="25"/>
                <w:bdr w:val="none" w:sz="0" w:space="0" w:color="auto" w:frame="1"/>
                <w:lang w:eastAsia="ru-RU"/>
              </w:rPr>
              <w:t>ЛР</w:t>
            </w:r>
            <w:r w:rsidRPr="00F8536A">
              <w:rPr>
                <w:rFonts w:ascii="Times New Roman" w:eastAsia="Times New Roman" w:hAnsi="Times New Roman"/>
                <w:sz w:val="25"/>
                <w:szCs w:val="25"/>
                <w:lang w:eastAsia="ru-RU"/>
              </w:rPr>
              <w:t>) О ночь, ночь, где (</w:t>
            </w:r>
            <w:r w:rsidRPr="00F8536A">
              <w:rPr>
                <w:rFonts w:ascii="Times New Roman" w:eastAsia="Times New Roman" w:hAnsi="Times New Roman"/>
                <w:i/>
                <w:iCs/>
                <w:sz w:val="25"/>
                <w:szCs w:val="25"/>
                <w:bdr w:val="none" w:sz="0" w:space="0" w:color="auto" w:frame="1"/>
                <w:lang w:eastAsia="ru-RU"/>
              </w:rPr>
              <w:t>а</w:t>
            </w:r>
            <w:r w:rsidRPr="00F8536A">
              <w:rPr>
                <w:rFonts w:ascii="Times New Roman" w:eastAsia="Times New Roman" w:hAnsi="Times New Roman"/>
                <w:sz w:val="25"/>
                <w:szCs w:val="25"/>
                <w:lang w:eastAsia="ru-RU"/>
              </w:rPr>
              <w:t>) твои покровы, (</w:t>
            </w:r>
            <w:r w:rsidRPr="00F8536A">
              <w:rPr>
                <w:rFonts w:ascii="Times New Roman" w:eastAsia="Times New Roman" w:hAnsi="Times New Roman"/>
                <w:i/>
                <w:iCs/>
                <w:sz w:val="25"/>
                <w:szCs w:val="25"/>
                <w:bdr w:val="none" w:sz="0" w:space="0" w:color="auto" w:frame="1"/>
                <w:lang w:eastAsia="ru-RU"/>
              </w:rPr>
              <w:t>б</w:t>
            </w:r>
            <w:r w:rsidRPr="00F8536A">
              <w:rPr>
                <w:rFonts w:ascii="Times New Roman" w:eastAsia="Times New Roman" w:hAnsi="Times New Roman"/>
                <w:sz w:val="25"/>
                <w:szCs w:val="25"/>
                <w:lang w:eastAsia="ru-RU"/>
              </w:rPr>
              <w:t>) твой тихий сумрак и (</w:t>
            </w:r>
            <w:r w:rsidRPr="00F8536A">
              <w:rPr>
                <w:rFonts w:ascii="Times New Roman" w:eastAsia="Times New Roman" w:hAnsi="Times New Roman"/>
                <w:i/>
                <w:iCs/>
                <w:sz w:val="25"/>
                <w:szCs w:val="25"/>
                <w:bdr w:val="none" w:sz="0" w:space="0" w:color="auto" w:frame="1"/>
                <w:lang w:eastAsia="ru-RU"/>
              </w:rPr>
              <w:t>в</w:t>
            </w:r>
            <w:r w:rsidRPr="00F8536A">
              <w:rPr>
                <w:rFonts w:ascii="Times New Roman" w:eastAsia="Times New Roman" w:hAnsi="Times New Roman"/>
                <w:sz w:val="25"/>
                <w:szCs w:val="25"/>
                <w:lang w:eastAsia="ru-RU"/>
              </w:rPr>
              <w:t>) роса!.. // Обломки старых поколений ... как ваших жалоб, ваших пеней неправый праведен упрек! (</w:t>
            </w:r>
            <w:proofErr w:type="spellStart"/>
            <w:r w:rsidRPr="00F8536A">
              <w:rPr>
                <w:rFonts w:ascii="Times New Roman" w:eastAsia="Times New Roman" w:hAnsi="Times New Roman"/>
                <w:i/>
                <w:iCs/>
                <w:sz w:val="25"/>
                <w:szCs w:val="25"/>
                <w:bdr w:val="none" w:sz="0" w:space="0" w:color="auto" w:frame="1"/>
                <w:lang w:eastAsia="ru-RU"/>
              </w:rPr>
              <w:t>Прч</w:t>
            </w:r>
            <w:proofErr w:type="spellEnd"/>
            <w:r w:rsidRPr="00F8536A">
              <w:rPr>
                <w:rFonts w:ascii="Times New Roman" w:eastAsia="Times New Roman" w:hAnsi="Times New Roman"/>
                <w:sz w:val="25"/>
                <w:szCs w:val="25"/>
                <w:lang w:eastAsia="ru-RU"/>
              </w:rPr>
              <w:t xml:space="preserve">) Как грустно... с изнеможением в кости... за новым племенем брести! – Монада: прямое истолкование через метафору. </w:t>
            </w:r>
            <w:proofErr w:type="gramStart"/>
            <w:r w:rsidRPr="00F8536A">
              <w:rPr>
                <w:rFonts w:ascii="Times New Roman" w:eastAsia="Times New Roman" w:hAnsi="Times New Roman"/>
                <w:sz w:val="25"/>
                <w:szCs w:val="25"/>
                <w:lang w:eastAsia="ru-RU"/>
              </w:rPr>
              <w:t>(Дополнительными линиями равновесия соединены слова:</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«Как птичка...» – «хоть свежесть утренняя...»; «главы моей сон... не коснулся» – «на мне... тяготеет вчерашний зной»; «главы моей...» – «обломки старых поколений...»)</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«В толпе людей...» – </w:t>
            </w:r>
            <w:proofErr w:type="gramStart"/>
            <w:r w:rsidRPr="00F8536A">
              <w:rPr>
                <w:rFonts w:ascii="Times New Roman" w:eastAsia="Times New Roman" w:hAnsi="Times New Roman"/>
                <w:sz w:val="25"/>
                <w:szCs w:val="25"/>
                <w:lang w:eastAsia="ru-RU"/>
              </w:rPr>
              <w:t>В толпе людей, в нескромном шуме дня (где, когда?) порой мой взор (</w:t>
            </w:r>
            <w:proofErr w:type="spellStart"/>
            <w:r w:rsidRPr="00F8536A">
              <w:rPr>
                <w:rFonts w:ascii="Times New Roman" w:eastAsia="Times New Roman" w:hAnsi="Times New Roman"/>
                <w:i/>
                <w:iCs/>
                <w:sz w:val="25"/>
                <w:szCs w:val="25"/>
                <w:bdr w:val="none" w:sz="0" w:space="0" w:color="auto" w:frame="1"/>
                <w:lang w:eastAsia="ru-RU"/>
              </w:rPr>
              <w:t>субъ</w:t>
            </w:r>
            <w:proofErr w:type="spellEnd"/>
            <w:r w:rsidRPr="00F8536A">
              <w:rPr>
                <w:rFonts w:ascii="Times New Roman" w:eastAsia="Times New Roman" w:hAnsi="Times New Roman"/>
                <w:i/>
                <w:iCs/>
                <w:sz w:val="25"/>
                <w:szCs w:val="25"/>
                <w:bdr w:val="none" w:sz="0" w:space="0" w:color="auto" w:frame="1"/>
                <w:lang w:eastAsia="ru-RU"/>
              </w:rPr>
              <w:t>.</w:t>
            </w:r>
            <w:r w:rsidRPr="00F8536A">
              <w:rPr>
                <w:rFonts w:ascii="Times New Roman" w:eastAsia="Times New Roman" w:hAnsi="Times New Roman"/>
                <w:sz w:val="25"/>
                <w:szCs w:val="25"/>
                <w:lang w:eastAsia="ru-RU"/>
              </w:rPr>
              <w:t>), движенья (</w:t>
            </w:r>
            <w:proofErr w:type="spellStart"/>
            <w:r w:rsidRPr="00F8536A">
              <w:rPr>
                <w:rFonts w:ascii="Times New Roman" w:eastAsia="Times New Roman" w:hAnsi="Times New Roman"/>
                <w:i/>
                <w:iCs/>
                <w:sz w:val="25"/>
                <w:szCs w:val="25"/>
                <w:bdr w:val="none" w:sz="0" w:space="0" w:color="auto" w:frame="1"/>
                <w:lang w:eastAsia="ru-RU"/>
              </w:rPr>
              <w:t>объ</w:t>
            </w:r>
            <w:proofErr w:type="spellEnd"/>
            <w:r w:rsidRPr="00F8536A">
              <w:rPr>
                <w:rFonts w:ascii="Times New Roman" w:eastAsia="Times New Roman" w:hAnsi="Times New Roman"/>
                <w:i/>
                <w:iCs/>
                <w:sz w:val="25"/>
                <w:szCs w:val="25"/>
                <w:bdr w:val="none" w:sz="0" w:space="0" w:color="auto" w:frame="1"/>
                <w:lang w:eastAsia="ru-RU"/>
              </w:rPr>
              <w:t>.</w:t>
            </w:r>
            <w:r w:rsidRPr="00F8536A">
              <w:rPr>
                <w:rFonts w:ascii="Times New Roman" w:eastAsia="Times New Roman" w:hAnsi="Times New Roman"/>
                <w:sz w:val="25"/>
                <w:szCs w:val="25"/>
                <w:lang w:eastAsia="ru-RU"/>
              </w:rPr>
              <w:t>), чувства (</w:t>
            </w:r>
            <w:proofErr w:type="spellStart"/>
            <w:r w:rsidRPr="00F8536A">
              <w:rPr>
                <w:rFonts w:ascii="Times New Roman" w:eastAsia="Times New Roman" w:hAnsi="Times New Roman"/>
                <w:i/>
                <w:iCs/>
                <w:sz w:val="25"/>
                <w:szCs w:val="25"/>
                <w:bdr w:val="none" w:sz="0" w:space="0" w:color="auto" w:frame="1"/>
                <w:lang w:eastAsia="ru-RU"/>
              </w:rPr>
              <w:t>субъ</w:t>
            </w:r>
            <w:proofErr w:type="spellEnd"/>
            <w:r w:rsidRPr="00F8536A">
              <w:rPr>
                <w:rFonts w:ascii="Times New Roman" w:eastAsia="Times New Roman" w:hAnsi="Times New Roman"/>
                <w:i/>
                <w:iCs/>
                <w:sz w:val="25"/>
                <w:szCs w:val="25"/>
                <w:bdr w:val="none" w:sz="0" w:space="0" w:color="auto" w:frame="1"/>
                <w:lang w:eastAsia="ru-RU"/>
              </w:rPr>
              <w:t>.</w:t>
            </w:r>
            <w:r w:rsidRPr="00F8536A">
              <w:rPr>
                <w:rFonts w:ascii="Times New Roman" w:eastAsia="Times New Roman" w:hAnsi="Times New Roman"/>
                <w:sz w:val="25"/>
                <w:szCs w:val="25"/>
                <w:lang w:eastAsia="ru-RU"/>
              </w:rPr>
              <w:t>), речи (</w:t>
            </w:r>
            <w:proofErr w:type="spellStart"/>
            <w:r w:rsidRPr="00F8536A">
              <w:rPr>
                <w:rFonts w:ascii="Times New Roman" w:eastAsia="Times New Roman" w:hAnsi="Times New Roman"/>
                <w:i/>
                <w:iCs/>
                <w:sz w:val="25"/>
                <w:szCs w:val="25"/>
                <w:bdr w:val="none" w:sz="0" w:space="0" w:color="auto" w:frame="1"/>
                <w:lang w:eastAsia="ru-RU"/>
              </w:rPr>
              <w:t>объ</w:t>
            </w:r>
            <w:proofErr w:type="spellEnd"/>
            <w:r w:rsidRPr="00F8536A">
              <w:rPr>
                <w:rFonts w:ascii="Times New Roman" w:eastAsia="Times New Roman" w:hAnsi="Times New Roman"/>
                <w:i/>
                <w:iCs/>
                <w:sz w:val="25"/>
                <w:szCs w:val="25"/>
                <w:bdr w:val="none" w:sz="0" w:space="0" w:color="auto" w:frame="1"/>
                <w:lang w:eastAsia="ru-RU"/>
              </w:rPr>
              <w:t>.</w:t>
            </w:r>
            <w:r w:rsidRPr="00F8536A">
              <w:rPr>
                <w:rFonts w:ascii="Times New Roman" w:eastAsia="Times New Roman" w:hAnsi="Times New Roman"/>
                <w:sz w:val="25"/>
                <w:szCs w:val="25"/>
                <w:lang w:eastAsia="ru-RU"/>
              </w:rPr>
              <w:t>) твоей не смеют радоваться встрече – // (</w:t>
            </w:r>
            <w:r w:rsidRPr="00F8536A">
              <w:rPr>
                <w:rFonts w:ascii="Times New Roman" w:eastAsia="Times New Roman" w:hAnsi="Times New Roman"/>
                <w:i/>
                <w:iCs/>
                <w:sz w:val="25"/>
                <w:szCs w:val="25"/>
                <w:bdr w:val="none" w:sz="0" w:space="0" w:color="auto" w:frame="1"/>
                <w:lang w:eastAsia="ru-RU"/>
              </w:rPr>
              <w:t>ЛР</w:t>
            </w:r>
            <w:r w:rsidRPr="00F8536A">
              <w:rPr>
                <w:rFonts w:ascii="Times New Roman" w:eastAsia="Times New Roman" w:hAnsi="Times New Roman"/>
                <w:sz w:val="25"/>
                <w:szCs w:val="25"/>
                <w:lang w:eastAsia="ru-RU"/>
              </w:rPr>
              <w:t>) душа моя! о, не вини меня!..</w:t>
            </w:r>
            <w:proofErr w:type="gram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i/>
                <w:iCs/>
                <w:sz w:val="25"/>
                <w:szCs w:val="25"/>
                <w:bdr w:val="none" w:sz="0" w:space="0" w:color="auto" w:frame="1"/>
                <w:lang w:eastAsia="ru-RU"/>
              </w:rPr>
              <w:t>Мтф</w:t>
            </w:r>
            <w:proofErr w:type="spellEnd"/>
            <w:r w:rsidRPr="00F8536A">
              <w:rPr>
                <w:rFonts w:ascii="Times New Roman" w:eastAsia="Times New Roman" w:hAnsi="Times New Roman"/>
                <w:sz w:val="25"/>
                <w:szCs w:val="25"/>
                <w:lang w:eastAsia="ru-RU"/>
              </w:rPr>
              <w:t>) Смотри, как днем (когда?) чуть брезжит в небе месяц светозарный, (</w:t>
            </w:r>
            <w:r w:rsidRPr="00F8536A">
              <w:rPr>
                <w:rFonts w:ascii="Times New Roman" w:eastAsia="Times New Roman" w:hAnsi="Times New Roman"/>
                <w:i/>
                <w:iCs/>
                <w:sz w:val="25"/>
                <w:szCs w:val="25"/>
                <w:bdr w:val="none" w:sz="0" w:space="0" w:color="auto" w:frame="1"/>
                <w:lang w:eastAsia="ru-RU"/>
              </w:rPr>
              <w:t>Ант</w:t>
            </w:r>
            <w:r w:rsidRPr="00F8536A">
              <w:rPr>
                <w:rFonts w:ascii="Times New Roman" w:eastAsia="Times New Roman" w:hAnsi="Times New Roman"/>
                <w:sz w:val="25"/>
                <w:szCs w:val="25"/>
                <w:lang w:eastAsia="ru-RU"/>
              </w:rPr>
              <w:t>) наступит ночь – и в чистое стекло вольет елей душистый и янтарный! – Монада: контрастирующее истолкование через метафору. (Дополнительными знаками равновесия соединены слова «в шуме дня...» – «как днем», «не смеют радоваться...» – «чуть брезжит», «не вини меня» – «наступит ночь».)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«Фонтан» – Параллельная диада через метафору. «Весенняя гроза». – Кольцо».</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На этом сохранившиеся заметки Г. А. Шенгели по композиции стихов Тютчева обрываются.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357</w:t>
            </w:r>
          </w:p>
          <w:p w:rsidR="00F8536A" w:rsidRPr="00F8536A" w:rsidRDefault="00F8536A" w:rsidP="00F8536A">
            <w:pPr>
              <w:spacing w:before="21" w:after="69" w:line="240" w:lineRule="auto"/>
              <w:ind w:left="21" w:right="21"/>
              <w:jc w:val="center"/>
              <w:outlineLvl w:val="3"/>
              <w:rPr>
                <w:rFonts w:ascii="Times New Roman" w:eastAsia="Times New Roman" w:hAnsi="Times New Roman"/>
                <w:color w:val="333333"/>
                <w:sz w:val="28"/>
                <w:szCs w:val="28"/>
                <w:lang w:eastAsia="ru-RU"/>
              </w:rPr>
            </w:pPr>
            <w:r w:rsidRPr="00F8536A">
              <w:rPr>
                <w:rFonts w:ascii="Times New Roman" w:eastAsia="Times New Roman" w:hAnsi="Times New Roman"/>
                <w:color w:val="333333"/>
                <w:sz w:val="28"/>
                <w:szCs w:val="28"/>
                <w:lang w:eastAsia="ru-RU"/>
              </w:rPr>
              <w:t>Приложение: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 (1852)</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Чародейкою Зимою</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Околдован,</w:t>
            </w:r>
            <w:r w:rsidRPr="00F8536A">
              <w:rPr>
                <w:rFonts w:ascii="Times New Roman" w:eastAsia="Times New Roman" w:hAnsi="Times New Roman"/>
                <w:sz w:val="25"/>
                <w:lang w:eastAsia="ru-RU"/>
              </w:rPr>
              <w:t> </w:t>
            </w:r>
            <w:hyperlink r:id="rId86"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стоит – И под снежной бахромою. Неподвижною, немою. Чудной жизнью он блестит. / И стоит он, околдован, – Не мертвец и не живой – Сном волшебным очарован. Весь опутан, весь окован Легкой цепью пуховой... / Солнце зимнее ли </w:t>
            </w:r>
            <w:proofErr w:type="spellStart"/>
            <w:r w:rsidRPr="00F8536A">
              <w:rPr>
                <w:rFonts w:ascii="Times New Roman" w:eastAsia="Times New Roman" w:hAnsi="Times New Roman"/>
                <w:sz w:val="25"/>
                <w:szCs w:val="25"/>
                <w:lang w:eastAsia="ru-RU"/>
              </w:rPr>
              <w:t>мещет</w:t>
            </w:r>
            <w:proofErr w:type="spellEnd"/>
            <w:proofErr w:type="gramStart"/>
            <w:r w:rsidRPr="00F8536A">
              <w:rPr>
                <w:rFonts w:ascii="Times New Roman" w:eastAsia="Times New Roman" w:hAnsi="Times New Roman"/>
                <w:sz w:val="25"/>
                <w:szCs w:val="25"/>
                <w:lang w:eastAsia="ru-RU"/>
              </w:rPr>
              <w:t xml:space="preserve"> Н</w:t>
            </w:r>
            <w:proofErr w:type="gramEnd"/>
            <w:r w:rsidRPr="00F8536A">
              <w:rPr>
                <w:rFonts w:ascii="Times New Roman" w:eastAsia="Times New Roman" w:hAnsi="Times New Roman"/>
                <w:sz w:val="25"/>
                <w:szCs w:val="25"/>
                <w:lang w:eastAsia="ru-RU"/>
              </w:rPr>
              <w:t>а него свой луч косой – В нем ничто не затрепещет. Он весь вспыхнет и заблещет Ослепительной красой.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 (1851) «Первый лист».</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Лист зеленеет молодой.</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Смотри, как </w:t>
            </w:r>
            <w:proofErr w:type="spellStart"/>
            <w:r w:rsidRPr="00F8536A">
              <w:rPr>
                <w:rFonts w:ascii="Times New Roman" w:eastAsia="Times New Roman" w:hAnsi="Times New Roman"/>
                <w:sz w:val="25"/>
                <w:szCs w:val="25"/>
                <w:lang w:eastAsia="ru-RU"/>
              </w:rPr>
              <w:t>листьем</w:t>
            </w:r>
            <w:proofErr w:type="spellEnd"/>
            <w:r w:rsidRPr="00F8536A">
              <w:rPr>
                <w:rFonts w:ascii="Times New Roman" w:eastAsia="Times New Roman" w:hAnsi="Times New Roman"/>
                <w:sz w:val="25"/>
                <w:szCs w:val="25"/>
                <w:lang w:eastAsia="ru-RU"/>
              </w:rPr>
              <w:t xml:space="preserve"> молодым</w:t>
            </w:r>
            <w:proofErr w:type="gramStart"/>
            <w:r w:rsidRPr="00F8536A">
              <w:rPr>
                <w:rFonts w:ascii="Times New Roman" w:eastAsia="Times New Roman" w:hAnsi="Times New Roman"/>
                <w:sz w:val="25"/>
                <w:szCs w:val="25"/>
                <w:lang w:eastAsia="ru-RU"/>
              </w:rPr>
              <w:t xml:space="preserve"> С</w:t>
            </w:r>
            <w:proofErr w:type="gramEnd"/>
            <w:r w:rsidRPr="00F8536A">
              <w:rPr>
                <w:rFonts w:ascii="Times New Roman" w:eastAsia="Times New Roman" w:hAnsi="Times New Roman"/>
                <w:sz w:val="25"/>
                <w:szCs w:val="25"/>
                <w:lang w:eastAsia="ru-RU"/>
              </w:rPr>
              <w:t xml:space="preserve">тоят обвеяны березы. Воздушной зеленью сквозной. </w:t>
            </w:r>
            <w:proofErr w:type="gramStart"/>
            <w:r w:rsidRPr="00F8536A">
              <w:rPr>
                <w:rFonts w:ascii="Times New Roman" w:eastAsia="Times New Roman" w:hAnsi="Times New Roman"/>
                <w:sz w:val="25"/>
                <w:szCs w:val="25"/>
                <w:lang w:eastAsia="ru-RU"/>
              </w:rPr>
              <w:t>Полупрозрачною</w:t>
            </w:r>
            <w:proofErr w:type="gramEnd"/>
            <w:r w:rsidRPr="00F8536A">
              <w:rPr>
                <w:rFonts w:ascii="Times New Roman" w:eastAsia="Times New Roman" w:hAnsi="Times New Roman"/>
                <w:sz w:val="25"/>
                <w:szCs w:val="25"/>
                <w:lang w:eastAsia="ru-RU"/>
              </w:rPr>
              <w:t xml:space="preserve">, как дым... / Давно им грезилось весной, Весной и летом золотым, – И вот живые эти грезы, Под первым небом голубым. Пробились вдруг на свет дневной ... / О, первых листьев красота. </w:t>
            </w:r>
            <w:proofErr w:type="gramStart"/>
            <w:r w:rsidRPr="00F8536A">
              <w:rPr>
                <w:rFonts w:ascii="Times New Roman" w:eastAsia="Times New Roman" w:hAnsi="Times New Roman"/>
                <w:sz w:val="25"/>
                <w:szCs w:val="25"/>
                <w:lang w:eastAsia="ru-RU"/>
              </w:rPr>
              <w:t>Омытых в солнечных лучах, С новорожденною их тенью!</w:t>
            </w:r>
            <w:proofErr w:type="gramEnd"/>
            <w:r w:rsidRPr="00F8536A">
              <w:rPr>
                <w:rFonts w:ascii="Times New Roman" w:eastAsia="Times New Roman" w:hAnsi="Times New Roman"/>
                <w:sz w:val="25"/>
                <w:szCs w:val="25"/>
                <w:lang w:eastAsia="ru-RU"/>
              </w:rPr>
              <w:t xml:space="preserve"> И слышно нам по их движенью. Что в этих тысячах и тьмах</w:t>
            </w:r>
            <w:proofErr w:type="gramStart"/>
            <w:r w:rsidRPr="00F8536A">
              <w:rPr>
                <w:rFonts w:ascii="Times New Roman" w:eastAsia="Times New Roman" w:hAnsi="Times New Roman"/>
                <w:sz w:val="25"/>
                <w:szCs w:val="25"/>
                <w:lang w:eastAsia="ru-RU"/>
              </w:rPr>
              <w:t xml:space="preserve"> Н</w:t>
            </w:r>
            <w:proofErr w:type="gramEnd"/>
            <w:r w:rsidRPr="00F8536A">
              <w:rPr>
                <w:rFonts w:ascii="Times New Roman" w:eastAsia="Times New Roman" w:hAnsi="Times New Roman"/>
                <w:sz w:val="25"/>
                <w:szCs w:val="25"/>
                <w:lang w:eastAsia="ru-RU"/>
              </w:rPr>
              <w:t>е встретишь мертвого листа.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3. (1850)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Обвеян вещею дремотой</w:t>
            </w:r>
            <w:r w:rsidRPr="00F8536A">
              <w:rPr>
                <w:rFonts w:ascii="Times New Roman" w:eastAsia="Times New Roman" w:hAnsi="Times New Roman"/>
                <w:sz w:val="25"/>
                <w:szCs w:val="25"/>
                <w:lang w:eastAsia="ru-RU"/>
              </w:rPr>
              <w:t>, Полураздетый</w:t>
            </w:r>
            <w:r w:rsidRPr="00F8536A">
              <w:rPr>
                <w:rFonts w:ascii="Times New Roman" w:eastAsia="Times New Roman" w:hAnsi="Times New Roman"/>
                <w:sz w:val="25"/>
                <w:lang w:eastAsia="ru-RU"/>
              </w:rPr>
              <w:t> </w:t>
            </w:r>
            <w:hyperlink r:id="rId87" w:tgtFrame="_blank" w:history="1">
              <w:r w:rsidRPr="00F8536A">
                <w:rPr>
                  <w:rFonts w:ascii="Times New Roman" w:eastAsia="Times New Roman" w:hAnsi="Times New Roman"/>
                  <w:color w:val="006600"/>
                  <w:sz w:val="25"/>
                  <w:u w:val="single"/>
                  <w:lang w:eastAsia="ru-RU"/>
                </w:rPr>
                <w:t>лес</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грустит... Из летних листьев разве сотый. Блестя осенней позолотой, Еще на ветви шелестит. / Гляжу с участьем умиленным, Когда, пробившись из-за туч. Вдруг по </w:t>
            </w:r>
            <w:proofErr w:type="gramStart"/>
            <w:r w:rsidRPr="00F8536A">
              <w:rPr>
                <w:rFonts w:ascii="Times New Roman" w:eastAsia="Times New Roman" w:hAnsi="Times New Roman"/>
                <w:sz w:val="25"/>
                <w:szCs w:val="25"/>
                <w:lang w:eastAsia="ru-RU"/>
              </w:rPr>
              <w:t>деревьям</w:t>
            </w:r>
            <w:proofErr w:type="gramEnd"/>
            <w:r w:rsidRPr="00F8536A">
              <w:rPr>
                <w:rFonts w:ascii="Times New Roman" w:eastAsia="Times New Roman" w:hAnsi="Times New Roman"/>
                <w:sz w:val="25"/>
                <w:szCs w:val="25"/>
                <w:lang w:eastAsia="ru-RU"/>
              </w:rPr>
              <w:t xml:space="preserve"> испещренным, С их ветхим </w:t>
            </w:r>
            <w:proofErr w:type="spellStart"/>
            <w:r w:rsidRPr="00F8536A">
              <w:rPr>
                <w:rFonts w:ascii="Times New Roman" w:eastAsia="Times New Roman" w:hAnsi="Times New Roman"/>
                <w:sz w:val="25"/>
                <w:szCs w:val="25"/>
                <w:lang w:eastAsia="ru-RU"/>
              </w:rPr>
              <w:t>листьем</w:t>
            </w:r>
            <w:proofErr w:type="spellEnd"/>
            <w:r w:rsidRPr="00F8536A">
              <w:rPr>
                <w:rFonts w:ascii="Times New Roman" w:eastAsia="Times New Roman" w:hAnsi="Times New Roman"/>
                <w:sz w:val="25"/>
                <w:szCs w:val="25"/>
                <w:lang w:eastAsia="ru-RU"/>
              </w:rPr>
              <w:t xml:space="preserve"> изнуренным, </w:t>
            </w:r>
            <w:proofErr w:type="spellStart"/>
            <w:r w:rsidRPr="00F8536A">
              <w:rPr>
                <w:rFonts w:ascii="Times New Roman" w:eastAsia="Times New Roman" w:hAnsi="Times New Roman"/>
                <w:sz w:val="25"/>
                <w:szCs w:val="25"/>
                <w:lang w:eastAsia="ru-RU"/>
              </w:rPr>
              <w:t>Молниевидный</w:t>
            </w:r>
            <w:proofErr w:type="spellEnd"/>
            <w:r w:rsidRPr="00F8536A">
              <w:rPr>
                <w:rFonts w:ascii="Times New Roman" w:eastAsia="Times New Roman" w:hAnsi="Times New Roman"/>
                <w:sz w:val="25"/>
                <w:szCs w:val="25"/>
                <w:lang w:eastAsia="ru-RU"/>
              </w:rPr>
              <w:t xml:space="preserve"> брызнет луч! / Как увядающее мило! Какая прелесть в нем для нас. Когда, что так цвело и жило. Теперь, так немощно и хило, В последний улыбнется раз!..</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4. (1830) «Осенний вечер».</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Есть в светлости осенних вечеров</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Умильная, таинственная прелесть: Зловещий</w:t>
            </w:r>
            <w:r w:rsidRPr="00F8536A">
              <w:rPr>
                <w:rFonts w:ascii="Times New Roman" w:eastAsia="Times New Roman" w:hAnsi="Times New Roman"/>
                <w:sz w:val="25"/>
                <w:lang w:eastAsia="ru-RU"/>
              </w:rPr>
              <w:t> </w:t>
            </w:r>
            <w:hyperlink r:id="rId88"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 пестрота дерев, Багряных листьев томный, легкий шелест, Туманная и тихая лазурь</w:t>
            </w:r>
            <w:proofErr w:type="gramStart"/>
            <w:r w:rsidRPr="00F8536A">
              <w:rPr>
                <w:rFonts w:ascii="Times New Roman" w:eastAsia="Times New Roman" w:hAnsi="Times New Roman"/>
                <w:sz w:val="25"/>
                <w:szCs w:val="25"/>
                <w:lang w:eastAsia="ru-RU"/>
              </w:rPr>
              <w:t xml:space="preserve"> Н</w:t>
            </w:r>
            <w:proofErr w:type="gramEnd"/>
            <w:r w:rsidRPr="00F8536A">
              <w:rPr>
                <w:rFonts w:ascii="Times New Roman" w:eastAsia="Times New Roman" w:hAnsi="Times New Roman"/>
                <w:sz w:val="25"/>
                <w:szCs w:val="25"/>
                <w:lang w:eastAsia="ru-RU"/>
              </w:rPr>
              <w:t xml:space="preserve">ад грустно-сиротеющей землею, И, как предчувствие сходящих бурь, Порывистый, холодный </w:t>
            </w:r>
            <w:proofErr w:type="spellStart"/>
            <w:r w:rsidRPr="00F8536A">
              <w:rPr>
                <w:rFonts w:ascii="Times New Roman" w:eastAsia="Times New Roman" w:hAnsi="Times New Roman"/>
                <w:sz w:val="25"/>
                <w:szCs w:val="25"/>
                <w:lang w:eastAsia="ru-RU"/>
              </w:rPr>
              <w:t>ветр</w:t>
            </w:r>
            <w:proofErr w:type="spellEnd"/>
            <w:r w:rsidRPr="00F8536A">
              <w:rPr>
                <w:rFonts w:ascii="Times New Roman" w:eastAsia="Times New Roman" w:hAnsi="Times New Roman"/>
                <w:sz w:val="25"/>
                <w:szCs w:val="25"/>
                <w:lang w:eastAsia="ru-RU"/>
              </w:rPr>
              <w:t xml:space="preserve"> порою, Ущерб, изнеможете – и на всем Та кроткая</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улыбка увяданья, Что в существе разумном мы зовем Божественной стыдливостью страданья.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5. (1830)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Здесь, где так вяло свод небесный</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Н</w:t>
            </w:r>
            <w:proofErr w:type="gramEnd"/>
            <w:r w:rsidRPr="00F8536A">
              <w:rPr>
                <w:rFonts w:ascii="Times New Roman" w:eastAsia="Times New Roman" w:hAnsi="Times New Roman"/>
                <w:sz w:val="25"/>
                <w:szCs w:val="25"/>
                <w:lang w:eastAsia="ru-RU"/>
              </w:rPr>
              <w:t xml:space="preserve">а землю тощую глядит, – Здесь, погрузившись в сон железный. Усталая природа спит... / Лишь </w:t>
            </w:r>
            <w:proofErr w:type="gramStart"/>
            <w:r w:rsidRPr="00F8536A">
              <w:rPr>
                <w:rFonts w:ascii="Times New Roman" w:eastAsia="Times New Roman" w:hAnsi="Times New Roman"/>
                <w:sz w:val="25"/>
                <w:szCs w:val="25"/>
                <w:lang w:eastAsia="ru-RU"/>
              </w:rPr>
              <w:t>кой-где</w:t>
            </w:r>
            <w:proofErr w:type="gramEnd"/>
            <w:r w:rsidRPr="00F8536A">
              <w:rPr>
                <w:rFonts w:ascii="Times New Roman" w:eastAsia="Times New Roman" w:hAnsi="Times New Roman"/>
                <w:sz w:val="25"/>
                <w:szCs w:val="25"/>
                <w:lang w:eastAsia="ru-RU"/>
              </w:rPr>
              <w:t xml:space="preserve"> бледные березы. Кустарник мелкий, мох седой, Как лихорадочные грезы, Смущают мертвенный покой.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6. (1857)</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Есть в осени первоначальной</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Короткая, но дивная пора – Весь день стоит как бы хрустальный, И лучезарны вечера... / Где бодрый серп гулял и падал колос, Теперь уж пусто все – простор везде, – Лишь паутины тонкий волос</w:t>
            </w:r>
            <w:proofErr w:type="gramStart"/>
            <w:r w:rsidRPr="00F8536A">
              <w:rPr>
                <w:rFonts w:ascii="Times New Roman" w:eastAsia="Times New Roman" w:hAnsi="Times New Roman"/>
                <w:sz w:val="25"/>
                <w:szCs w:val="25"/>
                <w:lang w:eastAsia="ru-RU"/>
              </w:rPr>
              <w:t xml:space="preserve"> Б</w:t>
            </w:r>
            <w:proofErr w:type="gramEnd"/>
            <w:r w:rsidRPr="00F8536A">
              <w:rPr>
                <w:rFonts w:ascii="Times New Roman" w:eastAsia="Times New Roman" w:hAnsi="Times New Roman"/>
                <w:sz w:val="25"/>
                <w:szCs w:val="25"/>
                <w:lang w:eastAsia="ru-RU"/>
              </w:rPr>
              <w:t>лестит на праздной борозде. / Пустеет воздух, птиц не слышно боле, Но далеко еще до первых зимних бурь – И льется чистая и теплая лазурь</w:t>
            </w:r>
            <w:proofErr w:type="gramStart"/>
            <w:r w:rsidRPr="00F8536A">
              <w:rPr>
                <w:rFonts w:ascii="Times New Roman" w:eastAsia="Times New Roman" w:hAnsi="Times New Roman"/>
                <w:sz w:val="25"/>
                <w:szCs w:val="25"/>
                <w:lang w:eastAsia="ru-RU"/>
              </w:rPr>
              <w:t xml:space="preserve"> Н</w:t>
            </w:r>
            <w:proofErr w:type="gramEnd"/>
            <w:r w:rsidRPr="00F8536A">
              <w:rPr>
                <w:rFonts w:ascii="Times New Roman" w:eastAsia="Times New Roman" w:hAnsi="Times New Roman"/>
                <w:sz w:val="25"/>
                <w:szCs w:val="25"/>
                <w:lang w:eastAsia="ru-RU"/>
              </w:rPr>
              <w:t>а отдыхающее поле...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7. (до 1835)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 xml:space="preserve">Как сладко дремлет сад </w:t>
            </w:r>
            <w:proofErr w:type="spellStart"/>
            <w:r w:rsidRPr="00F8536A">
              <w:rPr>
                <w:rFonts w:ascii="Times New Roman" w:eastAsia="Times New Roman" w:hAnsi="Times New Roman"/>
                <w:b/>
                <w:bCs/>
                <w:i/>
                <w:iCs/>
                <w:sz w:val="25"/>
                <w:szCs w:val="25"/>
                <w:bdr w:val="none" w:sz="0" w:space="0" w:color="auto" w:frame="1"/>
                <w:lang w:eastAsia="ru-RU"/>
              </w:rPr>
              <w:t>темнозеленый</w:t>
            </w:r>
            <w:proofErr w:type="spellEnd"/>
            <w:r w:rsidRPr="00F8536A">
              <w:rPr>
                <w:rFonts w:ascii="Times New Roman" w:eastAsia="Times New Roman" w:hAnsi="Times New Roman"/>
                <w:sz w:val="25"/>
                <w:szCs w:val="25"/>
                <w:lang w:eastAsia="ru-RU"/>
              </w:rPr>
              <w:t xml:space="preserve">, Объятый негой ночи голубой, Сквозь яблони, цветами убеленной, Как сладко светит месяц золотой!.. / Таинственно, как в первый день </w:t>
            </w:r>
            <w:proofErr w:type="spellStart"/>
            <w:r w:rsidRPr="00F8536A">
              <w:rPr>
                <w:rFonts w:ascii="Times New Roman" w:eastAsia="Times New Roman" w:hAnsi="Times New Roman"/>
                <w:sz w:val="25"/>
                <w:szCs w:val="25"/>
                <w:lang w:eastAsia="ru-RU"/>
              </w:rPr>
              <w:t>созданья</w:t>
            </w:r>
            <w:proofErr w:type="spellEnd"/>
            <w:r w:rsidRPr="00F8536A">
              <w:rPr>
                <w:rFonts w:ascii="Times New Roman" w:eastAsia="Times New Roman" w:hAnsi="Times New Roman"/>
                <w:sz w:val="25"/>
                <w:szCs w:val="25"/>
                <w:lang w:eastAsia="ru-RU"/>
              </w:rPr>
              <w:t>, В бездонном небе звездный сонм горит, Музыки дальней слышны восклицанья. Соседний</w:t>
            </w:r>
            <w:r w:rsidRPr="00F8536A">
              <w:rPr>
                <w:rFonts w:ascii="Times New Roman" w:eastAsia="Times New Roman" w:hAnsi="Times New Roman"/>
                <w:sz w:val="25"/>
                <w:lang w:eastAsia="ru-RU"/>
              </w:rPr>
              <w:t> </w:t>
            </w:r>
            <w:hyperlink r:id="rId89" w:tgtFrame="_blank" w:history="1">
              <w:r w:rsidRPr="00F8536A">
                <w:rPr>
                  <w:rFonts w:ascii="Times New Roman" w:eastAsia="Times New Roman" w:hAnsi="Times New Roman"/>
                  <w:color w:val="006600"/>
                  <w:sz w:val="25"/>
                  <w:u w:val="single"/>
                  <w:lang w:eastAsia="ru-RU"/>
                </w:rPr>
                <w:t>ключ</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слышнее говорит.</w:t>
            </w:r>
            <w:proofErr w:type="gramStart"/>
            <w:r w:rsidRPr="00F8536A">
              <w:rPr>
                <w:rFonts w:ascii="Times New Roman" w:eastAsia="Times New Roman" w:hAnsi="Times New Roman"/>
                <w:sz w:val="25"/>
                <w:szCs w:val="25"/>
                <w:lang w:eastAsia="ru-RU"/>
              </w:rPr>
              <w:t xml:space="preserve"> .</w:t>
            </w:r>
            <w:proofErr w:type="gramEnd"/>
            <w:r w:rsidRPr="00F8536A">
              <w:rPr>
                <w:rFonts w:ascii="Times New Roman" w:eastAsia="Times New Roman" w:hAnsi="Times New Roman"/>
                <w:sz w:val="25"/>
                <w:szCs w:val="25"/>
                <w:lang w:eastAsia="ru-RU"/>
              </w:rPr>
              <w:t>. / На</w:t>
            </w:r>
            <w:r w:rsidRPr="00F8536A">
              <w:rPr>
                <w:rFonts w:ascii="Times New Roman" w:eastAsia="Times New Roman" w:hAnsi="Times New Roman"/>
                <w:sz w:val="25"/>
                <w:lang w:eastAsia="ru-RU"/>
              </w:rPr>
              <w:t> </w:t>
            </w:r>
            <w:hyperlink r:id="rId90"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дневной </w:t>
            </w:r>
            <w:proofErr w:type="spellStart"/>
            <w:r w:rsidRPr="00F8536A">
              <w:rPr>
                <w:rFonts w:ascii="Times New Roman" w:eastAsia="Times New Roman" w:hAnsi="Times New Roman"/>
                <w:sz w:val="25"/>
                <w:szCs w:val="25"/>
                <w:lang w:eastAsia="ru-RU"/>
              </w:rPr>
              <w:t>спустилася</w:t>
            </w:r>
            <w:proofErr w:type="spellEnd"/>
            <w:r w:rsidRPr="00F8536A">
              <w:rPr>
                <w:rFonts w:ascii="Times New Roman" w:eastAsia="Times New Roman" w:hAnsi="Times New Roman"/>
                <w:sz w:val="25"/>
                <w:szCs w:val="25"/>
                <w:lang w:eastAsia="ru-RU"/>
              </w:rPr>
              <w:t xml:space="preserve"> завеса; Изнемогло движенье, звук уснул... Над спящим градом, как в вершинах леса, Проснулся чудный, еженощный гул... / Откуда он, сей гул непостижимый?.. Иль смертных дум, освобожденных сном,</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Мир бестелесный, слышный, но незримый. Теперь роится в хаосе ночном?..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358</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8. (1829–1830)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 xml:space="preserve">Как океан </w:t>
            </w:r>
            <w:proofErr w:type="spellStart"/>
            <w:r w:rsidRPr="00F8536A">
              <w:rPr>
                <w:rFonts w:ascii="Times New Roman" w:eastAsia="Times New Roman" w:hAnsi="Times New Roman"/>
                <w:b/>
                <w:bCs/>
                <w:i/>
                <w:iCs/>
                <w:sz w:val="25"/>
                <w:szCs w:val="25"/>
                <w:bdr w:val="none" w:sz="0" w:space="0" w:color="auto" w:frame="1"/>
                <w:lang w:eastAsia="ru-RU"/>
              </w:rPr>
              <w:t>обьемлет</w:t>
            </w:r>
            <w:proofErr w:type="spellEnd"/>
            <w:r w:rsidRPr="00F8536A">
              <w:rPr>
                <w:rFonts w:ascii="Times New Roman" w:eastAsia="Times New Roman" w:hAnsi="Times New Roman"/>
                <w:b/>
                <w:bCs/>
                <w:i/>
                <w:iCs/>
                <w:sz w:val="25"/>
                <w:lang w:eastAsia="ru-RU"/>
              </w:rPr>
              <w:t> </w:t>
            </w:r>
            <w:hyperlink r:id="rId91" w:tgtFrame="_blank" w:history="1">
              <w:r w:rsidRPr="00F8536A">
                <w:rPr>
                  <w:rFonts w:ascii="Times New Roman" w:eastAsia="Times New Roman" w:hAnsi="Times New Roman"/>
                  <w:b/>
                  <w:bCs/>
                  <w:i/>
                  <w:iCs/>
                  <w:color w:val="006600"/>
                  <w:sz w:val="25"/>
                  <w:u w:val="single"/>
                  <w:lang w:eastAsia="ru-RU"/>
                </w:rPr>
                <w:t>шар</w:t>
              </w:r>
            </w:hyperlink>
            <w:r w:rsidRPr="00F8536A">
              <w:rPr>
                <w:rFonts w:ascii="Times New Roman" w:eastAsia="Times New Roman" w:hAnsi="Times New Roman"/>
                <w:b/>
                <w:bCs/>
                <w:i/>
                <w:iCs/>
                <w:sz w:val="25"/>
                <w:lang w:eastAsia="ru-RU"/>
              </w:rPr>
              <w:t> </w:t>
            </w:r>
            <w:r w:rsidRPr="00F8536A">
              <w:rPr>
                <w:rFonts w:ascii="Times New Roman" w:eastAsia="Times New Roman" w:hAnsi="Times New Roman"/>
                <w:b/>
                <w:bCs/>
                <w:i/>
                <w:iCs/>
                <w:sz w:val="25"/>
                <w:szCs w:val="25"/>
                <w:bdr w:val="none" w:sz="0" w:space="0" w:color="auto" w:frame="1"/>
                <w:lang w:eastAsia="ru-RU"/>
              </w:rPr>
              <w:t>земной</w:t>
            </w:r>
            <w:r w:rsidRPr="00F8536A">
              <w:rPr>
                <w:rFonts w:ascii="Times New Roman" w:eastAsia="Times New Roman" w:hAnsi="Times New Roman"/>
                <w:sz w:val="25"/>
                <w:szCs w:val="25"/>
                <w:lang w:eastAsia="ru-RU"/>
              </w:rPr>
              <w:t>, Земная жизнь кругом объята снами; Настанет ночь – и звучными волнами Стихия бьет о берег свой. / То глас ее: он нудит нас и просит... Уж в пристани волшебный ожил челн; Прилив растет и быстро нас уносит</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 xml:space="preserve"> неизмеримость темных волн. / Небесный свод, горящий славой звездной Таинственно глядит из глубины, – И мы плывем, пылающею бездной</w:t>
            </w:r>
            <w:proofErr w:type="gramStart"/>
            <w:r w:rsidRPr="00F8536A">
              <w:rPr>
                <w:rFonts w:ascii="Times New Roman" w:eastAsia="Times New Roman" w:hAnsi="Times New Roman"/>
                <w:sz w:val="25"/>
                <w:szCs w:val="25"/>
                <w:lang w:eastAsia="ru-RU"/>
              </w:rPr>
              <w:t xml:space="preserve"> С</w:t>
            </w:r>
            <w:proofErr w:type="gramEnd"/>
            <w:r w:rsidRPr="00F8536A">
              <w:rPr>
                <w:rFonts w:ascii="Times New Roman" w:eastAsia="Times New Roman" w:hAnsi="Times New Roman"/>
                <w:sz w:val="25"/>
                <w:szCs w:val="25"/>
                <w:lang w:eastAsia="ru-RU"/>
              </w:rPr>
              <w:t>о всех сторон окружены.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9. (1830) «Успокоение».</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Гроза прошла – еще курясь, лежал</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Высокий дуб, перунами сраженный, И сизый дым с ветвей его бежал</w:t>
            </w:r>
            <w:proofErr w:type="gramStart"/>
            <w:r w:rsidRPr="00F8536A">
              <w:rPr>
                <w:rFonts w:ascii="Times New Roman" w:eastAsia="Times New Roman" w:hAnsi="Times New Roman"/>
                <w:sz w:val="25"/>
                <w:szCs w:val="25"/>
                <w:lang w:eastAsia="ru-RU"/>
              </w:rPr>
              <w:t xml:space="preserve"> П</w:t>
            </w:r>
            <w:proofErr w:type="gramEnd"/>
            <w:r w:rsidRPr="00F8536A">
              <w:rPr>
                <w:rFonts w:ascii="Times New Roman" w:eastAsia="Times New Roman" w:hAnsi="Times New Roman"/>
                <w:sz w:val="25"/>
                <w:szCs w:val="25"/>
                <w:lang w:eastAsia="ru-RU"/>
              </w:rPr>
              <w:t xml:space="preserve">о зелени, грозою освеженной. А уж, давно, звучнее и полней, Пернатых песнь по роще </w:t>
            </w:r>
            <w:proofErr w:type="spellStart"/>
            <w:r w:rsidRPr="00F8536A">
              <w:rPr>
                <w:rFonts w:ascii="Times New Roman" w:eastAsia="Times New Roman" w:hAnsi="Times New Roman"/>
                <w:sz w:val="25"/>
                <w:szCs w:val="25"/>
                <w:lang w:eastAsia="ru-RU"/>
              </w:rPr>
              <w:t>раздалася</w:t>
            </w:r>
            <w:proofErr w:type="spellEnd"/>
            <w:r w:rsidRPr="00F8536A">
              <w:rPr>
                <w:rFonts w:ascii="Times New Roman" w:eastAsia="Times New Roman" w:hAnsi="Times New Roman"/>
                <w:sz w:val="25"/>
                <w:szCs w:val="25"/>
                <w:lang w:eastAsia="ru-RU"/>
              </w:rPr>
              <w:t>, И радуга концом дуги своей</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 xml:space="preserve"> зеленые вершины </w:t>
            </w:r>
            <w:proofErr w:type="spellStart"/>
            <w:r w:rsidRPr="00F8536A">
              <w:rPr>
                <w:rFonts w:ascii="Times New Roman" w:eastAsia="Times New Roman" w:hAnsi="Times New Roman"/>
                <w:sz w:val="25"/>
                <w:szCs w:val="25"/>
                <w:lang w:eastAsia="ru-RU"/>
              </w:rPr>
              <w:t>уперлася</w:t>
            </w:r>
            <w:proofErr w:type="spellEnd"/>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10. (1868)</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В небе тают</w:t>
            </w:r>
            <w:r w:rsidRPr="00F8536A">
              <w:rPr>
                <w:rFonts w:ascii="Times New Roman" w:eastAsia="Times New Roman" w:hAnsi="Times New Roman"/>
                <w:b/>
                <w:bCs/>
                <w:i/>
                <w:iCs/>
                <w:sz w:val="25"/>
                <w:lang w:eastAsia="ru-RU"/>
              </w:rPr>
              <w:t> </w:t>
            </w:r>
            <w:hyperlink r:id="rId92" w:tgtFrame="_blank" w:history="1">
              <w:r w:rsidRPr="00F8536A">
                <w:rPr>
                  <w:rFonts w:ascii="Times New Roman" w:eastAsia="Times New Roman" w:hAnsi="Times New Roman"/>
                  <w:b/>
                  <w:bCs/>
                  <w:i/>
                  <w:iCs/>
                  <w:color w:val="006600"/>
                  <w:sz w:val="25"/>
                  <w:u w:val="single"/>
                  <w:lang w:eastAsia="ru-RU"/>
                </w:rPr>
                <w:t>облака</w:t>
              </w:r>
            </w:hyperlink>
            <w:r w:rsidRPr="00F8536A">
              <w:rPr>
                <w:rFonts w:ascii="Times New Roman" w:eastAsia="Times New Roman" w:hAnsi="Times New Roman"/>
                <w:sz w:val="25"/>
                <w:szCs w:val="25"/>
                <w:lang w:eastAsia="ru-RU"/>
              </w:rPr>
              <w:t>, И, лучистая на зное, В искрах катится река, Словно</w:t>
            </w:r>
            <w:r w:rsidRPr="00F8536A">
              <w:rPr>
                <w:rFonts w:ascii="Times New Roman" w:eastAsia="Times New Roman" w:hAnsi="Times New Roman"/>
                <w:sz w:val="25"/>
                <w:lang w:eastAsia="ru-RU"/>
              </w:rPr>
              <w:t> </w:t>
            </w:r>
            <w:hyperlink r:id="rId93" w:tgtFrame="_blank" w:history="1">
              <w:r w:rsidRPr="00F8536A">
                <w:rPr>
                  <w:rFonts w:ascii="Times New Roman" w:eastAsia="Times New Roman" w:hAnsi="Times New Roman"/>
                  <w:color w:val="006600"/>
                  <w:sz w:val="25"/>
                  <w:u w:val="single"/>
                  <w:lang w:eastAsia="ru-RU"/>
                </w:rPr>
                <w:t>зеркало</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стальное... / Час от часу жар сильней, Тень ушла к немым дубровам, И с белеющих полей</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еет запахом медовым. / Чудный день! Пройдут века – Так же будут, в вечном строе, Течь и искриться река</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поля дышать на зное.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11. (до 1829) «Полдень».</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Лениво дышит полдень мглистый</w:t>
            </w:r>
            <w:r w:rsidRPr="00F8536A">
              <w:rPr>
                <w:rFonts w:ascii="Times New Roman" w:eastAsia="Times New Roman" w:hAnsi="Times New Roman"/>
                <w:sz w:val="25"/>
                <w:szCs w:val="25"/>
                <w:lang w:eastAsia="ru-RU"/>
              </w:rPr>
              <w:t>, Лениво катится река, И в тверди пламенной и чистой Лениво тают</w:t>
            </w:r>
            <w:r w:rsidRPr="00F8536A">
              <w:rPr>
                <w:rFonts w:ascii="Times New Roman" w:eastAsia="Times New Roman" w:hAnsi="Times New Roman"/>
                <w:sz w:val="25"/>
                <w:lang w:eastAsia="ru-RU"/>
              </w:rPr>
              <w:t> </w:t>
            </w:r>
            <w:hyperlink r:id="rId94"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 И всю природу, как туман, Дремота жаркая объемлет, И сам теперь великий Пан</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 xml:space="preserve"> пещере нимф покойно дремлет.</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12. (1850)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Под дыханьем непогоды</w:t>
            </w:r>
            <w:r w:rsidRPr="00F8536A">
              <w:rPr>
                <w:rFonts w:ascii="Times New Roman" w:eastAsia="Times New Roman" w:hAnsi="Times New Roman"/>
                <w:sz w:val="25"/>
                <w:szCs w:val="25"/>
                <w:lang w:eastAsia="ru-RU"/>
              </w:rPr>
              <w:t>, Вздувшись, потемнели воды</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подернулись свинцом – И сквозь</w:t>
            </w:r>
            <w:r w:rsidRPr="00F8536A">
              <w:rPr>
                <w:rFonts w:ascii="Times New Roman" w:eastAsia="Times New Roman" w:hAnsi="Times New Roman"/>
                <w:sz w:val="25"/>
                <w:lang w:eastAsia="ru-RU"/>
              </w:rPr>
              <w:t> </w:t>
            </w:r>
            <w:hyperlink r:id="rId95" w:tgtFrame="_blank" w:history="1">
              <w:r w:rsidRPr="00F8536A">
                <w:rPr>
                  <w:rFonts w:ascii="Times New Roman" w:eastAsia="Times New Roman" w:hAnsi="Times New Roman"/>
                  <w:color w:val="006600"/>
                  <w:sz w:val="25"/>
                  <w:u w:val="single"/>
                  <w:lang w:eastAsia="ru-RU"/>
                </w:rPr>
                <w:t>глянец</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их суровый Вечер пасмурно-багровый Светит радужным лучом. / Сыплет искры золотые, Сеет розы огневые</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уносит их поток. Над водой </w:t>
            </w:r>
            <w:proofErr w:type="spellStart"/>
            <w:r w:rsidRPr="00F8536A">
              <w:rPr>
                <w:rFonts w:ascii="Times New Roman" w:eastAsia="Times New Roman" w:hAnsi="Times New Roman"/>
                <w:sz w:val="25"/>
                <w:szCs w:val="25"/>
                <w:lang w:eastAsia="ru-RU"/>
              </w:rPr>
              <w:t>темнолазурной</w:t>
            </w:r>
            <w:proofErr w:type="spellEnd"/>
            <w:r w:rsidRPr="00F8536A">
              <w:rPr>
                <w:rFonts w:ascii="Times New Roman" w:eastAsia="Times New Roman" w:hAnsi="Times New Roman"/>
                <w:sz w:val="25"/>
                <w:szCs w:val="25"/>
                <w:lang w:eastAsia="ru-RU"/>
              </w:rPr>
              <w:t xml:space="preserve"> Вечер пламенный и бурный</w:t>
            </w:r>
            <w:proofErr w:type="gramStart"/>
            <w:r w:rsidRPr="00F8536A">
              <w:rPr>
                <w:rFonts w:ascii="Times New Roman" w:eastAsia="Times New Roman" w:hAnsi="Times New Roman"/>
                <w:sz w:val="25"/>
                <w:szCs w:val="25"/>
                <w:lang w:eastAsia="ru-RU"/>
              </w:rPr>
              <w:t xml:space="preserve"> О</w:t>
            </w:r>
            <w:proofErr w:type="gramEnd"/>
            <w:r w:rsidRPr="00F8536A">
              <w:rPr>
                <w:rFonts w:ascii="Times New Roman" w:eastAsia="Times New Roman" w:hAnsi="Times New Roman"/>
                <w:sz w:val="25"/>
                <w:szCs w:val="25"/>
                <w:lang w:eastAsia="ru-RU"/>
              </w:rPr>
              <w:t>брывает свой</w:t>
            </w:r>
            <w:r w:rsidRPr="00F8536A">
              <w:rPr>
                <w:rFonts w:ascii="Times New Roman" w:eastAsia="Times New Roman" w:hAnsi="Times New Roman"/>
                <w:sz w:val="25"/>
                <w:lang w:eastAsia="ru-RU"/>
              </w:rPr>
              <w:t> </w:t>
            </w:r>
            <w:hyperlink r:id="rId96" w:tgtFrame="_blank" w:history="1">
              <w:r w:rsidRPr="00F8536A">
                <w:rPr>
                  <w:rFonts w:ascii="Times New Roman" w:eastAsia="Times New Roman" w:hAnsi="Times New Roman"/>
                  <w:color w:val="006600"/>
                  <w:sz w:val="25"/>
                  <w:u w:val="single"/>
                  <w:lang w:eastAsia="ru-RU"/>
                </w:rPr>
                <w:t>венок</w:t>
              </w:r>
            </w:hyperlink>
            <w:r w:rsidRPr="00F8536A">
              <w:rPr>
                <w:rFonts w:ascii="Times New Roman" w:eastAsia="Times New Roman" w:hAnsi="Times New Roman"/>
                <w:sz w:val="25"/>
                <w:szCs w:val="25"/>
                <w:lang w:eastAsia="ru-RU"/>
              </w:rPr>
              <w:t>...</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13. (до 1835)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Восток белел. Ладья катилась</w:t>
            </w:r>
            <w:r w:rsidRPr="00F8536A">
              <w:rPr>
                <w:rFonts w:ascii="Times New Roman" w:eastAsia="Times New Roman" w:hAnsi="Times New Roman"/>
                <w:sz w:val="25"/>
                <w:szCs w:val="25"/>
                <w:lang w:eastAsia="ru-RU"/>
              </w:rPr>
              <w:t xml:space="preserve">, Ветрило весело звучало, – Как опрокинутое небо, Под нами море трепетало... / Восток алел. Она молилась, С чела откинув покрывало, – Дышала на устах молитва, Во взорах небо ликовало... / Восток </w:t>
            </w:r>
            <w:proofErr w:type="spellStart"/>
            <w:r w:rsidRPr="00F8536A">
              <w:rPr>
                <w:rFonts w:ascii="Times New Roman" w:eastAsia="Times New Roman" w:hAnsi="Times New Roman"/>
                <w:sz w:val="25"/>
                <w:szCs w:val="25"/>
                <w:lang w:eastAsia="ru-RU"/>
              </w:rPr>
              <w:t>вспылал</w:t>
            </w:r>
            <w:proofErr w:type="spellEnd"/>
            <w:r w:rsidRPr="00F8536A">
              <w:rPr>
                <w:rFonts w:ascii="Times New Roman" w:eastAsia="Times New Roman" w:hAnsi="Times New Roman"/>
                <w:sz w:val="25"/>
                <w:szCs w:val="25"/>
                <w:lang w:eastAsia="ru-RU"/>
              </w:rPr>
              <w:t>. Она склонилась. Блестящая поникла выя, – И по младенческим ланитам</w:t>
            </w:r>
            <w:proofErr w:type="gramStart"/>
            <w:r w:rsidRPr="00F8536A">
              <w:rPr>
                <w:rFonts w:ascii="Times New Roman" w:eastAsia="Times New Roman" w:hAnsi="Times New Roman"/>
                <w:sz w:val="25"/>
                <w:szCs w:val="25"/>
                <w:lang w:eastAsia="ru-RU"/>
              </w:rPr>
              <w:t xml:space="preserve"> С</w:t>
            </w:r>
            <w:proofErr w:type="gramEnd"/>
            <w:r w:rsidRPr="00F8536A">
              <w:rPr>
                <w:rFonts w:ascii="Times New Roman" w:eastAsia="Times New Roman" w:hAnsi="Times New Roman"/>
                <w:sz w:val="25"/>
                <w:szCs w:val="25"/>
                <w:lang w:eastAsia="ru-RU"/>
              </w:rPr>
              <w:t>труились капли огневые...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14. (1830) «Альпы».</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Сквозь лазурный сумрак ночи</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Альпы снежные глядят; Помертвелые их очи Льдистым ужасом разят, Властью некой </w:t>
            </w:r>
            <w:proofErr w:type="spellStart"/>
            <w:r w:rsidRPr="00F8536A">
              <w:rPr>
                <w:rFonts w:ascii="Times New Roman" w:eastAsia="Times New Roman" w:hAnsi="Times New Roman"/>
                <w:sz w:val="25"/>
                <w:szCs w:val="25"/>
                <w:lang w:eastAsia="ru-RU"/>
              </w:rPr>
              <w:t>обаянны</w:t>
            </w:r>
            <w:proofErr w:type="spellEnd"/>
            <w:r w:rsidRPr="00F8536A">
              <w:rPr>
                <w:rFonts w:ascii="Times New Roman" w:eastAsia="Times New Roman" w:hAnsi="Times New Roman"/>
                <w:sz w:val="25"/>
                <w:szCs w:val="25"/>
                <w:lang w:eastAsia="ru-RU"/>
              </w:rPr>
              <w:t>. До восшествия Зари</w:t>
            </w:r>
            <w:proofErr w:type="gramStart"/>
            <w:r w:rsidRPr="00F8536A">
              <w:rPr>
                <w:rFonts w:ascii="Times New Roman" w:eastAsia="Times New Roman" w:hAnsi="Times New Roman"/>
                <w:sz w:val="25"/>
                <w:szCs w:val="25"/>
                <w:lang w:eastAsia="ru-RU"/>
              </w:rPr>
              <w:t xml:space="preserve"> Д</w:t>
            </w:r>
            <w:proofErr w:type="gramEnd"/>
            <w:r w:rsidRPr="00F8536A">
              <w:rPr>
                <w:rFonts w:ascii="Times New Roman" w:eastAsia="Times New Roman" w:hAnsi="Times New Roman"/>
                <w:sz w:val="25"/>
                <w:szCs w:val="25"/>
                <w:lang w:eastAsia="ru-RU"/>
              </w:rPr>
              <w:t>ремлют, грозны и туманны, Словно падшие цари!.. / Но Восток лишь заалеет, Чарам гибельным конец – Первый в небе просветлеет Брата старшего венец. И с главы большого брата</w:t>
            </w:r>
            <w:proofErr w:type="gramStart"/>
            <w:r w:rsidRPr="00F8536A">
              <w:rPr>
                <w:rFonts w:ascii="Times New Roman" w:eastAsia="Times New Roman" w:hAnsi="Times New Roman"/>
                <w:sz w:val="25"/>
                <w:szCs w:val="25"/>
                <w:lang w:eastAsia="ru-RU"/>
              </w:rPr>
              <w:t xml:space="preserve"> Н</w:t>
            </w:r>
            <w:proofErr w:type="gramEnd"/>
            <w:r w:rsidRPr="00F8536A">
              <w:rPr>
                <w:rFonts w:ascii="Times New Roman" w:eastAsia="Times New Roman" w:hAnsi="Times New Roman"/>
                <w:sz w:val="25"/>
                <w:szCs w:val="25"/>
                <w:lang w:eastAsia="ru-RU"/>
              </w:rPr>
              <w:t>а меньших бежит струя, И блестит в венцах из злата Вся воскресшая семья!..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15. (до 1829) «Утро в горах».</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Лазурь небесная смеется</w:t>
            </w:r>
            <w:r w:rsidRPr="00F8536A">
              <w:rPr>
                <w:rFonts w:ascii="Times New Roman" w:eastAsia="Times New Roman" w:hAnsi="Times New Roman"/>
                <w:sz w:val="25"/>
                <w:szCs w:val="25"/>
                <w:lang w:eastAsia="ru-RU"/>
              </w:rPr>
              <w:t>, Ночной омытая грозой, И между гор росисто вьется Долина светлой полосой. / Лишь высших гор до половины Туманы покрывают скат, Как бы воздушные руины Волшебством созданных палат.</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16. (1859) «Декабрьское утро».</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На небе месяц – и ночная</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Е</w:t>
            </w:r>
            <w:proofErr w:type="gramEnd"/>
            <w:r w:rsidRPr="00F8536A">
              <w:rPr>
                <w:rFonts w:ascii="Times New Roman" w:eastAsia="Times New Roman" w:hAnsi="Times New Roman"/>
                <w:sz w:val="25"/>
                <w:szCs w:val="25"/>
                <w:lang w:eastAsia="ru-RU"/>
              </w:rPr>
              <w:t xml:space="preserve">ще не </w:t>
            </w:r>
            <w:proofErr w:type="spellStart"/>
            <w:r w:rsidRPr="00F8536A">
              <w:rPr>
                <w:rFonts w:ascii="Times New Roman" w:eastAsia="Times New Roman" w:hAnsi="Times New Roman"/>
                <w:sz w:val="25"/>
                <w:szCs w:val="25"/>
                <w:lang w:eastAsia="ru-RU"/>
              </w:rPr>
              <w:t>тронулася</w:t>
            </w:r>
            <w:proofErr w:type="spellEnd"/>
            <w:r w:rsidRPr="00F8536A">
              <w:rPr>
                <w:rFonts w:ascii="Times New Roman" w:eastAsia="Times New Roman" w:hAnsi="Times New Roman"/>
                <w:sz w:val="25"/>
                <w:szCs w:val="25"/>
                <w:lang w:eastAsia="ru-RU"/>
              </w:rPr>
              <w:t xml:space="preserve"> тень, Царит себе, не сознавая, Что вот уж встрепенулся день, – / Что хоть лениво и несмело Луч возникает за лучом, А небо так еще всецело Ночным сияет торжеством. / Но не пройдет двух-трех мгновений, Ночь испарится </w:t>
            </w:r>
            <w:proofErr w:type="gramStart"/>
            <w:r w:rsidRPr="00F8536A">
              <w:rPr>
                <w:rFonts w:ascii="Times New Roman" w:eastAsia="Times New Roman" w:hAnsi="Times New Roman"/>
                <w:sz w:val="25"/>
                <w:szCs w:val="25"/>
                <w:lang w:eastAsia="ru-RU"/>
              </w:rPr>
              <w:t>над</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359</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землей, И в полном блеске проявлений</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друг нас охватит</w:t>
            </w:r>
            <w:r w:rsidRPr="00F8536A">
              <w:rPr>
                <w:rFonts w:ascii="Times New Roman" w:eastAsia="Times New Roman" w:hAnsi="Times New Roman"/>
                <w:sz w:val="25"/>
                <w:lang w:eastAsia="ru-RU"/>
              </w:rPr>
              <w:t> </w:t>
            </w:r>
            <w:hyperlink r:id="rId97"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дневной...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17. (до 1835)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Какое дикое ущелье!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Ко мне навстречу</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ключ бежит – Он в дол спешит на новоселье... Я лезу вверх, где</w:t>
            </w:r>
            <w:r w:rsidRPr="00F8536A">
              <w:rPr>
                <w:rFonts w:ascii="Times New Roman" w:eastAsia="Times New Roman" w:hAnsi="Times New Roman"/>
                <w:sz w:val="25"/>
                <w:lang w:eastAsia="ru-RU"/>
              </w:rPr>
              <w:t> </w:t>
            </w:r>
            <w:hyperlink r:id="rId98" w:tgtFrame="_blank" w:history="1">
              <w:r w:rsidRPr="00F8536A">
                <w:rPr>
                  <w:rFonts w:ascii="Times New Roman" w:eastAsia="Times New Roman" w:hAnsi="Times New Roman"/>
                  <w:color w:val="006600"/>
                  <w:sz w:val="25"/>
                  <w:u w:val="single"/>
                  <w:lang w:eastAsia="ru-RU"/>
                </w:rPr>
                <w:t>ель</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стоит. / Вот взобрался я на вершину, Сижу здесь, радостен и тих... Ты к людям,</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ключ, спешишь в долину – Попробуй, каково у них!</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18. (до 1836)</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Яркий</w:t>
            </w:r>
            <w:r w:rsidRPr="00F8536A">
              <w:rPr>
                <w:rFonts w:ascii="Times New Roman" w:eastAsia="Times New Roman" w:hAnsi="Times New Roman"/>
                <w:b/>
                <w:bCs/>
                <w:i/>
                <w:iCs/>
                <w:sz w:val="25"/>
                <w:lang w:eastAsia="ru-RU"/>
              </w:rPr>
              <w:t> </w:t>
            </w:r>
            <w:r w:rsidRPr="00F8536A">
              <w:rPr>
                <w:rFonts w:ascii="Times New Roman" w:eastAsia="Times New Roman" w:hAnsi="Times New Roman"/>
                <w:b/>
                <w:bCs/>
                <w:i/>
                <w:iCs/>
                <w:sz w:val="25"/>
                <w:szCs w:val="25"/>
                <w:bdr w:val="none" w:sz="0" w:space="0" w:color="auto" w:frame="1"/>
                <w:lang w:eastAsia="ru-RU"/>
              </w:rPr>
              <w:t>снег сиял в долине</w:t>
            </w:r>
            <w:r w:rsidRPr="00F8536A">
              <w:rPr>
                <w:rFonts w:ascii="Times New Roman" w:eastAsia="Times New Roman" w:hAnsi="Times New Roman"/>
                <w:sz w:val="25"/>
                <w:szCs w:val="25"/>
                <w:lang w:eastAsia="ru-RU"/>
              </w:rPr>
              <w:t>, –</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Снег растаял и ушел; Вешний злак блестит в долине, – Злак увянет и уйдет. / Но который век белеет</w:t>
            </w:r>
            <w:proofErr w:type="gramStart"/>
            <w:r w:rsidRPr="00F8536A">
              <w:rPr>
                <w:rFonts w:ascii="Times New Roman" w:eastAsia="Times New Roman" w:hAnsi="Times New Roman"/>
                <w:sz w:val="25"/>
                <w:szCs w:val="25"/>
                <w:lang w:eastAsia="ru-RU"/>
              </w:rPr>
              <w:t xml:space="preserve"> Т</w:t>
            </w:r>
            <w:proofErr w:type="gramEnd"/>
            <w:r w:rsidRPr="00F8536A">
              <w:rPr>
                <w:rFonts w:ascii="Times New Roman" w:eastAsia="Times New Roman" w:hAnsi="Times New Roman"/>
                <w:sz w:val="25"/>
                <w:szCs w:val="25"/>
                <w:lang w:eastAsia="ru-RU"/>
              </w:rPr>
              <w:t>ам, на высях снеговых? А заря и ныне сеет Розы снежные на них!..</w:t>
            </w:r>
            <w:proofErr w:type="gramStart"/>
            <w:r w:rsidRPr="00F8536A">
              <w:rPr>
                <w:rFonts w:ascii="Times New Roman" w:eastAsia="Times New Roman" w:hAnsi="Times New Roman"/>
                <w:sz w:val="25"/>
                <w:szCs w:val="25"/>
                <w:lang w:eastAsia="ru-RU"/>
              </w:rPr>
              <w:t xml:space="preserve"> .</w:t>
            </w:r>
            <w:proofErr w:type="gramEnd"/>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19. (до 1829) «Снежные горы».</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Уже полдневная пора</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П</w:t>
            </w:r>
            <w:proofErr w:type="gramEnd"/>
            <w:r w:rsidRPr="00F8536A">
              <w:rPr>
                <w:rFonts w:ascii="Times New Roman" w:eastAsia="Times New Roman" w:hAnsi="Times New Roman"/>
                <w:sz w:val="25"/>
                <w:szCs w:val="25"/>
                <w:lang w:eastAsia="ru-RU"/>
              </w:rPr>
              <w:t xml:space="preserve">алит отвесными лучами, – И </w:t>
            </w:r>
            <w:proofErr w:type="spellStart"/>
            <w:r w:rsidRPr="00F8536A">
              <w:rPr>
                <w:rFonts w:ascii="Times New Roman" w:eastAsia="Times New Roman" w:hAnsi="Times New Roman"/>
                <w:sz w:val="25"/>
                <w:szCs w:val="25"/>
                <w:lang w:eastAsia="ru-RU"/>
              </w:rPr>
              <w:t>задымилася</w:t>
            </w:r>
            <w:proofErr w:type="spellEnd"/>
            <w:r w:rsidRPr="00F8536A">
              <w:rPr>
                <w:rFonts w:ascii="Times New Roman" w:eastAsia="Times New Roman" w:hAnsi="Times New Roman"/>
                <w:sz w:val="25"/>
                <w:szCs w:val="25"/>
                <w:lang w:eastAsia="ru-RU"/>
              </w:rPr>
              <w:t xml:space="preserve"> гора С своими черными лесами. / Внизу, как</w:t>
            </w:r>
            <w:r w:rsidRPr="00F8536A">
              <w:rPr>
                <w:rFonts w:ascii="Times New Roman" w:eastAsia="Times New Roman" w:hAnsi="Times New Roman"/>
                <w:sz w:val="25"/>
                <w:lang w:eastAsia="ru-RU"/>
              </w:rPr>
              <w:t> </w:t>
            </w:r>
            <w:hyperlink r:id="rId99" w:tgtFrame="_blank" w:history="1">
              <w:r w:rsidRPr="00F8536A">
                <w:rPr>
                  <w:rFonts w:ascii="Times New Roman" w:eastAsia="Times New Roman" w:hAnsi="Times New Roman"/>
                  <w:color w:val="006600"/>
                  <w:sz w:val="25"/>
                  <w:u w:val="single"/>
                  <w:lang w:eastAsia="ru-RU"/>
                </w:rPr>
                <w:t>зеркало</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стальное, Сверкают озера струи, И с камней, </w:t>
            </w:r>
            <w:proofErr w:type="spellStart"/>
            <w:r w:rsidRPr="00F8536A">
              <w:rPr>
                <w:rFonts w:ascii="Times New Roman" w:eastAsia="Times New Roman" w:hAnsi="Times New Roman"/>
                <w:sz w:val="25"/>
                <w:szCs w:val="25"/>
                <w:lang w:eastAsia="ru-RU"/>
              </w:rPr>
              <w:t>блепгущих</w:t>
            </w:r>
            <w:proofErr w:type="spellEnd"/>
            <w:r w:rsidRPr="00F8536A">
              <w:rPr>
                <w:rFonts w:ascii="Times New Roman" w:eastAsia="Times New Roman" w:hAnsi="Times New Roman"/>
                <w:sz w:val="25"/>
                <w:szCs w:val="25"/>
                <w:lang w:eastAsia="ru-RU"/>
              </w:rPr>
              <w:t xml:space="preserve"> на зное, В родную глубь спешат ручьи. / И между тем как полусонный</w:t>
            </w:r>
            <w:proofErr w:type="gramStart"/>
            <w:r w:rsidRPr="00F8536A">
              <w:rPr>
                <w:rFonts w:ascii="Times New Roman" w:eastAsia="Times New Roman" w:hAnsi="Times New Roman"/>
                <w:sz w:val="25"/>
                <w:szCs w:val="25"/>
                <w:lang w:eastAsia="ru-RU"/>
              </w:rPr>
              <w:t xml:space="preserve"> Н</w:t>
            </w:r>
            <w:proofErr w:type="gramEnd"/>
            <w:r w:rsidRPr="00F8536A">
              <w:rPr>
                <w:rFonts w:ascii="Times New Roman" w:eastAsia="Times New Roman" w:hAnsi="Times New Roman"/>
                <w:sz w:val="25"/>
                <w:szCs w:val="25"/>
                <w:lang w:eastAsia="ru-RU"/>
              </w:rPr>
              <w:t>аш дольний</w:t>
            </w:r>
            <w:r w:rsidRPr="00F8536A">
              <w:rPr>
                <w:rFonts w:ascii="Times New Roman" w:eastAsia="Times New Roman" w:hAnsi="Times New Roman"/>
                <w:sz w:val="25"/>
                <w:lang w:eastAsia="ru-RU"/>
              </w:rPr>
              <w:t> </w:t>
            </w:r>
            <w:hyperlink r:id="rId100" w:tgtFrame="_blank" w:history="1">
              <w:r w:rsidRPr="00F8536A">
                <w:rPr>
                  <w:rFonts w:ascii="Times New Roman" w:eastAsia="Times New Roman" w:hAnsi="Times New Roman"/>
                  <w:color w:val="006600"/>
                  <w:sz w:val="25"/>
                  <w:u w:val="single"/>
                  <w:lang w:eastAsia="ru-RU"/>
                </w:rPr>
                <w:t>мир</w:t>
              </w:r>
            </w:hyperlink>
            <w:r w:rsidRPr="00F8536A">
              <w:rPr>
                <w:rFonts w:ascii="Times New Roman" w:eastAsia="Times New Roman" w:hAnsi="Times New Roman"/>
                <w:sz w:val="25"/>
                <w:szCs w:val="25"/>
                <w:lang w:eastAsia="ru-RU"/>
              </w:rPr>
              <w:t>, лишенный сил, Проникнут негой благовонной, Во мгле полуденной почил, – / Горе, как божества родные, Над издыхающей землей Играют выси огневые С лазурью неба огневой.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20. (до 1828) «Летний вечер».</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Уж солнца раскаленный</w:t>
            </w:r>
            <w:r w:rsidRPr="00F8536A">
              <w:rPr>
                <w:rFonts w:ascii="Times New Roman" w:eastAsia="Times New Roman" w:hAnsi="Times New Roman"/>
                <w:b/>
                <w:bCs/>
                <w:i/>
                <w:iCs/>
                <w:sz w:val="25"/>
                <w:lang w:eastAsia="ru-RU"/>
              </w:rPr>
              <w:t> </w:t>
            </w:r>
            <w:r w:rsidRPr="00F8536A">
              <w:rPr>
                <w:rFonts w:ascii="Times New Roman" w:eastAsia="Times New Roman" w:hAnsi="Times New Roman"/>
                <w:b/>
                <w:bCs/>
                <w:i/>
                <w:iCs/>
                <w:sz w:val="25"/>
                <w:szCs w:val="25"/>
                <w:bdr w:val="none" w:sz="0" w:space="0" w:color="auto" w:frame="1"/>
                <w:lang w:eastAsia="ru-RU"/>
              </w:rPr>
              <w:t>шар</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w:t>
            </w:r>
            <w:proofErr w:type="gramEnd"/>
            <w:r w:rsidRPr="00F8536A">
              <w:rPr>
                <w:rFonts w:ascii="Times New Roman" w:eastAsia="Times New Roman" w:hAnsi="Times New Roman"/>
                <w:sz w:val="25"/>
                <w:szCs w:val="25"/>
                <w:lang w:eastAsia="ru-RU"/>
              </w:rPr>
              <w:t xml:space="preserve"> главы своей земля скатила, И мирный вечера пожар Волна морская поглотила. / Уж</w:t>
            </w:r>
            <w:r w:rsidRPr="00F8536A">
              <w:rPr>
                <w:rFonts w:ascii="Times New Roman" w:eastAsia="Times New Roman" w:hAnsi="Times New Roman"/>
                <w:sz w:val="25"/>
                <w:lang w:eastAsia="ru-RU"/>
              </w:rPr>
              <w:t> </w:t>
            </w:r>
            <w:hyperlink r:id="rId101"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светлые взошли</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тяготеющий над нами Небесный свод приподняли Своими влажными главами. / Река воздушная полней</w:t>
            </w:r>
            <w:proofErr w:type="gramStart"/>
            <w:r w:rsidRPr="00F8536A">
              <w:rPr>
                <w:rFonts w:ascii="Times New Roman" w:eastAsia="Times New Roman" w:hAnsi="Times New Roman"/>
                <w:sz w:val="25"/>
                <w:szCs w:val="25"/>
                <w:lang w:eastAsia="ru-RU"/>
              </w:rPr>
              <w:t xml:space="preserve"> Т</w:t>
            </w:r>
            <w:proofErr w:type="gramEnd"/>
            <w:r w:rsidRPr="00F8536A">
              <w:rPr>
                <w:rFonts w:ascii="Times New Roman" w:eastAsia="Times New Roman" w:hAnsi="Times New Roman"/>
                <w:sz w:val="25"/>
                <w:szCs w:val="25"/>
                <w:lang w:eastAsia="ru-RU"/>
              </w:rPr>
              <w:t xml:space="preserve">ечет меж небом и землею, Грудь дышит легче и вольней. </w:t>
            </w:r>
            <w:proofErr w:type="gramStart"/>
            <w:r w:rsidRPr="00F8536A">
              <w:rPr>
                <w:rFonts w:ascii="Times New Roman" w:eastAsia="Times New Roman" w:hAnsi="Times New Roman"/>
                <w:sz w:val="25"/>
                <w:szCs w:val="25"/>
                <w:lang w:eastAsia="ru-RU"/>
              </w:rPr>
              <w:t>Освобожденная</w:t>
            </w:r>
            <w:proofErr w:type="gramEnd"/>
            <w:r w:rsidRPr="00F8536A">
              <w:rPr>
                <w:rFonts w:ascii="Times New Roman" w:eastAsia="Times New Roman" w:hAnsi="Times New Roman"/>
                <w:sz w:val="25"/>
                <w:szCs w:val="25"/>
                <w:lang w:eastAsia="ru-RU"/>
              </w:rPr>
              <w:t xml:space="preserve"> от зною. / И сладкий трепет, как струя, По жилам пробежал природы, Как бы горячих ног </w:t>
            </w:r>
            <w:proofErr w:type="spellStart"/>
            <w:r w:rsidRPr="00F8536A">
              <w:rPr>
                <w:rFonts w:ascii="Times New Roman" w:eastAsia="Times New Roman" w:hAnsi="Times New Roman"/>
                <w:sz w:val="25"/>
                <w:szCs w:val="25"/>
                <w:lang w:eastAsia="ru-RU"/>
              </w:rPr>
              <w:t>ея</w:t>
            </w:r>
            <w:proofErr w:type="spellEnd"/>
            <w:proofErr w:type="gramStart"/>
            <w:r w:rsidRPr="00F8536A">
              <w:rPr>
                <w:rFonts w:ascii="Times New Roman" w:eastAsia="Times New Roman" w:hAnsi="Times New Roman"/>
                <w:sz w:val="25"/>
                <w:szCs w:val="25"/>
                <w:lang w:eastAsia="ru-RU"/>
              </w:rPr>
              <w:t xml:space="preserve"> К</w:t>
            </w:r>
            <w:proofErr w:type="gramEnd"/>
            <w:r w:rsidRPr="00F8536A">
              <w:rPr>
                <w:rFonts w:ascii="Times New Roman" w:eastAsia="Times New Roman" w:hAnsi="Times New Roman"/>
                <w:sz w:val="25"/>
                <w:szCs w:val="25"/>
                <w:lang w:eastAsia="ru-RU"/>
              </w:rPr>
              <w:t>оснулись ключевые воды.</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21. (до 1835)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Над виноградными холмами</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П</w:t>
            </w:r>
            <w:proofErr w:type="gramEnd"/>
            <w:r w:rsidRPr="00F8536A">
              <w:rPr>
                <w:rFonts w:ascii="Times New Roman" w:eastAsia="Times New Roman" w:hAnsi="Times New Roman"/>
                <w:sz w:val="25"/>
                <w:szCs w:val="25"/>
                <w:lang w:eastAsia="ru-RU"/>
              </w:rPr>
              <w:t>лывут златые</w:t>
            </w:r>
            <w:r w:rsidRPr="00F8536A">
              <w:rPr>
                <w:rFonts w:ascii="Times New Roman" w:eastAsia="Times New Roman" w:hAnsi="Times New Roman"/>
                <w:sz w:val="25"/>
                <w:lang w:eastAsia="ru-RU"/>
              </w:rPr>
              <w:t> </w:t>
            </w:r>
            <w:hyperlink r:id="rId102" w:tgtFrame="_blank" w:history="1">
              <w:r w:rsidRPr="00F8536A">
                <w:rPr>
                  <w:rFonts w:ascii="Times New Roman" w:eastAsia="Times New Roman" w:hAnsi="Times New Roman"/>
                  <w:color w:val="006600"/>
                  <w:sz w:val="25"/>
                  <w:u w:val="single"/>
                  <w:lang w:eastAsia="ru-RU"/>
                </w:rPr>
                <w:t>облака</w:t>
              </w:r>
            </w:hyperlink>
            <w:r w:rsidRPr="00F8536A">
              <w:rPr>
                <w:rFonts w:ascii="Times New Roman" w:eastAsia="Times New Roman" w:hAnsi="Times New Roman"/>
                <w:sz w:val="25"/>
                <w:szCs w:val="25"/>
                <w:lang w:eastAsia="ru-RU"/>
              </w:rPr>
              <w:t xml:space="preserve">. Внизу зелеными волнами Шумит померкшая река. Взор постепенно из долины, </w:t>
            </w:r>
            <w:proofErr w:type="spellStart"/>
            <w:r w:rsidRPr="00F8536A">
              <w:rPr>
                <w:rFonts w:ascii="Times New Roman" w:eastAsia="Times New Roman" w:hAnsi="Times New Roman"/>
                <w:sz w:val="25"/>
                <w:szCs w:val="25"/>
                <w:lang w:eastAsia="ru-RU"/>
              </w:rPr>
              <w:t>Подъемлясь</w:t>
            </w:r>
            <w:proofErr w:type="spellEnd"/>
            <w:r w:rsidRPr="00F8536A">
              <w:rPr>
                <w:rFonts w:ascii="Times New Roman" w:eastAsia="Times New Roman" w:hAnsi="Times New Roman"/>
                <w:sz w:val="25"/>
                <w:szCs w:val="25"/>
                <w:lang w:eastAsia="ru-RU"/>
              </w:rPr>
              <w:t>, всходит к высотам</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видит на краю вершины </w:t>
            </w:r>
            <w:proofErr w:type="spellStart"/>
            <w:r w:rsidRPr="00F8536A">
              <w:rPr>
                <w:rFonts w:ascii="Times New Roman" w:eastAsia="Times New Roman" w:hAnsi="Times New Roman"/>
                <w:sz w:val="25"/>
                <w:szCs w:val="25"/>
                <w:lang w:eastAsia="ru-RU"/>
              </w:rPr>
              <w:t>Круглообразный</w:t>
            </w:r>
            <w:proofErr w:type="spellEnd"/>
            <w:r w:rsidRPr="00F8536A">
              <w:rPr>
                <w:rFonts w:ascii="Times New Roman" w:eastAsia="Times New Roman" w:hAnsi="Times New Roman"/>
                <w:sz w:val="25"/>
                <w:szCs w:val="25"/>
                <w:lang w:eastAsia="ru-RU"/>
              </w:rPr>
              <w:t xml:space="preserve"> светлый храм. / Там, в горнем неземном жилище, Где смертной жизни места нет, И легче и </w:t>
            </w:r>
            <w:proofErr w:type="gramStart"/>
            <w:r w:rsidRPr="00F8536A">
              <w:rPr>
                <w:rFonts w:ascii="Times New Roman" w:eastAsia="Times New Roman" w:hAnsi="Times New Roman"/>
                <w:sz w:val="25"/>
                <w:szCs w:val="25"/>
                <w:lang w:eastAsia="ru-RU"/>
              </w:rPr>
              <w:t>пустынно-чище</w:t>
            </w:r>
            <w:proofErr w:type="gramEnd"/>
            <w:r w:rsidRPr="00F8536A">
              <w:rPr>
                <w:rFonts w:ascii="Times New Roman" w:eastAsia="Times New Roman" w:hAnsi="Times New Roman"/>
                <w:sz w:val="25"/>
                <w:szCs w:val="25"/>
                <w:lang w:eastAsia="ru-RU"/>
              </w:rPr>
              <w:t xml:space="preserve"> Струя воздушная течет. Туда взлетая, звук немеет, Лишь жизнь природы там слышна</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нечто праздничное веет, Как дней воскресных тишина.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22. (до 1850)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Кончен пир, умолкли хоры</w:t>
            </w:r>
            <w:r w:rsidRPr="00F8536A">
              <w:rPr>
                <w:rFonts w:ascii="Times New Roman" w:eastAsia="Times New Roman" w:hAnsi="Times New Roman"/>
                <w:sz w:val="25"/>
                <w:szCs w:val="25"/>
                <w:lang w:eastAsia="ru-RU"/>
              </w:rPr>
              <w:t>, Опорожнены амфоры, Опрокинуты корзины. Не допиты в кубках вины, На главах венки измяты, Лишь курятся ароматы</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 xml:space="preserve"> опустевшей светлой зале... Кончив пир, мы поздно встали –</w:t>
            </w:r>
            <w:r w:rsidRPr="00F8536A">
              <w:rPr>
                <w:rFonts w:ascii="Times New Roman" w:eastAsia="Times New Roman" w:hAnsi="Times New Roman"/>
                <w:sz w:val="25"/>
                <w:lang w:eastAsia="ru-RU"/>
              </w:rPr>
              <w:t> </w:t>
            </w:r>
            <w:hyperlink r:id="rId103"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на небе сияли, Ночь достигла половины... / Как над беспокойным градом, Над дворцами, над домами, Шумным уличным движеньем</w:t>
            </w:r>
            <w:proofErr w:type="gramStart"/>
            <w:r w:rsidRPr="00F8536A">
              <w:rPr>
                <w:rFonts w:ascii="Times New Roman" w:eastAsia="Times New Roman" w:hAnsi="Times New Roman"/>
                <w:sz w:val="25"/>
                <w:szCs w:val="25"/>
                <w:lang w:eastAsia="ru-RU"/>
              </w:rPr>
              <w:t xml:space="preserve"> С</w:t>
            </w:r>
            <w:proofErr w:type="gramEnd"/>
            <w:r w:rsidRPr="00F8536A">
              <w:rPr>
                <w:rFonts w:ascii="Times New Roman" w:eastAsia="Times New Roman" w:hAnsi="Times New Roman"/>
                <w:sz w:val="25"/>
                <w:szCs w:val="25"/>
                <w:lang w:eastAsia="ru-RU"/>
              </w:rPr>
              <w:t xml:space="preserve"> тускло-рдяным освещеньем И бессонными толпами, – Как над этим дольним чадом, В горнем выспреннем пределе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Звезды чистые горели, Отвечая смертным взглядам Непорочными лучами...</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23. (1850)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 xml:space="preserve">Не остывшая </w:t>
            </w:r>
            <w:proofErr w:type="gramStart"/>
            <w:r w:rsidRPr="00F8536A">
              <w:rPr>
                <w:rFonts w:ascii="Times New Roman" w:eastAsia="Times New Roman" w:hAnsi="Times New Roman"/>
                <w:b/>
                <w:bCs/>
                <w:i/>
                <w:iCs/>
                <w:sz w:val="25"/>
                <w:szCs w:val="25"/>
                <w:bdr w:val="none" w:sz="0" w:space="0" w:color="auto" w:frame="1"/>
                <w:lang w:eastAsia="ru-RU"/>
              </w:rPr>
              <w:t>от</w:t>
            </w:r>
            <w:proofErr w:type="gramEnd"/>
            <w:r w:rsidRPr="00F8536A">
              <w:rPr>
                <w:rFonts w:ascii="Times New Roman" w:eastAsia="Times New Roman" w:hAnsi="Times New Roman"/>
                <w:b/>
                <w:bCs/>
                <w:i/>
                <w:iCs/>
                <w:sz w:val="25"/>
                <w:szCs w:val="25"/>
                <w:bdr w:val="none" w:sz="0" w:space="0" w:color="auto" w:frame="1"/>
                <w:lang w:eastAsia="ru-RU"/>
              </w:rPr>
              <w:t xml:space="preserve"> зною</w:t>
            </w:r>
            <w:r w:rsidRPr="00F8536A">
              <w:rPr>
                <w:rFonts w:ascii="Times New Roman" w:eastAsia="Times New Roman" w:hAnsi="Times New Roman"/>
                <w:sz w:val="25"/>
                <w:szCs w:val="25"/>
                <w:lang w:eastAsia="ru-RU"/>
              </w:rPr>
              <w:t>, Ночь июльская блистала... И над тусклою землею Небо, полное грозою, Все в зарницах трепетало... / Словно тяжкие ресницы</w:t>
            </w:r>
            <w:proofErr w:type="gramStart"/>
            <w:r w:rsidRPr="00F8536A">
              <w:rPr>
                <w:rFonts w:ascii="Times New Roman" w:eastAsia="Times New Roman" w:hAnsi="Times New Roman"/>
                <w:sz w:val="25"/>
                <w:szCs w:val="25"/>
                <w:lang w:eastAsia="ru-RU"/>
              </w:rPr>
              <w:t xml:space="preserve"> П</w:t>
            </w:r>
            <w:proofErr w:type="gramEnd"/>
            <w:r w:rsidRPr="00F8536A">
              <w:rPr>
                <w:rFonts w:ascii="Times New Roman" w:eastAsia="Times New Roman" w:hAnsi="Times New Roman"/>
                <w:sz w:val="25"/>
                <w:szCs w:val="25"/>
                <w:lang w:eastAsia="ru-RU"/>
              </w:rPr>
              <w:t xml:space="preserve">одымались над землею, И сквозь беглые зарницы Чьи-то грозные зеницы </w:t>
            </w:r>
            <w:proofErr w:type="spellStart"/>
            <w:r w:rsidRPr="00F8536A">
              <w:rPr>
                <w:rFonts w:ascii="Times New Roman" w:eastAsia="Times New Roman" w:hAnsi="Times New Roman"/>
                <w:sz w:val="25"/>
                <w:szCs w:val="25"/>
                <w:lang w:eastAsia="ru-RU"/>
              </w:rPr>
              <w:t>Загоралися</w:t>
            </w:r>
            <w:proofErr w:type="spellEnd"/>
            <w:r w:rsidRPr="00F8536A">
              <w:rPr>
                <w:rFonts w:ascii="Times New Roman" w:eastAsia="Times New Roman" w:hAnsi="Times New Roman"/>
                <w:sz w:val="25"/>
                <w:szCs w:val="25"/>
                <w:lang w:eastAsia="ru-RU"/>
              </w:rPr>
              <w:t xml:space="preserve"> порою...</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24. (1865)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Ночное небо так угрюмо,</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Заволокло со всех сторон. То не угроза и не дума. То вялый, безотрадный сон. Одни зарницы огневые, Воспламеняясь чередой, Как демоны глухонемые, Ведут беседу меж собой. / Как по условленному знаку, Вдруг неба вспыхнет полоса, И быстро выступят </w:t>
            </w:r>
            <w:proofErr w:type="gramStart"/>
            <w:r w:rsidRPr="00F8536A">
              <w:rPr>
                <w:rFonts w:ascii="Times New Roman" w:eastAsia="Times New Roman" w:hAnsi="Times New Roman"/>
                <w:sz w:val="25"/>
                <w:szCs w:val="25"/>
                <w:lang w:eastAsia="ru-RU"/>
              </w:rPr>
              <w:t>из</w:t>
            </w:r>
            <w:proofErr w:type="gramEnd"/>
            <w:r w:rsidRPr="00F8536A">
              <w:rPr>
                <w:rFonts w:ascii="Times New Roman" w:eastAsia="Times New Roman" w:hAnsi="Times New Roman"/>
                <w:sz w:val="25"/>
                <w:szCs w:val="25"/>
                <w:lang w:eastAsia="ru-RU"/>
              </w:rPr>
              <w:t xml:space="preserve"> </w:t>
            </w:r>
            <w:proofErr w:type="gramStart"/>
            <w:r w:rsidRPr="00F8536A">
              <w:rPr>
                <w:rFonts w:ascii="Times New Roman" w:eastAsia="Times New Roman" w:hAnsi="Times New Roman"/>
                <w:sz w:val="25"/>
                <w:szCs w:val="25"/>
                <w:lang w:eastAsia="ru-RU"/>
              </w:rPr>
              <w:t>мраку</w:t>
            </w:r>
            <w:proofErr w:type="gramEnd"/>
            <w:r w:rsidRPr="00F8536A">
              <w:rPr>
                <w:rFonts w:ascii="Times New Roman" w:eastAsia="Times New Roman" w:hAnsi="Times New Roman"/>
                <w:sz w:val="25"/>
                <w:szCs w:val="25"/>
                <w:lang w:eastAsia="ru-RU"/>
              </w:rPr>
              <w:t xml:space="preserve"> Поля и дальние леса. И вот опять все потемнело, Все стихло в чуткой темноте – Как бы таинственное дело</w:t>
            </w:r>
            <w:proofErr w:type="gramStart"/>
            <w:r w:rsidRPr="00F8536A">
              <w:rPr>
                <w:rFonts w:ascii="Times New Roman" w:eastAsia="Times New Roman" w:hAnsi="Times New Roman"/>
                <w:sz w:val="25"/>
                <w:szCs w:val="25"/>
                <w:lang w:eastAsia="ru-RU"/>
              </w:rPr>
              <w:t xml:space="preserve"> Р</w:t>
            </w:r>
            <w:proofErr w:type="gramEnd"/>
            <w:r w:rsidRPr="00F8536A">
              <w:rPr>
                <w:rFonts w:ascii="Times New Roman" w:eastAsia="Times New Roman" w:hAnsi="Times New Roman"/>
                <w:sz w:val="25"/>
                <w:szCs w:val="25"/>
                <w:lang w:eastAsia="ru-RU"/>
              </w:rPr>
              <w:t>ешалось там – на высоте.</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C. 360</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25. (до 1835)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Что ты клонишь над водами</w:t>
            </w:r>
            <w:r w:rsidRPr="00F8536A">
              <w:rPr>
                <w:rFonts w:ascii="Times New Roman" w:eastAsia="Times New Roman" w:hAnsi="Times New Roman"/>
                <w:sz w:val="25"/>
                <w:szCs w:val="25"/>
                <w:lang w:eastAsia="ru-RU"/>
              </w:rPr>
              <w:t>, Ива, макушку свою? И дрожащими листами. Словно жадными устами, Ловишь беглую струю?.. / Хоть томится, хоть трепещет</w:t>
            </w:r>
            <w:proofErr w:type="gramStart"/>
            <w:r w:rsidRPr="00F8536A">
              <w:rPr>
                <w:rFonts w:ascii="Times New Roman" w:eastAsia="Times New Roman" w:hAnsi="Times New Roman"/>
                <w:sz w:val="25"/>
                <w:szCs w:val="25"/>
                <w:lang w:eastAsia="ru-RU"/>
              </w:rPr>
              <w:t xml:space="preserve"> К</w:t>
            </w:r>
            <w:proofErr w:type="gramEnd"/>
            <w:r w:rsidRPr="00F8536A">
              <w:rPr>
                <w:rFonts w:ascii="Times New Roman" w:eastAsia="Times New Roman" w:hAnsi="Times New Roman"/>
                <w:sz w:val="25"/>
                <w:szCs w:val="25"/>
                <w:lang w:eastAsia="ru-RU"/>
              </w:rPr>
              <w:t xml:space="preserve">аждый лист твой над струей... Но струя бежит и плещет, И, на </w:t>
            </w:r>
            <w:proofErr w:type="gramStart"/>
            <w:r w:rsidRPr="00F8536A">
              <w:rPr>
                <w:rFonts w:ascii="Times New Roman" w:eastAsia="Times New Roman" w:hAnsi="Times New Roman"/>
                <w:sz w:val="25"/>
                <w:szCs w:val="25"/>
                <w:lang w:eastAsia="ru-RU"/>
              </w:rPr>
              <w:t>солнце</w:t>
            </w:r>
            <w:proofErr w:type="gramEnd"/>
            <w:r w:rsidRPr="00F8536A">
              <w:rPr>
                <w:rFonts w:ascii="Times New Roman" w:eastAsia="Times New Roman" w:hAnsi="Times New Roman"/>
                <w:sz w:val="25"/>
                <w:szCs w:val="25"/>
                <w:lang w:eastAsia="ru-RU"/>
              </w:rPr>
              <w:t xml:space="preserve"> нежась, блещет, И смеется над тобой...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26. (до 1830) «Весенние воды».</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Еще в полях белеет</w:t>
            </w:r>
            <w:r w:rsidRPr="00F8536A">
              <w:rPr>
                <w:rFonts w:ascii="Times New Roman" w:eastAsia="Times New Roman" w:hAnsi="Times New Roman"/>
                <w:b/>
                <w:bCs/>
                <w:i/>
                <w:iCs/>
                <w:sz w:val="25"/>
                <w:lang w:eastAsia="ru-RU"/>
              </w:rPr>
              <w:t> </w:t>
            </w:r>
            <w:hyperlink r:id="rId104" w:tgtFrame="_blank" w:history="1">
              <w:r w:rsidRPr="00F8536A">
                <w:rPr>
                  <w:rFonts w:ascii="Times New Roman" w:eastAsia="Times New Roman" w:hAnsi="Times New Roman"/>
                  <w:b/>
                  <w:bCs/>
                  <w:i/>
                  <w:iCs/>
                  <w:color w:val="006600"/>
                  <w:sz w:val="25"/>
                  <w:u w:val="single"/>
                  <w:lang w:eastAsia="ru-RU"/>
                </w:rPr>
                <w:t>снег</w:t>
              </w:r>
            </w:hyperlink>
            <w:r w:rsidRPr="00F8536A">
              <w:rPr>
                <w:rFonts w:ascii="Times New Roman" w:eastAsia="Times New Roman" w:hAnsi="Times New Roman"/>
                <w:sz w:val="25"/>
                <w:szCs w:val="25"/>
                <w:lang w:eastAsia="ru-RU"/>
              </w:rPr>
              <w:t>, А воды уж весной шумят – Бегут и будят сонный брег, Бегут и блещут и гласят... / Они гласят во все концы: «</w:t>
            </w:r>
            <w:hyperlink r:id="rId105" w:tgtFrame="_blank" w:history="1">
              <w:r w:rsidRPr="00F8536A">
                <w:rPr>
                  <w:rFonts w:ascii="Times New Roman" w:eastAsia="Times New Roman" w:hAnsi="Times New Roman"/>
                  <w:color w:val="006600"/>
                  <w:sz w:val="25"/>
                  <w:u w:val="single"/>
                  <w:lang w:eastAsia="ru-RU"/>
                </w:rPr>
                <w:t>Весна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идет,</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весна идет! Мы молодой весны гонцы, Она нас выслала вперед!» /</w:t>
            </w:r>
            <w:r w:rsidRPr="00F8536A">
              <w:rPr>
                <w:rFonts w:ascii="Times New Roman" w:eastAsia="Times New Roman" w:hAnsi="Times New Roman"/>
                <w:sz w:val="25"/>
                <w:lang w:eastAsia="ru-RU"/>
              </w:rPr>
              <w:t> </w:t>
            </w:r>
            <w:proofErr w:type="spellStart"/>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"http://garments.wikimart.ru/to_children/clothes_for_children/overalls/model/33486481?recommendedOfferId=70512351" \t "_blank"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color w:val="006600"/>
                <w:sz w:val="25"/>
                <w:u w:val="single"/>
                <w:lang w:eastAsia="ru-RU"/>
              </w:rPr>
              <w:t>Весна</w:t>
            </w:r>
            <w:r w:rsidRPr="00F8536A">
              <w:rPr>
                <w:rFonts w:ascii="Times New Roman" w:eastAsia="Times New Roman" w:hAnsi="Times New Roman"/>
                <w:sz w:val="25"/>
                <w:szCs w:val="25"/>
                <w:lang w:eastAsia="ru-RU"/>
              </w:rPr>
              <w:fldChar w:fldCharType="end"/>
            </w:r>
            <w:r w:rsidRPr="00F8536A">
              <w:rPr>
                <w:rFonts w:ascii="Times New Roman" w:eastAsia="Times New Roman" w:hAnsi="Times New Roman"/>
                <w:sz w:val="25"/>
                <w:szCs w:val="25"/>
                <w:lang w:eastAsia="ru-RU"/>
              </w:rPr>
              <w:t>идет</w:t>
            </w:r>
            <w:proofErr w:type="spellEnd"/>
            <w:r w:rsidRPr="00F8536A">
              <w:rPr>
                <w:rFonts w:ascii="Times New Roman" w:eastAsia="Times New Roman" w:hAnsi="Times New Roman"/>
                <w:sz w:val="25"/>
                <w:szCs w:val="25"/>
                <w:lang w:eastAsia="ru-RU"/>
              </w:rPr>
              <w:t>,</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весна идет! И тихих, теплых, майских дней Румяный, светлый хоровод</w:t>
            </w:r>
            <w:proofErr w:type="gramStart"/>
            <w:r w:rsidRPr="00F8536A">
              <w:rPr>
                <w:rFonts w:ascii="Times New Roman" w:eastAsia="Times New Roman" w:hAnsi="Times New Roman"/>
                <w:sz w:val="25"/>
                <w:szCs w:val="25"/>
                <w:lang w:eastAsia="ru-RU"/>
              </w:rPr>
              <w:t xml:space="preserve"> Т</w:t>
            </w:r>
            <w:proofErr w:type="gramEnd"/>
            <w:r w:rsidRPr="00F8536A">
              <w:rPr>
                <w:rFonts w:ascii="Times New Roman" w:eastAsia="Times New Roman" w:hAnsi="Times New Roman"/>
                <w:sz w:val="25"/>
                <w:szCs w:val="25"/>
                <w:lang w:eastAsia="ru-RU"/>
              </w:rPr>
              <w:t>олпится весело за ней.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27. (1865)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хорошо ты, о море ночное,</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 Здесь лучезарно, там </w:t>
            </w:r>
            <w:proofErr w:type="gramStart"/>
            <w:r w:rsidRPr="00F8536A">
              <w:rPr>
                <w:rFonts w:ascii="Times New Roman" w:eastAsia="Times New Roman" w:hAnsi="Times New Roman"/>
                <w:sz w:val="25"/>
                <w:szCs w:val="25"/>
                <w:lang w:eastAsia="ru-RU"/>
              </w:rPr>
              <w:t>сизо-темно</w:t>
            </w:r>
            <w:proofErr w:type="gramEnd"/>
            <w:r w:rsidRPr="00F8536A">
              <w:rPr>
                <w:rFonts w:ascii="Times New Roman" w:eastAsia="Times New Roman" w:hAnsi="Times New Roman"/>
                <w:sz w:val="25"/>
                <w:szCs w:val="25"/>
                <w:lang w:eastAsia="ru-RU"/>
              </w:rPr>
              <w:t>... В лунном сиянии, словно живое, Ходит, и дышит, и блещет оно... / На бесконечном, на вольном просторе</w:t>
            </w:r>
            <w:r w:rsidRPr="00F8536A">
              <w:rPr>
                <w:rFonts w:ascii="Times New Roman" w:eastAsia="Times New Roman" w:hAnsi="Times New Roman"/>
                <w:sz w:val="25"/>
                <w:lang w:eastAsia="ru-RU"/>
              </w:rPr>
              <w:t> </w:t>
            </w:r>
            <w:hyperlink r:id="rId106" w:tgtFrame="_blank" w:history="1">
              <w:r w:rsidRPr="00F8536A">
                <w:rPr>
                  <w:rFonts w:ascii="Times New Roman" w:eastAsia="Times New Roman" w:hAnsi="Times New Roman"/>
                  <w:color w:val="006600"/>
                  <w:sz w:val="25"/>
                  <w:u w:val="single"/>
                  <w:lang w:eastAsia="ru-RU"/>
                </w:rPr>
                <w:t>Блеск</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и движение, грохот и гром... Тусклым сияньем облитое море, Как хорошо ты в безлюдье ночном! / Зыбь ты великая, зыбь ты морская, Чей это праздник так празднуешь ты? Волны несутся, гремя и сверкая, Чуткие</w:t>
            </w:r>
            <w:r w:rsidRPr="00F8536A">
              <w:rPr>
                <w:rFonts w:ascii="Times New Roman" w:eastAsia="Times New Roman" w:hAnsi="Times New Roman"/>
                <w:sz w:val="25"/>
                <w:lang w:eastAsia="ru-RU"/>
              </w:rPr>
              <w:t> </w:t>
            </w:r>
            <w:hyperlink r:id="rId107" w:tgtFrame="_blank" w:history="1">
              <w:r w:rsidRPr="00F8536A">
                <w:rPr>
                  <w:rFonts w:ascii="Times New Roman" w:eastAsia="Times New Roman" w:hAnsi="Times New Roman"/>
                  <w:color w:val="006600"/>
                  <w:sz w:val="25"/>
                  <w:u w:val="single"/>
                  <w:lang w:eastAsia="ru-RU"/>
                </w:rPr>
                <w:t>звезды</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глядят с высоты. / В этом волнении, в этом сиянье, Весь, как во сне, я потерян стою – О, как охотно бы в их обаянье</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сю потопил бы я душу свою...</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28. (до 1829) «Вечер».</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тихо веет над долиной</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Далекий колокольный звон, Как шорох стаи журавлиной, – И в шуме листьев замер он. / Как море вешнее в разливе. Светлея, не колыхнет день, – И торопливей, молчаливей</w:t>
            </w:r>
            <w:proofErr w:type="gramStart"/>
            <w:r w:rsidRPr="00F8536A">
              <w:rPr>
                <w:rFonts w:ascii="Times New Roman" w:eastAsia="Times New Roman" w:hAnsi="Times New Roman"/>
                <w:sz w:val="25"/>
                <w:szCs w:val="25"/>
                <w:lang w:eastAsia="ru-RU"/>
              </w:rPr>
              <w:t xml:space="preserve"> Л</w:t>
            </w:r>
            <w:proofErr w:type="gramEnd"/>
            <w:r w:rsidRPr="00F8536A">
              <w:rPr>
                <w:rFonts w:ascii="Times New Roman" w:eastAsia="Times New Roman" w:hAnsi="Times New Roman"/>
                <w:sz w:val="25"/>
                <w:szCs w:val="25"/>
                <w:lang w:eastAsia="ru-RU"/>
              </w:rPr>
              <w:t>ожится по долине тень.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29. (1858)</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Осенней позднею порою</w:t>
            </w:r>
            <w:proofErr w:type="gramStart"/>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Л</w:t>
            </w:r>
            <w:proofErr w:type="gramEnd"/>
            <w:r w:rsidRPr="00F8536A">
              <w:rPr>
                <w:rFonts w:ascii="Times New Roman" w:eastAsia="Times New Roman" w:hAnsi="Times New Roman"/>
                <w:sz w:val="25"/>
                <w:szCs w:val="25"/>
                <w:lang w:eastAsia="ru-RU"/>
              </w:rPr>
              <w:t xml:space="preserve">юблю я </w:t>
            </w:r>
            <w:proofErr w:type="spellStart"/>
            <w:r w:rsidRPr="00F8536A">
              <w:rPr>
                <w:rFonts w:ascii="Times New Roman" w:eastAsia="Times New Roman" w:hAnsi="Times New Roman"/>
                <w:sz w:val="25"/>
                <w:szCs w:val="25"/>
                <w:lang w:eastAsia="ru-RU"/>
              </w:rPr>
              <w:t>царскосельский</w:t>
            </w:r>
            <w:proofErr w:type="spellEnd"/>
            <w:r w:rsidRPr="00F8536A">
              <w:rPr>
                <w:rFonts w:ascii="Times New Roman" w:eastAsia="Times New Roman" w:hAnsi="Times New Roman"/>
                <w:sz w:val="25"/>
                <w:szCs w:val="25"/>
                <w:lang w:eastAsia="ru-RU"/>
              </w:rPr>
              <w:t xml:space="preserve"> сад, Когда он тихой полумглою Как бы дремотою объят, И белокрылые виденья, На тусклом озера стекле, В какой-то неге онеменья Коснеют в этой полумгле... / И на порфирные ступени Екатерининских дворцов</w:t>
            </w:r>
            <w:proofErr w:type="gramStart"/>
            <w:r w:rsidRPr="00F8536A">
              <w:rPr>
                <w:rFonts w:ascii="Times New Roman" w:eastAsia="Times New Roman" w:hAnsi="Times New Roman"/>
                <w:sz w:val="25"/>
                <w:szCs w:val="25"/>
                <w:lang w:eastAsia="ru-RU"/>
              </w:rPr>
              <w:t xml:space="preserve"> Л</w:t>
            </w:r>
            <w:proofErr w:type="gramEnd"/>
            <w:r w:rsidRPr="00F8536A">
              <w:rPr>
                <w:rFonts w:ascii="Times New Roman" w:eastAsia="Times New Roman" w:hAnsi="Times New Roman"/>
                <w:sz w:val="25"/>
                <w:szCs w:val="25"/>
                <w:lang w:eastAsia="ru-RU"/>
              </w:rPr>
              <w:t>ожатся сумрачные тени Октябрьских ранних вечеров – И сад темнеет, как дуброва, И при звездах из тьмы ночной, Как отблеск славного былого, Выходит купол золотой...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30. (1864)</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Утихла виза... Легче дышит</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 xml:space="preserve">Лазурный сонм женевских вод – И лодка вновь по ним плывет, И снова лебедь их колышет. / Весь день, как летом, солнце греет, Деревья блещут пестротой, И воздух ласковой волной Их пышность ветхую лелеет. / А там, в торжественном покое, </w:t>
            </w:r>
            <w:proofErr w:type="gramStart"/>
            <w:r w:rsidRPr="00F8536A">
              <w:rPr>
                <w:rFonts w:ascii="Times New Roman" w:eastAsia="Times New Roman" w:hAnsi="Times New Roman"/>
                <w:sz w:val="25"/>
                <w:szCs w:val="25"/>
                <w:lang w:eastAsia="ru-RU"/>
              </w:rPr>
              <w:t>Разоблаченная</w:t>
            </w:r>
            <w:proofErr w:type="gramEnd"/>
            <w:r w:rsidRPr="00F8536A">
              <w:rPr>
                <w:rFonts w:ascii="Times New Roman" w:eastAsia="Times New Roman" w:hAnsi="Times New Roman"/>
                <w:sz w:val="25"/>
                <w:szCs w:val="25"/>
                <w:lang w:eastAsia="ru-RU"/>
              </w:rPr>
              <w:t xml:space="preserve"> с утра. Сияет</w:t>
            </w:r>
            <w:r w:rsidRPr="00F8536A">
              <w:rPr>
                <w:rFonts w:ascii="Times New Roman" w:eastAsia="Times New Roman" w:hAnsi="Times New Roman"/>
                <w:sz w:val="25"/>
                <w:lang w:eastAsia="ru-RU"/>
              </w:rPr>
              <w:t> </w:t>
            </w:r>
            <w:hyperlink r:id="rId108" w:tgtFrame="_blank" w:history="1">
              <w:r w:rsidRPr="00F8536A">
                <w:rPr>
                  <w:rFonts w:ascii="Times New Roman" w:eastAsia="Times New Roman" w:hAnsi="Times New Roman"/>
                  <w:color w:val="006600"/>
                  <w:sz w:val="25"/>
                  <w:u w:val="single"/>
                  <w:lang w:eastAsia="ru-RU"/>
                </w:rPr>
                <w:t>Белая</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гора, Как откровенье неземное. / Здесь сердце так бы все забыло, Забыло б муку всю свою, Когда бы там – в родном краю – Одной могилой меньше было...</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31. (1865)</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неожиданно и ярко,</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На влажной неба синеве, Воздушная воздвиглась арка</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 xml:space="preserve"> своем минутном торжестве! Один конец в леса вонзила, Другим за</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облака ушла – Она полнеба охватила И в высоте изнемогла. / О, в этом радужном виденье</w:t>
            </w:r>
            <w:proofErr w:type="gramStart"/>
            <w:r w:rsidRPr="00F8536A">
              <w:rPr>
                <w:rFonts w:ascii="Times New Roman" w:eastAsia="Times New Roman" w:hAnsi="Times New Roman"/>
                <w:sz w:val="25"/>
                <w:szCs w:val="25"/>
                <w:lang w:eastAsia="ru-RU"/>
              </w:rPr>
              <w:t xml:space="preserve"> К</w:t>
            </w:r>
            <w:proofErr w:type="gramEnd"/>
            <w:r w:rsidRPr="00F8536A">
              <w:rPr>
                <w:rFonts w:ascii="Times New Roman" w:eastAsia="Times New Roman" w:hAnsi="Times New Roman"/>
                <w:sz w:val="25"/>
                <w:szCs w:val="25"/>
                <w:lang w:eastAsia="ru-RU"/>
              </w:rPr>
              <w:t>акая нега для очей! Оно дано нам на мгновенье, Лови его – лови скорей! Смотри – оно уж побледнело, Еще минута, две – и что ж? Ушло, как то уйдет всецело, Чем ты и дышишь и живешь.</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32. (до 1828) «Весенняя гроза».</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Люблю грозу в начале мая</w:t>
            </w:r>
            <w:r w:rsidRPr="00F8536A">
              <w:rPr>
                <w:rFonts w:ascii="Times New Roman" w:eastAsia="Times New Roman" w:hAnsi="Times New Roman"/>
                <w:sz w:val="25"/>
                <w:szCs w:val="25"/>
                <w:lang w:eastAsia="ru-RU"/>
              </w:rPr>
              <w:t xml:space="preserve">, Когда весенний, первый гром, Как бы </w:t>
            </w:r>
            <w:proofErr w:type="spellStart"/>
            <w:r w:rsidRPr="00F8536A">
              <w:rPr>
                <w:rFonts w:ascii="Times New Roman" w:eastAsia="Times New Roman" w:hAnsi="Times New Roman"/>
                <w:sz w:val="25"/>
                <w:szCs w:val="25"/>
                <w:lang w:eastAsia="ru-RU"/>
              </w:rPr>
              <w:t>резвяся</w:t>
            </w:r>
            <w:proofErr w:type="spellEnd"/>
            <w:r w:rsidRPr="00F8536A">
              <w:rPr>
                <w:rFonts w:ascii="Times New Roman" w:eastAsia="Times New Roman" w:hAnsi="Times New Roman"/>
                <w:sz w:val="25"/>
                <w:szCs w:val="25"/>
                <w:lang w:eastAsia="ru-RU"/>
              </w:rPr>
              <w:t xml:space="preserve"> и играя, Грохочет в небе голубом. / Гремят раскаты молодые, Вот дождик брызнул, пыль летит, Повисли перлы дождевые, И солнце нити золотит. / С горы бежит поток проворный, В лесу не молкнет</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 xml:space="preserve">C. 361 птичий гам, И гам лесной, и шум нагорный – Все вторит весело громам. / Ты скажешь; ветреная Геба, Кормя </w:t>
            </w:r>
            <w:proofErr w:type="spellStart"/>
            <w:r w:rsidRPr="00F8536A">
              <w:rPr>
                <w:rFonts w:ascii="Times New Roman" w:eastAsia="Times New Roman" w:hAnsi="Times New Roman"/>
                <w:sz w:val="25"/>
                <w:szCs w:val="25"/>
                <w:lang w:eastAsia="ru-RU"/>
              </w:rPr>
              <w:t>Зевесова</w:t>
            </w:r>
            <w:proofErr w:type="spellEnd"/>
            <w:r w:rsidRPr="00F8536A">
              <w:rPr>
                <w:rFonts w:ascii="Times New Roman" w:eastAsia="Times New Roman" w:hAnsi="Times New Roman"/>
                <w:sz w:val="25"/>
                <w:szCs w:val="25"/>
                <w:lang w:eastAsia="ru-RU"/>
              </w:rPr>
              <w:t xml:space="preserve"> орла, Громокипящий кубок с неба, Смеясь, на землю пролила.</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33. (1850)</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Как весел грохот летних бурь</w:t>
            </w:r>
            <w:r w:rsidRPr="00F8536A">
              <w:rPr>
                <w:rFonts w:ascii="Times New Roman" w:eastAsia="Times New Roman" w:hAnsi="Times New Roman"/>
                <w:sz w:val="25"/>
                <w:szCs w:val="25"/>
                <w:lang w:eastAsia="ru-RU"/>
              </w:rPr>
              <w:t>, Когда, взметая прах летучий, Гроза, нахлынувшая тучей, Смутит небесную лазурь</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 xml:space="preserve"> опрометчиво-безумно Вдруг на дубраву набежит, И вся дубрава задрожит Широколиственно и шумно!.. / Как под незримою пятой, Лесные гнутся исполины; Тревожно ропщут их вершины, Как совещаясь меж собой, – И сквозь внезапную тревогу Немолчно слышен птичий свист, И </w:t>
            </w:r>
            <w:proofErr w:type="gramStart"/>
            <w:r w:rsidRPr="00F8536A">
              <w:rPr>
                <w:rFonts w:ascii="Times New Roman" w:eastAsia="Times New Roman" w:hAnsi="Times New Roman"/>
                <w:sz w:val="25"/>
                <w:szCs w:val="25"/>
                <w:lang w:eastAsia="ru-RU"/>
              </w:rPr>
              <w:t>кой-где</w:t>
            </w:r>
            <w:proofErr w:type="gramEnd"/>
            <w:r w:rsidRPr="00F8536A">
              <w:rPr>
                <w:rFonts w:ascii="Times New Roman" w:eastAsia="Times New Roman" w:hAnsi="Times New Roman"/>
                <w:sz w:val="25"/>
                <w:szCs w:val="25"/>
                <w:lang w:eastAsia="ru-RU"/>
              </w:rPr>
              <w:t xml:space="preserve"> первый желтый лист, Крутясь, слетает на дорогу...</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34. (1849)</w:t>
            </w:r>
            <w:r w:rsidRPr="00F8536A">
              <w:rPr>
                <w:rFonts w:ascii="Times New Roman" w:eastAsia="Times New Roman" w:hAnsi="Times New Roman"/>
                <w:sz w:val="25"/>
                <w:lang w:eastAsia="ru-RU"/>
              </w:rPr>
              <w:t> </w:t>
            </w:r>
            <w:r w:rsidRPr="00F8536A">
              <w:rPr>
                <w:rFonts w:ascii="Times New Roman" w:eastAsia="Times New Roman" w:hAnsi="Times New Roman"/>
                <w:b/>
                <w:bCs/>
                <w:i/>
                <w:iCs/>
                <w:sz w:val="25"/>
                <w:szCs w:val="25"/>
                <w:bdr w:val="none" w:sz="0" w:space="0" w:color="auto" w:frame="1"/>
                <w:lang w:eastAsia="ru-RU"/>
              </w:rPr>
              <w:t>Неохотно и несмело</w:t>
            </w:r>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Солнце смотрит на поля. Чу, за тучей прогремело, Принахмурилась земля. / Ветра теплого порывы, Дальний гром и дождь порой... Зеленеющие нивы Зеленее под грозой. / Вот пробилась из-за тучи Синей молнии струя – Пламень белый и летучий</w:t>
            </w:r>
            <w:proofErr w:type="gramStart"/>
            <w:r w:rsidRPr="00F8536A">
              <w:rPr>
                <w:rFonts w:ascii="Times New Roman" w:eastAsia="Times New Roman" w:hAnsi="Times New Roman"/>
                <w:sz w:val="25"/>
                <w:szCs w:val="25"/>
                <w:lang w:eastAsia="ru-RU"/>
              </w:rPr>
              <w:t xml:space="preserve"> О</w:t>
            </w:r>
            <w:proofErr w:type="gramEnd"/>
            <w:r w:rsidRPr="00F8536A">
              <w:rPr>
                <w:rFonts w:ascii="Times New Roman" w:eastAsia="Times New Roman" w:hAnsi="Times New Roman"/>
                <w:sz w:val="25"/>
                <w:szCs w:val="25"/>
                <w:lang w:eastAsia="ru-RU"/>
              </w:rPr>
              <w:t>каймил ее края. / Чаще капли дождевые, Вихрем пыль летит с полей, И раскаты громовые</w:t>
            </w:r>
            <w:proofErr w:type="gramStart"/>
            <w:r w:rsidRPr="00F8536A">
              <w:rPr>
                <w:rFonts w:ascii="Times New Roman" w:eastAsia="Times New Roman" w:hAnsi="Times New Roman"/>
                <w:sz w:val="25"/>
                <w:szCs w:val="25"/>
                <w:lang w:eastAsia="ru-RU"/>
              </w:rPr>
              <w:t xml:space="preserve"> В</w:t>
            </w:r>
            <w:proofErr w:type="gramEnd"/>
            <w:r w:rsidRPr="00F8536A">
              <w:rPr>
                <w:rFonts w:ascii="Times New Roman" w:eastAsia="Times New Roman" w:hAnsi="Times New Roman"/>
                <w:sz w:val="25"/>
                <w:szCs w:val="25"/>
                <w:lang w:eastAsia="ru-RU"/>
              </w:rPr>
              <w:t>се сердитей и смелей. / Солнце раз еще взглянуло</w:t>
            </w:r>
            <w:proofErr w:type="gramStart"/>
            <w:r w:rsidRPr="00F8536A">
              <w:rPr>
                <w:rFonts w:ascii="Times New Roman" w:eastAsia="Times New Roman" w:hAnsi="Times New Roman"/>
                <w:sz w:val="25"/>
                <w:szCs w:val="25"/>
                <w:lang w:eastAsia="ru-RU"/>
              </w:rPr>
              <w:t xml:space="preserve"> И</w:t>
            </w:r>
            <w:proofErr w:type="gramEnd"/>
            <w:r w:rsidRPr="00F8536A">
              <w:rPr>
                <w:rFonts w:ascii="Times New Roman" w:eastAsia="Times New Roman" w:hAnsi="Times New Roman"/>
                <w:sz w:val="25"/>
                <w:szCs w:val="25"/>
                <w:lang w:eastAsia="ru-RU"/>
              </w:rPr>
              <w:t>сподлобья на поля, И в сиянье потонула Вся смятенная земля.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b/>
                <w:bCs/>
                <w:i/>
                <w:iCs/>
                <w:sz w:val="25"/>
                <w:szCs w:val="25"/>
                <w:bdr w:val="none" w:sz="0" w:space="0" w:color="auto" w:frame="1"/>
                <w:lang w:eastAsia="ru-RU"/>
              </w:rPr>
              <w:t>Р. S.</w:t>
            </w:r>
            <w:r w:rsidRPr="00F8536A">
              <w:rPr>
                <w:rFonts w:ascii="Times New Roman" w:eastAsia="Times New Roman" w:hAnsi="Times New Roman"/>
                <w:i/>
                <w:iCs/>
                <w:sz w:val="25"/>
                <w:lang w:eastAsia="ru-RU"/>
              </w:rPr>
              <w:t> </w:t>
            </w:r>
            <w:r w:rsidRPr="00F8536A">
              <w:rPr>
                <w:rFonts w:ascii="Times New Roman" w:eastAsia="Times New Roman" w:hAnsi="Times New Roman"/>
                <w:i/>
                <w:iCs/>
                <w:sz w:val="25"/>
                <w:szCs w:val="25"/>
                <w:bdr w:val="none" w:sz="0" w:space="0" w:color="auto" w:frame="1"/>
                <w:lang w:eastAsia="ru-RU"/>
              </w:rPr>
              <w:t>Статья написана для «</w:t>
            </w:r>
            <w:proofErr w:type="spellStart"/>
            <w:r w:rsidRPr="00F8536A">
              <w:rPr>
                <w:rFonts w:ascii="Times New Roman" w:eastAsia="Times New Roman" w:hAnsi="Times New Roman"/>
                <w:i/>
                <w:iCs/>
                <w:sz w:val="25"/>
                <w:szCs w:val="25"/>
                <w:bdr w:val="none" w:sz="0" w:space="0" w:color="auto" w:frame="1"/>
                <w:lang w:eastAsia="ru-RU"/>
              </w:rPr>
              <w:t>Тютчевского</w:t>
            </w:r>
            <w:proofErr w:type="spellEnd"/>
            <w:r w:rsidRPr="00F8536A">
              <w:rPr>
                <w:rFonts w:ascii="Times New Roman" w:eastAsia="Times New Roman" w:hAnsi="Times New Roman"/>
                <w:i/>
                <w:iCs/>
                <w:sz w:val="25"/>
                <w:szCs w:val="25"/>
                <w:bdr w:val="none" w:sz="0" w:space="0" w:color="auto" w:frame="1"/>
                <w:lang w:eastAsia="ru-RU"/>
              </w:rPr>
              <w:t xml:space="preserve"> сборника» под ред. Ю. М. Лотмана (Таллинн, 1990) и представляет собой как бы дополнение к его центральным статьям: «Поэтический</w:t>
            </w:r>
            <w:r w:rsidRPr="00F8536A">
              <w:rPr>
                <w:rFonts w:ascii="Times New Roman" w:eastAsia="Times New Roman" w:hAnsi="Times New Roman"/>
                <w:i/>
                <w:iCs/>
                <w:sz w:val="25"/>
                <w:lang w:eastAsia="ru-RU"/>
              </w:rPr>
              <w:t> </w:t>
            </w:r>
            <w:hyperlink r:id="rId109" w:tgtFrame="_blank" w:history="1">
              <w:r w:rsidRPr="00F8536A">
                <w:rPr>
                  <w:rFonts w:ascii="Times New Roman" w:eastAsia="Times New Roman" w:hAnsi="Times New Roman"/>
                  <w:i/>
                  <w:iCs/>
                  <w:color w:val="006600"/>
                  <w:sz w:val="25"/>
                  <w:u w:val="single"/>
                  <w:lang w:eastAsia="ru-RU"/>
                </w:rPr>
                <w:t>мир</w:t>
              </w:r>
            </w:hyperlink>
            <w:r w:rsidRPr="00F8536A">
              <w:rPr>
                <w:rFonts w:ascii="Times New Roman" w:eastAsia="Times New Roman" w:hAnsi="Times New Roman"/>
                <w:i/>
                <w:iCs/>
                <w:sz w:val="25"/>
                <w:lang w:eastAsia="ru-RU"/>
              </w:rPr>
              <w:t> </w:t>
            </w:r>
            <w:r w:rsidRPr="00F8536A">
              <w:rPr>
                <w:rFonts w:ascii="Times New Roman" w:eastAsia="Times New Roman" w:hAnsi="Times New Roman"/>
                <w:i/>
                <w:iCs/>
                <w:sz w:val="25"/>
                <w:szCs w:val="25"/>
                <w:bdr w:val="none" w:sz="0" w:space="0" w:color="auto" w:frame="1"/>
                <w:lang w:eastAsia="ru-RU"/>
              </w:rPr>
              <w:t xml:space="preserve">Тютчева» Ю. М. Лотмана и «Инвариантный сюжет лирики Тютчева» Ю. И. Левина. Собственно, это такая же, как у Ю. И. Левина, попытка выявить «инвариант» построения некоторого типа лирических стихотворений; кроме Фета, для сравнения следовало бы привлечь и </w:t>
            </w:r>
            <w:proofErr w:type="spellStart"/>
            <w:r w:rsidRPr="00F8536A">
              <w:rPr>
                <w:rFonts w:ascii="Times New Roman" w:eastAsia="Times New Roman" w:hAnsi="Times New Roman"/>
                <w:i/>
                <w:iCs/>
                <w:sz w:val="25"/>
                <w:szCs w:val="25"/>
                <w:bdr w:val="none" w:sz="0" w:space="0" w:color="auto" w:frame="1"/>
                <w:lang w:eastAsia="ru-RU"/>
              </w:rPr>
              <w:t>Майкова</w:t>
            </w:r>
            <w:proofErr w:type="spellEnd"/>
            <w:r w:rsidRPr="00F8536A">
              <w:rPr>
                <w:rFonts w:ascii="Times New Roman" w:eastAsia="Times New Roman" w:hAnsi="Times New Roman"/>
                <w:i/>
                <w:iCs/>
                <w:sz w:val="25"/>
                <w:szCs w:val="25"/>
                <w:bdr w:val="none" w:sz="0" w:space="0" w:color="auto" w:frame="1"/>
                <w:lang w:eastAsia="ru-RU"/>
              </w:rPr>
              <w:t xml:space="preserve">, и Бунина, и европейских поэтов (особенно </w:t>
            </w:r>
            <w:proofErr w:type="spellStart"/>
            <w:r w:rsidRPr="00F8536A">
              <w:rPr>
                <w:rFonts w:ascii="Times New Roman" w:eastAsia="Times New Roman" w:hAnsi="Times New Roman"/>
                <w:i/>
                <w:iCs/>
                <w:sz w:val="25"/>
                <w:szCs w:val="25"/>
                <w:bdr w:val="none" w:sz="0" w:space="0" w:color="auto" w:frame="1"/>
                <w:lang w:eastAsia="ru-RU"/>
              </w:rPr>
              <w:t>доромантическую</w:t>
            </w:r>
            <w:proofErr w:type="spellEnd"/>
            <w:r w:rsidRPr="00F8536A">
              <w:rPr>
                <w:rFonts w:ascii="Times New Roman" w:eastAsia="Times New Roman" w:hAnsi="Times New Roman"/>
                <w:i/>
                <w:iCs/>
                <w:sz w:val="25"/>
                <w:szCs w:val="25"/>
                <w:bdr w:val="none" w:sz="0" w:space="0" w:color="auto" w:frame="1"/>
                <w:lang w:eastAsia="ru-RU"/>
              </w:rPr>
              <w:t xml:space="preserve"> описательную поэзию), но этого мне сделать не удалось. </w:t>
            </w:r>
            <w:proofErr w:type="gramStart"/>
            <w:r w:rsidRPr="00F8536A">
              <w:rPr>
                <w:rFonts w:ascii="Times New Roman" w:eastAsia="Times New Roman" w:hAnsi="Times New Roman"/>
                <w:i/>
                <w:iCs/>
                <w:sz w:val="25"/>
                <w:szCs w:val="25"/>
                <w:bdr w:val="none" w:sz="0" w:space="0" w:color="auto" w:frame="1"/>
                <w:lang w:eastAsia="ru-RU"/>
              </w:rPr>
              <w:t>Во второй половине XIX в. этот «статический» пейзаж дополняется «динамическим» пейзажем – видимым, например, из окна поезда (в Европе – кажется, начиная с Верлена, а в России?).</w:t>
            </w:r>
            <w:proofErr w:type="gramEnd"/>
            <w:r w:rsidRPr="00F8536A">
              <w:rPr>
                <w:rFonts w:ascii="Times New Roman" w:eastAsia="Times New Roman" w:hAnsi="Times New Roman"/>
                <w:i/>
                <w:iCs/>
                <w:sz w:val="25"/>
                <w:szCs w:val="25"/>
                <w:bdr w:val="none" w:sz="0" w:space="0" w:color="auto" w:frame="1"/>
                <w:lang w:eastAsia="ru-RU"/>
              </w:rPr>
              <w:t xml:space="preserve"> Но это уже отдельная тема.</w:t>
            </w:r>
          </w:p>
          <w:p w:rsidR="00F8536A" w:rsidRPr="00F8536A" w:rsidRDefault="00F8536A" w:rsidP="00F8536A">
            <w:pPr>
              <w:spacing w:after="207" w:line="240" w:lineRule="auto"/>
              <w:jc w:val="center"/>
              <w:rPr>
                <w:rFonts w:ascii="Times New Roman" w:eastAsia="Times New Roman" w:hAnsi="Times New Roman"/>
                <w:sz w:val="24"/>
                <w:szCs w:val="24"/>
                <w:lang w:eastAsia="ru-RU"/>
              </w:rPr>
            </w:pPr>
            <w:r w:rsidRPr="00F8536A">
              <w:rPr>
                <w:rFonts w:ascii="Times New Roman" w:eastAsia="Times New Roman" w:hAnsi="Times New Roman"/>
                <w:sz w:val="24"/>
                <w:szCs w:val="24"/>
                <w:lang w:eastAsia="ru-RU"/>
              </w:rPr>
              <w:pict>
                <v:rect id="_x0000_i1025" style="width:170.85pt;height:.35pt" o:hrpct="0" o:hralign="center" o:hrstd="t" o:hrnoshade="t" o:hr="t" fillcolor="black" stroked="f"/>
              </w:pic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bookmarkStart w:id="7" w:name="1"/>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"01"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1</w:t>
            </w:r>
            <w:r w:rsidRPr="00F8536A">
              <w:rPr>
                <w:rFonts w:ascii="Times New Roman" w:eastAsia="Times New Roman" w:hAnsi="Times New Roman"/>
                <w:sz w:val="25"/>
                <w:szCs w:val="25"/>
                <w:lang w:eastAsia="ru-RU"/>
              </w:rPr>
              <w:fldChar w:fldCharType="end"/>
            </w:r>
            <w:bookmarkEnd w:id="7"/>
            <w:r w:rsidRPr="00F8536A">
              <w:rPr>
                <w:rFonts w:ascii="Times New Roman" w:eastAsia="Times New Roman" w:hAnsi="Times New Roman"/>
                <w:sz w:val="25"/>
                <w:szCs w:val="25"/>
                <w:lang w:eastAsia="ru-RU"/>
              </w:rPr>
              <w:t xml:space="preserve">] Для четкости терминологии будем различать </w:t>
            </w:r>
            <w:proofErr w:type="spellStart"/>
            <w:r w:rsidRPr="00F8536A">
              <w:rPr>
                <w:rFonts w:ascii="Times New Roman" w:eastAsia="Times New Roman" w:hAnsi="Times New Roman"/>
                <w:sz w:val="25"/>
                <w:szCs w:val="25"/>
                <w:lang w:eastAsia="ru-RU"/>
              </w:rPr>
              <w:t>интериоризацию</w:t>
            </w:r>
            <w:proofErr w:type="spellEnd"/>
            <w:r w:rsidRPr="00F8536A">
              <w:rPr>
                <w:rFonts w:ascii="Times New Roman" w:eastAsia="Times New Roman" w:hAnsi="Times New Roman"/>
                <w:sz w:val="25"/>
                <w:szCs w:val="25"/>
                <w:lang w:eastAsia="ru-RU"/>
              </w:rPr>
              <w:t xml:space="preserve"> в собственном смысле слова (в душе автора: «то, что мы зовем...») и одушевление, приписывание душевных процессов самому предмету (как если бы было только сказано «и на всем кроткая</w:t>
            </w:r>
            <w:r w:rsidRPr="00F8536A">
              <w:rPr>
                <w:rFonts w:ascii="Times New Roman" w:eastAsia="Times New Roman" w:hAnsi="Times New Roman"/>
                <w:sz w:val="25"/>
                <w:lang w:eastAsia="ru-RU"/>
              </w:rPr>
              <w:t> </w:t>
            </w:r>
            <w:hyperlink r:id="rId110" w:tgtFrame="_blank" w:history="1">
              <w:r w:rsidRPr="00F8536A">
                <w:rPr>
                  <w:rFonts w:ascii="Times New Roman" w:eastAsia="Times New Roman" w:hAnsi="Times New Roman"/>
                  <w:color w:val="006600"/>
                  <w:sz w:val="25"/>
                  <w:u w:val="single"/>
                  <w:lang w:eastAsia="ru-RU"/>
                </w:rPr>
                <w:t>улыбка</w:t>
              </w:r>
            </w:hyperlink>
            <w:r w:rsidRPr="00F8536A">
              <w:rPr>
                <w:rFonts w:ascii="Times New Roman" w:eastAsia="Times New Roman" w:hAnsi="Times New Roman"/>
                <w:sz w:val="25"/>
                <w:lang w:eastAsia="ru-RU"/>
              </w:rPr>
              <w:t> </w:t>
            </w:r>
            <w:r w:rsidRPr="00F8536A">
              <w:rPr>
                <w:rFonts w:ascii="Times New Roman" w:eastAsia="Times New Roman" w:hAnsi="Times New Roman"/>
                <w:sz w:val="25"/>
                <w:szCs w:val="25"/>
                <w:lang w:eastAsia="ru-RU"/>
              </w:rPr>
              <w:t>божественной стыдливости страданья»).</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bookmarkStart w:id="8" w:name="2"/>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"02"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2</w:t>
            </w:r>
            <w:r w:rsidRPr="00F8536A">
              <w:rPr>
                <w:rFonts w:ascii="Times New Roman" w:eastAsia="Times New Roman" w:hAnsi="Times New Roman"/>
                <w:sz w:val="25"/>
                <w:szCs w:val="25"/>
                <w:lang w:eastAsia="ru-RU"/>
              </w:rPr>
              <w:fldChar w:fldCharType="end"/>
            </w:r>
            <w:bookmarkEnd w:id="8"/>
            <w:r w:rsidRPr="00F8536A">
              <w:rPr>
                <w:rFonts w:ascii="Times New Roman" w:eastAsia="Times New Roman" w:hAnsi="Times New Roman"/>
                <w:sz w:val="25"/>
                <w:szCs w:val="25"/>
                <w:lang w:eastAsia="ru-RU"/>
              </w:rPr>
              <w:t>] См. выше, статья «Фет безглагольный».</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bookmarkStart w:id="9" w:name="3"/>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"03"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3</w:t>
            </w:r>
            <w:r w:rsidRPr="00F8536A">
              <w:rPr>
                <w:rFonts w:ascii="Times New Roman" w:eastAsia="Times New Roman" w:hAnsi="Times New Roman"/>
                <w:sz w:val="25"/>
                <w:szCs w:val="25"/>
                <w:lang w:eastAsia="ru-RU"/>
              </w:rPr>
              <w:fldChar w:fldCharType="end"/>
            </w:r>
            <w:bookmarkEnd w:id="9"/>
            <w:r w:rsidRPr="00F8536A">
              <w:rPr>
                <w:rFonts w:ascii="Times New Roman" w:eastAsia="Times New Roman" w:hAnsi="Times New Roman"/>
                <w:sz w:val="25"/>
                <w:szCs w:val="25"/>
                <w:lang w:eastAsia="ru-RU"/>
              </w:rPr>
              <w:t>] Было бы в высшей степени интересно сравнить пейзажную лирику Тютчева с немецкой пейзажной романтической живописью тех лет, когда Тютчев работал и жил за границей; но эта задача нам не по силам.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bookmarkStart w:id="10" w:name="4"/>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"04"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4</w:t>
            </w:r>
            <w:r w:rsidRPr="00F8536A">
              <w:rPr>
                <w:rFonts w:ascii="Times New Roman" w:eastAsia="Times New Roman" w:hAnsi="Times New Roman"/>
                <w:sz w:val="25"/>
                <w:szCs w:val="25"/>
                <w:lang w:eastAsia="ru-RU"/>
              </w:rPr>
              <w:fldChar w:fldCharType="end"/>
            </w:r>
            <w:bookmarkEnd w:id="10"/>
            <w:r w:rsidRPr="00F8536A">
              <w:rPr>
                <w:rFonts w:ascii="Times New Roman" w:eastAsia="Times New Roman" w:hAnsi="Times New Roman"/>
                <w:sz w:val="25"/>
                <w:szCs w:val="25"/>
                <w:lang w:eastAsia="ru-RU"/>
              </w:rPr>
              <w:t xml:space="preserve">] См. статью Ю. Н. Тынянова «Вопрос о Тютчеве» и комментарий к ней А. П. </w:t>
            </w:r>
            <w:proofErr w:type="spellStart"/>
            <w:r w:rsidRPr="00F8536A">
              <w:rPr>
                <w:rFonts w:ascii="Times New Roman" w:eastAsia="Times New Roman" w:hAnsi="Times New Roman"/>
                <w:sz w:val="25"/>
                <w:szCs w:val="25"/>
                <w:lang w:eastAsia="ru-RU"/>
              </w:rPr>
              <w:t>Чудакова</w:t>
            </w:r>
            <w:proofErr w:type="spellEnd"/>
            <w:r w:rsidRPr="00F8536A">
              <w:rPr>
                <w:rFonts w:ascii="Times New Roman" w:eastAsia="Times New Roman" w:hAnsi="Times New Roman"/>
                <w:sz w:val="25"/>
                <w:szCs w:val="25"/>
                <w:lang w:eastAsia="ru-RU"/>
              </w:rPr>
              <w:t xml:space="preserve"> [Тынянов 1977, 38–51 и 410–414]. На Тынянова опирается недооцененная у нас работа Н. Трубецкого [</w:t>
            </w:r>
            <w:proofErr w:type="spellStart"/>
            <w:r w:rsidRPr="00F8536A">
              <w:rPr>
                <w:rFonts w:ascii="Times New Roman" w:eastAsia="Times New Roman" w:hAnsi="Times New Roman"/>
                <w:sz w:val="25"/>
                <w:szCs w:val="25"/>
                <w:lang w:eastAsia="ru-RU"/>
              </w:rPr>
              <w:t>Trubetzkoy</w:t>
            </w:r>
            <w:proofErr w:type="spellEnd"/>
            <w:r w:rsidRPr="00F8536A">
              <w:rPr>
                <w:rFonts w:ascii="Times New Roman" w:eastAsia="Times New Roman" w:hAnsi="Times New Roman"/>
                <w:sz w:val="25"/>
                <w:szCs w:val="25"/>
                <w:lang w:eastAsia="ru-RU"/>
              </w:rPr>
              <w:t xml:space="preserve"> 1956], который предлагает для Тютчева вместо </w:t>
            </w:r>
            <w:proofErr w:type="gramStart"/>
            <w:r w:rsidRPr="00F8536A">
              <w:rPr>
                <w:rFonts w:ascii="Times New Roman" w:eastAsia="Times New Roman" w:hAnsi="Times New Roman"/>
                <w:sz w:val="25"/>
                <w:szCs w:val="25"/>
                <w:lang w:eastAsia="ru-RU"/>
              </w:rPr>
              <w:t>расхожего</w:t>
            </w:r>
            <w:proofErr w:type="gramEnd"/>
            <w:r w:rsidRPr="00F8536A">
              <w:rPr>
                <w:rFonts w:ascii="Times New Roman" w:eastAsia="Times New Roman" w:hAnsi="Times New Roman"/>
                <w:sz w:val="25"/>
                <w:szCs w:val="25"/>
                <w:lang w:eastAsia="ru-RU"/>
              </w:rPr>
              <w:t xml:space="preserve"> определения «философский поэт» определение «риторический поэт» – т. е. такой, для которого безразлично, заполняется ли риторическая схема вечными философскими или злободневными публицистическими проблемами; тем самым снимается раздражающий и читателя и, что хуже, издателей (от Быкова до </w:t>
            </w:r>
            <w:proofErr w:type="spellStart"/>
            <w:r w:rsidRPr="00F8536A">
              <w:rPr>
                <w:rFonts w:ascii="Times New Roman" w:eastAsia="Times New Roman" w:hAnsi="Times New Roman"/>
                <w:sz w:val="25"/>
                <w:szCs w:val="25"/>
                <w:lang w:eastAsia="ru-RU"/>
              </w:rPr>
              <w:t>Пигарева</w:t>
            </w:r>
            <w:proofErr w:type="spellEnd"/>
            <w:r w:rsidRPr="00F8536A">
              <w:rPr>
                <w:rFonts w:ascii="Times New Roman" w:eastAsia="Times New Roman" w:hAnsi="Times New Roman"/>
                <w:sz w:val="25"/>
                <w:szCs w:val="25"/>
                <w:lang w:eastAsia="ru-RU"/>
              </w:rPr>
              <w:t>) разрыв между «настоящим», глубоким и «ненастоящим», газетным Тютчевым.</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bookmarkStart w:id="11" w:name="5"/>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"05"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5</w:t>
            </w:r>
            <w:r w:rsidRPr="00F8536A">
              <w:rPr>
                <w:rFonts w:ascii="Times New Roman" w:eastAsia="Times New Roman" w:hAnsi="Times New Roman"/>
                <w:sz w:val="25"/>
                <w:szCs w:val="25"/>
                <w:lang w:eastAsia="ru-RU"/>
              </w:rPr>
              <w:fldChar w:fldCharType="end"/>
            </w:r>
            <w:bookmarkEnd w:id="11"/>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Густафсон</w:t>
            </w:r>
            <w:proofErr w:type="spellEnd"/>
            <w:r w:rsidRPr="00F8536A">
              <w:rPr>
                <w:rFonts w:ascii="Times New Roman" w:eastAsia="Times New Roman" w:hAnsi="Times New Roman"/>
                <w:sz w:val="25"/>
                <w:szCs w:val="25"/>
                <w:lang w:eastAsia="ru-RU"/>
              </w:rPr>
              <w:t xml:space="preserve"> делает любопытные сопоставления между поэтической практикой Фета и поэтической программой </w:t>
            </w:r>
            <w:proofErr w:type="gramStart"/>
            <w:r w:rsidRPr="00F8536A">
              <w:rPr>
                <w:rFonts w:ascii="Times New Roman" w:eastAsia="Times New Roman" w:hAnsi="Times New Roman"/>
                <w:sz w:val="25"/>
                <w:szCs w:val="25"/>
                <w:lang w:eastAsia="ru-RU"/>
              </w:rPr>
              <w:t>английских</w:t>
            </w:r>
            <w:proofErr w:type="gram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имажистов</w:t>
            </w:r>
            <w:proofErr w:type="spell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Хьюм</w:t>
            </w:r>
            <w:proofErr w:type="spellEnd"/>
            <w:r w:rsidRPr="00F8536A">
              <w:rPr>
                <w:rFonts w:ascii="Times New Roman" w:eastAsia="Times New Roman" w:hAnsi="Times New Roman"/>
                <w:sz w:val="25"/>
                <w:szCs w:val="25"/>
                <w:lang w:eastAsia="ru-RU"/>
              </w:rPr>
              <w:t xml:space="preserve">, </w:t>
            </w:r>
            <w:proofErr w:type="spellStart"/>
            <w:r w:rsidRPr="00F8536A">
              <w:rPr>
                <w:rFonts w:ascii="Times New Roman" w:eastAsia="Times New Roman" w:hAnsi="Times New Roman"/>
                <w:sz w:val="25"/>
                <w:szCs w:val="25"/>
                <w:lang w:eastAsia="ru-RU"/>
              </w:rPr>
              <w:t>Паунд</w:t>
            </w:r>
            <w:proofErr w:type="spellEnd"/>
            <w:r w:rsidRPr="00F8536A">
              <w:rPr>
                <w:rFonts w:ascii="Times New Roman" w:eastAsia="Times New Roman" w:hAnsi="Times New Roman"/>
                <w:sz w:val="25"/>
                <w:szCs w:val="25"/>
                <w:lang w:eastAsia="ru-RU"/>
              </w:rPr>
              <w:t>), которая, в свою очередь, как известно, ориентировалась на китайскую и японскую поэзию [</w:t>
            </w:r>
            <w:proofErr w:type="spellStart"/>
            <w:r w:rsidRPr="00F8536A">
              <w:rPr>
                <w:rFonts w:ascii="Times New Roman" w:eastAsia="Times New Roman" w:hAnsi="Times New Roman"/>
                <w:sz w:val="25"/>
                <w:szCs w:val="25"/>
                <w:lang w:eastAsia="ru-RU"/>
              </w:rPr>
              <w:t>Gustafson</w:t>
            </w:r>
            <w:proofErr w:type="spellEnd"/>
            <w:r w:rsidRPr="00F8536A">
              <w:rPr>
                <w:rFonts w:ascii="Times New Roman" w:eastAsia="Times New Roman" w:hAnsi="Times New Roman"/>
                <w:sz w:val="25"/>
                <w:szCs w:val="25"/>
                <w:lang w:eastAsia="ru-RU"/>
              </w:rPr>
              <w:t xml:space="preserve"> 1966].</w:t>
            </w:r>
          </w:p>
          <w:p w:rsidR="00F8536A" w:rsidRPr="00F8536A" w:rsidRDefault="00F8536A" w:rsidP="00F8536A">
            <w:pPr>
              <w:spacing w:after="0" w:line="312" w:lineRule="atLeast"/>
              <w:jc w:val="both"/>
              <w:rPr>
                <w:rFonts w:ascii="Times New Roman" w:eastAsia="Times New Roman" w:hAnsi="Times New Roman"/>
                <w:sz w:val="25"/>
                <w:szCs w:val="25"/>
                <w:lang w:eastAsia="ru-RU"/>
              </w:rPr>
            </w:pPr>
            <w:r w:rsidRPr="00F8536A">
              <w:rPr>
                <w:rFonts w:ascii="Times New Roman" w:eastAsia="Times New Roman" w:hAnsi="Times New Roman"/>
                <w:sz w:val="25"/>
                <w:szCs w:val="25"/>
                <w:lang w:eastAsia="ru-RU"/>
              </w:rPr>
              <w:t>[</w:t>
            </w:r>
            <w:bookmarkStart w:id="12" w:name="6"/>
            <w:r w:rsidRPr="00F8536A">
              <w:rPr>
                <w:rFonts w:ascii="Times New Roman" w:eastAsia="Times New Roman" w:hAnsi="Times New Roman"/>
                <w:sz w:val="25"/>
                <w:szCs w:val="25"/>
                <w:lang w:eastAsia="ru-RU"/>
              </w:rPr>
              <w:fldChar w:fldCharType="begin"/>
            </w:r>
            <w:r w:rsidRPr="00F8536A">
              <w:rPr>
                <w:rFonts w:ascii="Times New Roman" w:eastAsia="Times New Roman" w:hAnsi="Times New Roman"/>
                <w:sz w:val="25"/>
                <w:szCs w:val="25"/>
                <w:lang w:eastAsia="ru-RU"/>
              </w:rPr>
              <w:instrText xml:space="preserve"> HYPERLINK "http://www.ruthenia.ru/tiutcheviana/publications/gasparov.html" \l "06" </w:instrText>
            </w:r>
            <w:r w:rsidRPr="00F8536A">
              <w:rPr>
                <w:rFonts w:ascii="Times New Roman" w:eastAsia="Times New Roman" w:hAnsi="Times New Roman"/>
                <w:sz w:val="25"/>
                <w:szCs w:val="25"/>
                <w:lang w:eastAsia="ru-RU"/>
              </w:rPr>
              <w:fldChar w:fldCharType="separate"/>
            </w:r>
            <w:r w:rsidRPr="00F8536A">
              <w:rPr>
                <w:rFonts w:ascii="Times New Roman" w:eastAsia="Times New Roman" w:hAnsi="Times New Roman"/>
                <w:b/>
                <w:bCs/>
                <w:color w:val="006600"/>
                <w:sz w:val="25"/>
                <w:u w:val="single"/>
                <w:lang w:eastAsia="ru-RU"/>
              </w:rPr>
              <w:t>6</w:t>
            </w:r>
            <w:r w:rsidRPr="00F8536A">
              <w:rPr>
                <w:rFonts w:ascii="Times New Roman" w:eastAsia="Times New Roman" w:hAnsi="Times New Roman"/>
                <w:sz w:val="25"/>
                <w:szCs w:val="25"/>
                <w:lang w:eastAsia="ru-RU"/>
              </w:rPr>
              <w:fldChar w:fldCharType="end"/>
            </w:r>
            <w:bookmarkEnd w:id="12"/>
            <w:r w:rsidRPr="00F8536A">
              <w:rPr>
                <w:rFonts w:ascii="Times New Roman" w:eastAsia="Times New Roman" w:hAnsi="Times New Roman"/>
                <w:sz w:val="25"/>
                <w:szCs w:val="25"/>
                <w:lang w:eastAsia="ru-RU"/>
              </w:rPr>
              <w:t xml:space="preserve">] О связи идей Брюсова с философской концепцией </w:t>
            </w:r>
            <w:proofErr w:type="spellStart"/>
            <w:r w:rsidRPr="00F8536A">
              <w:rPr>
                <w:rFonts w:ascii="Times New Roman" w:eastAsia="Times New Roman" w:hAnsi="Times New Roman"/>
                <w:sz w:val="25"/>
                <w:szCs w:val="25"/>
                <w:lang w:eastAsia="ru-RU"/>
              </w:rPr>
              <w:t>Вяч</w:t>
            </w:r>
            <w:proofErr w:type="spellEnd"/>
            <w:r w:rsidRPr="00F8536A">
              <w:rPr>
                <w:rFonts w:ascii="Times New Roman" w:eastAsia="Times New Roman" w:hAnsi="Times New Roman"/>
                <w:sz w:val="25"/>
                <w:szCs w:val="25"/>
                <w:lang w:eastAsia="ru-RU"/>
              </w:rPr>
              <w:t xml:space="preserve">. Иванова – </w:t>
            </w:r>
            <w:proofErr w:type="gramStart"/>
            <w:r w:rsidRPr="00F8536A">
              <w:rPr>
                <w:rFonts w:ascii="Times New Roman" w:eastAsia="Times New Roman" w:hAnsi="Times New Roman"/>
                <w:sz w:val="25"/>
                <w:szCs w:val="25"/>
                <w:lang w:eastAsia="ru-RU"/>
              </w:rPr>
              <w:t>см</w:t>
            </w:r>
            <w:proofErr w:type="gramEnd"/>
            <w:r w:rsidRPr="00F8536A">
              <w:rPr>
                <w:rFonts w:ascii="Times New Roman" w:eastAsia="Times New Roman" w:hAnsi="Times New Roman"/>
                <w:sz w:val="25"/>
                <w:szCs w:val="25"/>
                <w:lang w:eastAsia="ru-RU"/>
              </w:rPr>
              <w:t>. выше, в статье «Академический авангардизм».</w:t>
            </w:r>
          </w:p>
        </w:tc>
      </w:tr>
      <w:tr w:rsidR="00F8536A" w:rsidRPr="00F8536A" w:rsidTr="0030664C">
        <w:trPr>
          <w:tblCellSpacing w:w="0" w:type="dxa"/>
        </w:trPr>
        <w:tc>
          <w:tcPr>
            <w:tcW w:w="9356" w:type="dxa"/>
            <w:tcBorders>
              <w:top w:val="nil"/>
              <w:left w:val="nil"/>
              <w:bottom w:val="nil"/>
              <w:right w:val="nil"/>
            </w:tcBorders>
            <w:shd w:val="clear" w:color="auto" w:fill="FFFFFF"/>
            <w:tcMar>
              <w:top w:w="0" w:type="dxa"/>
              <w:left w:w="0" w:type="dxa"/>
              <w:bottom w:w="90" w:type="dxa"/>
              <w:right w:w="0" w:type="dxa"/>
            </w:tcMar>
            <w:vAlign w:val="center"/>
            <w:hideMark/>
          </w:tcPr>
          <w:p w:rsidR="00F8536A" w:rsidRPr="00F8536A" w:rsidRDefault="00F8536A" w:rsidP="00F8536A">
            <w:pPr>
              <w:spacing w:after="0" w:line="240" w:lineRule="auto"/>
              <w:jc w:val="right"/>
              <w:rPr>
                <w:rFonts w:ascii="Tahoma" w:eastAsia="Times New Roman" w:hAnsi="Tahoma" w:cs="Tahoma"/>
                <w:sz w:val="8"/>
                <w:szCs w:val="8"/>
                <w:lang w:eastAsia="ru-RU"/>
              </w:rPr>
            </w:pPr>
            <w:hyperlink r:id="rId111" w:anchor="top" w:tooltip="Перейти к началу страницы" w:history="1">
              <w:r w:rsidRPr="00F8536A">
                <w:rPr>
                  <w:rFonts w:ascii="Tahoma" w:eastAsia="Times New Roman" w:hAnsi="Tahoma" w:cs="Tahoma"/>
                  <w:caps/>
                  <w:color w:val="000000"/>
                  <w:sz w:val="8"/>
                  <w:u w:val="single"/>
                  <w:lang w:eastAsia="ru-RU"/>
                </w:rPr>
                <w:t>НАВЕРХ</w:t>
              </w:r>
            </w:hyperlink>
          </w:p>
        </w:tc>
      </w:tr>
    </w:tbl>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attachedTemplate r:id="rId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64C"/>
    <w:rsid w:val="0030664C"/>
    <w:rsid w:val="004A3CBF"/>
    <w:rsid w:val="005A364B"/>
    <w:rsid w:val="009C7992"/>
    <w:rsid w:val="00D61643"/>
    <w:rsid w:val="00F85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pPr>
      <w:spacing w:after="200" w:line="276" w:lineRule="auto"/>
    </w:pPr>
    <w:rPr>
      <w:sz w:val="22"/>
      <w:szCs w:val="22"/>
      <w:lang w:eastAsia="en-US"/>
    </w:rPr>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8536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8536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8536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53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53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536A"/>
    <w:rPr>
      <w:rFonts w:ascii="Times New Roman" w:eastAsia="Times New Roman" w:hAnsi="Times New Roman" w:cs="Times New Roman"/>
      <w:b/>
      <w:bCs/>
      <w:sz w:val="24"/>
      <w:szCs w:val="24"/>
      <w:lang w:eastAsia="ru-RU"/>
    </w:rPr>
  </w:style>
  <w:style w:type="character" w:customStyle="1" w:styleId="z-">
    <w:name w:val="z-Начало формы Знак"/>
    <w:basedOn w:val="a0"/>
    <w:link w:val="z-0"/>
    <w:uiPriority w:val="99"/>
    <w:semiHidden/>
    <w:rsid w:val="00F8536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8536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rsid w:val="00F8536A"/>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F8536A"/>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3">
    <w:name w:val="Balloon Text"/>
    <w:basedOn w:val="a"/>
    <w:link w:val="a4"/>
    <w:uiPriority w:val="99"/>
    <w:semiHidden/>
    <w:unhideWhenUsed/>
    <w:rsid w:val="00F85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8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stavka.ru/Black-Box-Gornyy-id_6839948?partner_id=admitad&amp;utm_source=admitad&amp;utm_medium=cpa&amp;utm_campaign=&amp;utm_content=6839948" TargetMode="External"/><Relationship Id="rId21" Type="http://schemas.openxmlformats.org/officeDocument/2006/relationships/hyperlink" Target="http://garments.wikimart.ru/to_children/clothes_for_children/baby_clothing/hosiery/model/39496922?recommendedOfferId=81540743" TargetMode="External"/><Relationship Id="rId42" Type="http://schemas.openxmlformats.org/officeDocument/2006/relationships/hyperlink" Target="http://kids.wikimart.ru/furniture/bedding/sets/model/18436358?recommendedOfferId=29643229" TargetMode="External"/><Relationship Id="rId47" Type="http://schemas.openxmlformats.org/officeDocument/2006/relationships/hyperlink" Target="http://home.wikimart.ru/textile/blind/model/36380960?recommendedOfferId=76453818" TargetMode="External"/><Relationship Id="rId63" Type="http://schemas.openxmlformats.org/officeDocument/2006/relationships/hyperlink" Target="http://kids.wikimart.ru/toy_creation_development/for_kids/educational_toy/model/26424654?recommendedOfferId=67776742" TargetMode="External"/><Relationship Id="rId68" Type="http://schemas.openxmlformats.org/officeDocument/2006/relationships/hyperlink" Target="http://www.sotmarket.ru/product/chto-eto-rosmen-isbn-978-5-353-03412-4.html" TargetMode="External"/><Relationship Id="rId84" Type="http://schemas.openxmlformats.org/officeDocument/2006/relationships/hyperlink" Target="http://garments.wikimart.ru/to_children/clothes_for_children/jackets/model/45512338?recommendedOfferId=90601897" TargetMode="External"/><Relationship Id="rId89" Type="http://schemas.openxmlformats.org/officeDocument/2006/relationships/hyperlink" Target="http://tools.wikimart.ru/instrument/hand_tools/spanner/model/10087067?recommendedOfferId=12399786"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ids.wikimart.ru/furniture/bedding/sets/model/2194742?recommendedOfferId=29495052" TargetMode="External"/><Relationship Id="rId29" Type="http://schemas.openxmlformats.org/officeDocument/2006/relationships/hyperlink" Target="http://garments.wikimart.ru/to_children/clothes_for_children/jackets/model/45512338?recommendedOfferId=90601897" TargetMode="External"/><Relationship Id="rId107" Type="http://schemas.openxmlformats.org/officeDocument/2006/relationships/hyperlink" Target="http://kids.wikimart.ru/walks_and_tours/transport/sled/model/47766094?recommendedOfferId=93928704" TargetMode="External"/><Relationship Id="rId11" Type="http://schemas.openxmlformats.org/officeDocument/2006/relationships/hyperlink" Target="http://kids.wikimart.ru/toy_creation_development/for_kids/educational_toy/model/26424654?recommendedOfferId=67776742" TargetMode="External"/><Relationship Id="rId24" Type="http://schemas.openxmlformats.org/officeDocument/2006/relationships/hyperlink" Target="http://kids.wikimart.ru/furniture/bedding/sets/model/18436358?recommendedOfferId=29643229" TargetMode="External"/><Relationship Id="rId32" Type="http://schemas.openxmlformats.org/officeDocument/2006/relationships/hyperlink" Target="http://kids.wikimart.ru/toy_creation_development/cars_highway_parking/radio_sontrolled/helicopters/model/31626587?recommendedOfferId=79629300" TargetMode="External"/><Relationship Id="rId37" Type="http://schemas.openxmlformats.org/officeDocument/2006/relationships/hyperlink" Target="http://beauty.wikimart.ru/haircare/styling/model/16463763?recommendedOfferId=24623220" TargetMode="External"/><Relationship Id="rId40" Type="http://schemas.openxmlformats.org/officeDocument/2006/relationships/hyperlink" Target="http://tools.wikimart.ru/instrument/hand_tools/spanner/model/10087067?recommendedOfferId=12399786" TargetMode="External"/><Relationship Id="rId45" Type="http://schemas.openxmlformats.org/officeDocument/2006/relationships/hyperlink" Target="http://kids.wikimart.ru/furniture/bedding/sets/model/18436358?recommendedOfferId=29643229" TargetMode="External"/><Relationship Id="rId53" Type="http://schemas.openxmlformats.org/officeDocument/2006/relationships/hyperlink" Target="http://beauty.wikimart.ru/haircare/styling/model/16463763?recommendedOfferId=24623220" TargetMode="External"/><Relationship Id="rId58" Type="http://schemas.openxmlformats.org/officeDocument/2006/relationships/hyperlink" Target="http://garments.wikimart.ru/to_children/clothes_for_children/baby_clothing/hosiery/model/39496922?recommendedOfferId=81540743" TargetMode="External"/><Relationship Id="rId66" Type="http://schemas.openxmlformats.org/officeDocument/2006/relationships/hyperlink" Target="http://www.sotmarket.ru/product/chto-eto-rosmen-isbn-978-5-353-03412-4.html" TargetMode="External"/><Relationship Id="rId74" Type="http://schemas.openxmlformats.org/officeDocument/2006/relationships/hyperlink" Target="http://kids.wikimart.ru/toy_creation_development/for_kids/educational_toy/model/26424654?recommendedOfferId=67776742" TargetMode="External"/><Relationship Id="rId79" Type="http://schemas.openxmlformats.org/officeDocument/2006/relationships/hyperlink" Target="http://kids.wikimart.ru/street/plaything/model/26445877?recommendedOfferId=57949630" TargetMode="External"/><Relationship Id="rId87" Type="http://schemas.openxmlformats.org/officeDocument/2006/relationships/hyperlink" Target="http://kids.wikimart.ru/toy_creation_development/for_kids/educational_toy/model/26424654?recommendedOfferId=67776742" TargetMode="External"/><Relationship Id="rId102" Type="http://schemas.openxmlformats.org/officeDocument/2006/relationships/hyperlink" Target="http://kids.wikimart.ru/furniture/bedding/sets/model/18436358?recommendedOfferId=29643229" TargetMode="External"/><Relationship Id="rId110" Type="http://schemas.openxmlformats.org/officeDocument/2006/relationships/hyperlink" Target="http://kids.wikimart.ru/furniture/bedding/sets/model/2194742?recommendedOfferId=29495052" TargetMode="External"/><Relationship Id="rId5" Type="http://schemas.openxmlformats.org/officeDocument/2006/relationships/image" Target="media/image1.jpeg"/><Relationship Id="rId61" Type="http://schemas.openxmlformats.org/officeDocument/2006/relationships/hyperlink" Target="http://www.enter.ru/reg/14974/product/household/el-leska-morozco-lesnaya-2040701000334" TargetMode="External"/><Relationship Id="rId82" Type="http://schemas.openxmlformats.org/officeDocument/2006/relationships/hyperlink" Target="http://garments.wikimart.ru/to_children/clothes_for_children/overalls/model/33486481?recommendedOfferId=70512351" TargetMode="External"/><Relationship Id="rId90" Type="http://schemas.openxmlformats.org/officeDocument/2006/relationships/hyperlink" Target="http://garments.wikimart.ru/to_children/clothes_for_children/baby_clothing/hosiery/model/39496922?recommendedOfferId=81540743" TargetMode="External"/><Relationship Id="rId95" Type="http://schemas.openxmlformats.org/officeDocument/2006/relationships/hyperlink" Target="http://garments.wikimart.ru/to_children/clothes_for_children/raincoats/model/33486445?recommendedOfferId=70512379" TargetMode="External"/><Relationship Id="rId19" Type="http://schemas.openxmlformats.org/officeDocument/2006/relationships/hyperlink" Target="http://tools.wikimart.ru/instrument/hand_tools/spanner/model/10087067?recommendedOfferId=12399786" TargetMode="External"/><Relationship Id="rId14" Type="http://schemas.openxmlformats.org/officeDocument/2006/relationships/hyperlink" Target="http://kids.wikimart.ru/toy_creation_development/for_kids/educational_toy/model/26424654?recommendedOfferId=67776742" TargetMode="External"/><Relationship Id="rId22" Type="http://schemas.openxmlformats.org/officeDocument/2006/relationships/hyperlink" Target="http://kids.wikimart.ru/furniture/bedding/sets/model/18436358?recommendedOfferId=29643229" TargetMode="External"/><Relationship Id="rId27" Type="http://schemas.openxmlformats.org/officeDocument/2006/relationships/hyperlink" Target="http://tools.wikimart.ru/instrument/hand_tools/spanner/model/10087067?recommendedOfferId=12399786" TargetMode="External"/><Relationship Id="rId30" Type="http://schemas.openxmlformats.org/officeDocument/2006/relationships/hyperlink" Target="http://kids.wikimart.ru/toy_creation_development/for_kids/educational_toy/model/33486099?recommendedOfferId=70510866" TargetMode="External"/><Relationship Id="rId35" Type="http://schemas.openxmlformats.org/officeDocument/2006/relationships/hyperlink" Target="http://kids.wikimart.ru/walks_and_tours/transport/sled/model/47766094?recommendedOfferId=93928704" TargetMode="External"/><Relationship Id="rId43" Type="http://schemas.openxmlformats.org/officeDocument/2006/relationships/hyperlink" Target="http://kids.wikimart.ru/walks_and_tours/transport/sled/model/47766094?recommendedOfferId=93928704" TargetMode="External"/><Relationship Id="rId48" Type="http://schemas.openxmlformats.org/officeDocument/2006/relationships/hyperlink" Target="http://kids.wikimart.ru/furniture/bedding/sets/model/18436358?recommendedOfferId=29643229" TargetMode="External"/><Relationship Id="rId56" Type="http://schemas.openxmlformats.org/officeDocument/2006/relationships/hyperlink" Target="http://garments.wikimart.ru/to_children/clothes_for_children/jackets/model/45512338?recommendedOfferId=90601897" TargetMode="External"/><Relationship Id="rId64" Type="http://schemas.openxmlformats.org/officeDocument/2006/relationships/hyperlink" Target="http://kids.wikimart.ru/toy_creation_development/for_kids/educational_toy/model/26424654?recommendedOfferId=67776742" TargetMode="External"/><Relationship Id="rId69" Type="http://schemas.openxmlformats.org/officeDocument/2006/relationships/hyperlink" Target="http://beauty.wikimart.ru/haircare/styling/model/16463763?recommendedOfferId=24623220" TargetMode="External"/><Relationship Id="rId77" Type="http://schemas.openxmlformats.org/officeDocument/2006/relationships/hyperlink" Target="http://home.wikimart.ru/interior/bars/model/10605480?recommendedOfferId=92460192" TargetMode="External"/><Relationship Id="rId100" Type="http://schemas.openxmlformats.org/officeDocument/2006/relationships/hyperlink" Target="http://garments.wikimart.ru/to_children/clothes_for_children/baby_clothing/hosiery/model/39496922?recommendedOfferId=81540743" TargetMode="External"/><Relationship Id="rId105" Type="http://schemas.openxmlformats.org/officeDocument/2006/relationships/hyperlink" Target="http://garments.wikimart.ru/to_children/clothes_for_children/overalls/model/33486481?recommendedOfferId=70512351" TargetMode="External"/><Relationship Id="rId113" Type="http://schemas.openxmlformats.org/officeDocument/2006/relationships/theme" Target="theme/theme1.xml"/><Relationship Id="rId8" Type="http://schemas.openxmlformats.org/officeDocument/2006/relationships/hyperlink" Target="http://home.wikimart.ru/interior/bars/model/10605480?recommendedOfferId=92460192" TargetMode="External"/><Relationship Id="rId51" Type="http://schemas.openxmlformats.org/officeDocument/2006/relationships/hyperlink" Target="http://nebogame.com/" TargetMode="External"/><Relationship Id="rId72" Type="http://schemas.openxmlformats.org/officeDocument/2006/relationships/hyperlink" Target="http://home.wikimart.ru/textile/blind/model/36380960?recommendedOfferId=76453818" TargetMode="External"/><Relationship Id="rId80" Type="http://schemas.openxmlformats.org/officeDocument/2006/relationships/hyperlink" Target="http://garments.wikimart.ru/to_children/clothes_for_children/jackets/model/45512338?recommendedOfferId=90601897" TargetMode="External"/><Relationship Id="rId85" Type="http://schemas.openxmlformats.org/officeDocument/2006/relationships/hyperlink" Target="http://garments.wikimart.ru/to_children/clothes_for_children/baby_clothing/hosiery/model/39496922?recommendedOfferId=81540743" TargetMode="External"/><Relationship Id="rId93" Type="http://schemas.openxmlformats.org/officeDocument/2006/relationships/hyperlink" Target="http://www.wildberries.ru/catalog/443224/detail.aspx" TargetMode="External"/><Relationship Id="rId98" Type="http://schemas.openxmlformats.org/officeDocument/2006/relationships/hyperlink" Target="http://www.enter.ru/reg/14974/product/household/el-leska-morozco-lesnaya-2040701000334" TargetMode="External"/><Relationship Id="rId3" Type="http://schemas.openxmlformats.org/officeDocument/2006/relationships/webSettings" Target="webSettings.xml"/><Relationship Id="rId12" Type="http://schemas.openxmlformats.org/officeDocument/2006/relationships/hyperlink" Target="http://kids.wikimart.ru/toy_creation_development/for_kids/educational_toy/model/26424654?recommendedOfferId=67776742" TargetMode="External"/><Relationship Id="rId17" Type="http://schemas.openxmlformats.org/officeDocument/2006/relationships/hyperlink" Target="http://kids.wikimart.ru/toy_creation_development/for_kids/educational_toy/model/26424654?recommendedOfferId=67776742" TargetMode="External"/><Relationship Id="rId25" Type="http://schemas.openxmlformats.org/officeDocument/2006/relationships/hyperlink" Target="http://garments.wikimart.ru/to_children/clothes_for_children/raincoats/model/33486445?recommendedOfferId=70512379" TargetMode="External"/><Relationship Id="rId33" Type="http://schemas.openxmlformats.org/officeDocument/2006/relationships/hyperlink" Target="http://kids.wikimart.ru/furniture/bedding/sets/model/18436358?recommendedOfferId=29643229" TargetMode="External"/><Relationship Id="rId38" Type="http://schemas.openxmlformats.org/officeDocument/2006/relationships/hyperlink" Target="http://kids.wikimart.ru/street/plaything/model/26445877?recommendedOfferId=57949630" TargetMode="External"/><Relationship Id="rId46" Type="http://schemas.openxmlformats.org/officeDocument/2006/relationships/hyperlink" Target="http://kids.wikimart.ru/furniture/bedding/sets/model/18436358?recommendedOfferId=29643229" TargetMode="External"/><Relationship Id="rId59" Type="http://schemas.openxmlformats.org/officeDocument/2006/relationships/hyperlink" Target="http://garments.wikimart.ru/to_children/clothes_for_children/jackets/model/45512338?recommendedOfferId=90601897" TargetMode="External"/><Relationship Id="rId67" Type="http://schemas.openxmlformats.org/officeDocument/2006/relationships/hyperlink" Target="http://home.wikimart.ru/interior/bars/model/10605480?recommendedOfferId=92460192" TargetMode="External"/><Relationship Id="rId103" Type="http://schemas.openxmlformats.org/officeDocument/2006/relationships/hyperlink" Target="http://kids.wikimart.ru/walks_and_tours/transport/sled/model/47766094?recommendedOfferId=93928704" TargetMode="External"/><Relationship Id="rId108" Type="http://schemas.openxmlformats.org/officeDocument/2006/relationships/hyperlink" Target="http://home.wikimart.ru/textile/blind/model/36380960?recommendedOfferId=76453818" TargetMode="External"/><Relationship Id="rId20" Type="http://schemas.openxmlformats.org/officeDocument/2006/relationships/hyperlink" Target="http://kids.wikimart.ru/toy_creation_development/for_kids/educational_toy/model/33486099?recommendedOfferId=70510866" TargetMode="External"/><Relationship Id="rId41" Type="http://schemas.openxmlformats.org/officeDocument/2006/relationships/hyperlink" Target="http://kids.wikimart.ru/furniture/bedding/sets/model/18436358?recommendedOfferId=29643229" TargetMode="External"/><Relationship Id="rId54" Type="http://schemas.openxmlformats.org/officeDocument/2006/relationships/hyperlink" Target="http://beauty.wikimart.ru/haircare/styling/model/16463763?recommendedOfferId=24623220" TargetMode="External"/><Relationship Id="rId62" Type="http://schemas.openxmlformats.org/officeDocument/2006/relationships/hyperlink" Target="http://home.wikimart.ru/interior/bars/model/10605480?recommendedOfferId=92460192" TargetMode="External"/><Relationship Id="rId70" Type="http://schemas.openxmlformats.org/officeDocument/2006/relationships/hyperlink" Target="http://kids.wikimart.ru/furniture/bedding/sets/model/18436358?recommendedOfferId=29643229" TargetMode="External"/><Relationship Id="rId75" Type="http://schemas.openxmlformats.org/officeDocument/2006/relationships/hyperlink" Target="http://www.wildberries.ru/catalog/848365/detail.aspx" TargetMode="External"/><Relationship Id="rId83" Type="http://schemas.openxmlformats.org/officeDocument/2006/relationships/hyperlink" Target="http://garments.wikimart.ru/to_children/clothes_for_children/jackets/model/45512338?recommendedOfferId=90601897" TargetMode="External"/><Relationship Id="rId88" Type="http://schemas.openxmlformats.org/officeDocument/2006/relationships/hyperlink" Target="http://beauty.wikimart.ru/haircare/styling/model/16463763?recommendedOfferId=24623220" TargetMode="External"/><Relationship Id="rId91" Type="http://schemas.openxmlformats.org/officeDocument/2006/relationships/hyperlink" Target="http://kids.wikimart.ru/toy_creation_development/for_kids/educational_toy/model/33486099?recommendedOfferId=70510866" TargetMode="External"/><Relationship Id="rId96" Type="http://schemas.openxmlformats.org/officeDocument/2006/relationships/hyperlink" Target="http://www.dostavka.ru/Black-Box-Gornyy-id_6839948?partner_id=admitad&amp;utm_source=admitad&amp;utm_medium=cpa&amp;utm_campaign=&amp;utm_content=6839948" TargetMode="External"/><Relationship Id="rId111" Type="http://schemas.openxmlformats.org/officeDocument/2006/relationships/hyperlink" Target="http://www.ruthenia.ru/tiutcheviana/publications/gasparov.html" TargetMode="External"/><Relationship Id="rId1" Type="http://schemas.openxmlformats.org/officeDocument/2006/relationships/styles" Target="styles.xml"/><Relationship Id="rId6" Type="http://schemas.openxmlformats.org/officeDocument/2006/relationships/hyperlink" Target="http://garments.wikimart.ru/to_children/clothes_for_children/shorts_skirts/model/33607239?recommendedOfferId=70742840" TargetMode="External"/><Relationship Id="rId15" Type="http://schemas.openxmlformats.org/officeDocument/2006/relationships/hyperlink" Target="http://www.wildberries.ru/catalog/848365/detail.aspx" TargetMode="External"/><Relationship Id="rId23" Type="http://schemas.openxmlformats.org/officeDocument/2006/relationships/hyperlink" Target="http://www.wildberries.ru/catalog/443224/detail.aspx" TargetMode="External"/><Relationship Id="rId28" Type="http://schemas.openxmlformats.org/officeDocument/2006/relationships/hyperlink" Target="http://garments.wikimart.ru/to_children/clothes_for_children/jackets/model/45512338?recommendedOfferId=90601897" TargetMode="External"/><Relationship Id="rId36" Type="http://schemas.openxmlformats.org/officeDocument/2006/relationships/hyperlink" Target="http://kids.wikimart.ru/walks_and_tours/transport/sled/model/47766094?recommendedOfferId=93928704" TargetMode="External"/><Relationship Id="rId49" Type="http://schemas.openxmlformats.org/officeDocument/2006/relationships/hyperlink" Target="http://kids.wikimart.ru/toy_creation_development/wooden_toys/stuchalki/model/24320150?recommendedOfferId=52795502" TargetMode="External"/><Relationship Id="rId57" Type="http://schemas.openxmlformats.org/officeDocument/2006/relationships/hyperlink" Target="http://beauty.wikimart.ru/haircare/styling/model/16463763?recommendedOfferId=24623220" TargetMode="External"/><Relationship Id="rId106" Type="http://schemas.openxmlformats.org/officeDocument/2006/relationships/hyperlink" Target="http://beauty.wikimart.ru/haircare/styling/model/16463763?recommendedOfferId=24623220" TargetMode="External"/><Relationship Id="rId10" Type="http://schemas.openxmlformats.org/officeDocument/2006/relationships/hyperlink" Target="http://kids.wikimart.ru/toy_creation_development/for_kids/educational_toy/model/33486099?recommendedOfferId=70510866" TargetMode="External"/><Relationship Id="rId31" Type="http://schemas.openxmlformats.org/officeDocument/2006/relationships/hyperlink" Target="http://kids.wikimart.ru/walks_and_tours/transport/sled/model/47766094?recommendedOfferId=93928704" TargetMode="External"/><Relationship Id="rId44" Type="http://schemas.openxmlformats.org/officeDocument/2006/relationships/hyperlink" Target="http://home.wikimart.ru/interior/bars/model/10605480?recommendedOfferId=92460192" TargetMode="External"/><Relationship Id="rId52" Type="http://schemas.openxmlformats.org/officeDocument/2006/relationships/hyperlink" Target="http://garments.wikimart.ru/to_children/clothes_for_children/baby_clothing/hosiery/model/39496922?recommendedOfferId=81540743" TargetMode="External"/><Relationship Id="rId60" Type="http://schemas.openxmlformats.org/officeDocument/2006/relationships/hyperlink" Target="http://garments.wikimart.ru/to_children/clothes_for_children/jackets/model/45512338?recommendedOfferId=90601897" TargetMode="External"/><Relationship Id="rId65" Type="http://schemas.openxmlformats.org/officeDocument/2006/relationships/hyperlink" Target="http://home.wikimart.ru/interior/bars/model/10605480?recommendedOfferId=92460192" TargetMode="External"/><Relationship Id="rId73" Type="http://schemas.openxmlformats.org/officeDocument/2006/relationships/hyperlink" Target="http://garments.wikimart.ru/to_children/clothes_for_children/jackets/model/45512338?recommendedOfferId=90601897" TargetMode="External"/><Relationship Id="rId78" Type="http://schemas.openxmlformats.org/officeDocument/2006/relationships/hyperlink" Target="http://home.wikimart.ru/interior/bars/model/10605480?recommendedOfferId=92460192" TargetMode="External"/><Relationship Id="rId81" Type="http://schemas.openxmlformats.org/officeDocument/2006/relationships/hyperlink" Target="http://garments.wikimart.ru/to_children/clothes_for_children/overalls/model/33486481?recommendedOfferId=70512351" TargetMode="External"/><Relationship Id="rId86" Type="http://schemas.openxmlformats.org/officeDocument/2006/relationships/hyperlink" Target="http://kids.wikimart.ru/toy_creation_development/for_kids/educational_toy/model/26424654?recommendedOfferId=67776742" TargetMode="External"/><Relationship Id="rId94" Type="http://schemas.openxmlformats.org/officeDocument/2006/relationships/hyperlink" Target="http://kids.wikimart.ru/furniture/bedding/sets/model/18436358?recommendedOfferId=29643229" TargetMode="External"/><Relationship Id="rId99" Type="http://schemas.openxmlformats.org/officeDocument/2006/relationships/hyperlink" Target="http://www.wildberries.ru/catalog/443224/detail.aspx" TargetMode="External"/><Relationship Id="rId101" Type="http://schemas.openxmlformats.org/officeDocument/2006/relationships/hyperlink" Target="http://kids.wikimart.ru/walks_and_tours/transport/sled/model/47766094?recommendedOfferId=93928704" TargetMode="External"/><Relationship Id="rId4" Type="http://schemas.openxmlformats.org/officeDocument/2006/relationships/hyperlink" Target="http://www.ruthenia.ru/tiutcheviana/index.html" TargetMode="External"/><Relationship Id="rId9" Type="http://schemas.openxmlformats.org/officeDocument/2006/relationships/hyperlink" Target="http://computers.wikimart.ru/equipment/accessories_tablet/model/6070022?recommendedOfferId=36525041" TargetMode="External"/><Relationship Id="rId13" Type="http://schemas.openxmlformats.org/officeDocument/2006/relationships/hyperlink" Target="http://kids.wikimart.ru/toy_creation_development/for_kids/educational_toy/model/26424654?recommendedOfferId=67776742" TargetMode="External"/><Relationship Id="rId18" Type="http://schemas.openxmlformats.org/officeDocument/2006/relationships/hyperlink" Target="http://home.wikimart.ru/interior/bars/model/10605480?recommendedOfferId=92460192" TargetMode="External"/><Relationship Id="rId39" Type="http://schemas.openxmlformats.org/officeDocument/2006/relationships/hyperlink" Target="http://www.sotmarket.ru/product/chto-eto-rosmen-isbn-978-5-353-03412-4.html" TargetMode="External"/><Relationship Id="rId109" Type="http://schemas.openxmlformats.org/officeDocument/2006/relationships/hyperlink" Target="http://garments.wikimart.ru/to_children/clothes_for_children/baby_clothing/hosiery/model/39496922?recommendedOfferId=81540743" TargetMode="External"/><Relationship Id="rId34" Type="http://schemas.openxmlformats.org/officeDocument/2006/relationships/hyperlink" Target="http://kids.wikimart.ru/furniture/bedding/sets/model/18436358?recommendedOfferId=29643229" TargetMode="External"/><Relationship Id="rId50" Type="http://schemas.openxmlformats.org/officeDocument/2006/relationships/hyperlink" Target="http://beauty.wikimart.ru/haircare/styling/model/16463763?recommendedOfferId=24623220" TargetMode="External"/><Relationship Id="rId55" Type="http://schemas.openxmlformats.org/officeDocument/2006/relationships/hyperlink" Target="http://kids.wikimart.ru/toy_creation_development/for_kids/educational_toy/model/33486099?recommendedOfferId=70510866" TargetMode="External"/><Relationship Id="rId76" Type="http://schemas.openxmlformats.org/officeDocument/2006/relationships/hyperlink" Target="http://nebogame.com/" TargetMode="External"/><Relationship Id="rId97" Type="http://schemas.openxmlformats.org/officeDocument/2006/relationships/hyperlink" Target="http://garments.wikimart.ru/to_children/clothes_for_children/baby_clothing/hosiery/model/39496922?recommendedOfferId=81540743" TargetMode="External"/><Relationship Id="rId104" Type="http://schemas.openxmlformats.org/officeDocument/2006/relationships/hyperlink" Target="http://garments.wikimart.ru/to_children/clothes_for_children/jackets/model/45512338?recommendedOfferId=90601897" TargetMode="External"/><Relationship Id="rId7" Type="http://schemas.openxmlformats.org/officeDocument/2006/relationships/hyperlink" Target="http://garden.wikimart.ru/fireplaces_furnaces_acces/fireplaces/model/13312482?recommendedOfferId=65669327" TargetMode="External"/><Relationship Id="rId71" Type="http://schemas.openxmlformats.org/officeDocument/2006/relationships/hyperlink" Target="http://home.wikimart.ru/interior/bars/model/10605480?recommendedOfferId=92460192" TargetMode="External"/><Relationship Id="rId92" Type="http://schemas.openxmlformats.org/officeDocument/2006/relationships/hyperlink" Target="http://kids.wikimart.ru/furniture/bedding/sets/model/18436358?recommendedOfferId=296432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3;&#1086;&#1095;&#1080;&#1081;%20&#1089;&#1090;&#1086;&#1083;\&#1058;&#1102;&#1090;&#1095;&#1077;&#1074;\&#1043;&#1072;&#1089;&#1087;&#1072;&#1088;&#1086;&#1074;%20&#1052;.&#1051;.%20%20&#1050;&#1086;&#1084;&#1087;&#1086;&#1079;&#1080;&#1094;&#1080;&#1103;%20&#1087;&#1077;&#1081;&#1079;&#1072;&#1078;&#1072;%20&#1091;%20&#1058;&#1102;&#1090;&#1095;&#1077;&#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Гаспаров М.Л.  Композиция пейзажа у Тютчева.</Template>
  <TotalTime>2</TotalTime>
  <Pages>1</Pages>
  <Words>14671</Words>
  <Characters>83629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98104</CharactersWithSpaces>
  <SharedDoc>false</SharedDoc>
  <HLinks>
    <vt:vector size="756" baseType="variant">
      <vt:variant>
        <vt:i4>262218</vt:i4>
      </vt:variant>
      <vt:variant>
        <vt:i4>372</vt:i4>
      </vt:variant>
      <vt:variant>
        <vt:i4>0</vt:i4>
      </vt:variant>
      <vt:variant>
        <vt:i4>5</vt:i4>
      </vt:variant>
      <vt:variant>
        <vt:lpwstr>http://www.ruthenia.ru/tiutcheviana/publications/gasparov.html</vt:lpwstr>
      </vt:variant>
      <vt:variant>
        <vt:lpwstr>top</vt:lpwstr>
      </vt:variant>
      <vt:variant>
        <vt:i4>6094862</vt:i4>
      </vt:variant>
      <vt:variant>
        <vt:i4>369</vt:i4>
      </vt:variant>
      <vt:variant>
        <vt:i4>0</vt:i4>
      </vt:variant>
      <vt:variant>
        <vt:i4>5</vt:i4>
      </vt:variant>
      <vt:variant>
        <vt:lpwstr>http://www.ruthenia.ru/tiutcheviana/publications/gasparov.html</vt:lpwstr>
      </vt:variant>
      <vt:variant>
        <vt:lpwstr>06</vt:lpwstr>
      </vt:variant>
      <vt:variant>
        <vt:i4>6160398</vt:i4>
      </vt:variant>
      <vt:variant>
        <vt:i4>366</vt:i4>
      </vt:variant>
      <vt:variant>
        <vt:i4>0</vt:i4>
      </vt:variant>
      <vt:variant>
        <vt:i4>5</vt:i4>
      </vt:variant>
      <vt:variant>
        <vt:lpwstr>http://www.ruthenia.ru/tiutcheviana/publications/gasparov.html</vt:lpwstr>
      </vt:variant>
      <vt:variant>
        <vt:lpwstr>05</vt:lpwstr>
      </vt:variant>
      <vt:variant>
        <vt:i4>6225934</vt:i4>
      </vt:variant>
      <vt:variant>
        <vt:i4>363</vt:i4>
      </vt:variant>
      <vt:variant>
        <vt:i4>0</vt:i4>
      </vt:variant>
      <vt:variant>
        <vt:i4>5</vt:i4>
      </vt:variant>
      <vt:variant>
        <vt:lpwstr>http://www.ruthenia.ru/tiutcheviana/publications/gasparov.html</vt:lpwstr>
      </vt:variant>
      <vt:variant>
        <vt:lpwstr>04</vt:lpwstr>
      </vt:variant>
      <vt:variant>
        <vt:i4>5767182</vt:i4>
      </vt:variant>
      <vt:variant>
        <vt:i4>360</vt:i4>
      </vt:variant>
      <vt:variant>
        <vt:i4>0</vt:i4>
      </vt:variant>
      <vt:variant>
        <vt:i4>5</vt:i4>
      </vt:variant>
      <vt:variant>
        <vt:lpwstr>http://www.ruthenia.ru/tiutcheviana/publications/gasparov.html</vt:lpwstr>
      </vt:variant>
      <vt:variant>
        <vt:lpwstr>03</vt:lpwstr>
      </vt:variant>
      <vt:variant>
        <vt:i4>5832718</vt:i4>
      </vt:variant>
      <vt:variant>
        <vt:i4>357</vt:i4>
      </vt:variant>
      <vt:variant>
        <vt:i4>0</vt:i4>
      </vt:variant>
      <vt:variant>
        <vt:i4>5</vt:i4>
      </vt:variant>
      <vt:variant>
        <vt:lpwstr>http://www.ruthenia.ru/tiutcheviana/publications/gasparov.html</vt:lpwstr>
      </vt:variant>
      <vt:variant>
        <vt:lpwstr>02</vt:lpwstr>
      </vt:variant>
      <vt:variant>
        <vt:i4>65624</vt:i4>
      </vt:variant>
      <vt:variant>
        <vt:i4>354</vt:i4>
      </vt:variant>
      <vt:variant>
        <vt:i4>0</vt:i4>
      </vt:variant>
      <vt:variant>
        <vt:i4>5</vt:i4>
      </vt:variant>
      <vt:variant>
        <vt:lpwstr>http://kids.wikimart.ru/furniture/bedding/sets/model/2194742?recommendedOfferId=29495052</vt:lpwstr>
      </vt:variant>
      <vt:variant>
        <vt:lpwstr/>
      </vt:variant>
      <vt:variant>
        <vt:i4>5898254</vt:i4>
      </vt:variant>
      <vt:variant>
        <vt:i4>351</vt:i4>
      </vt:variant>
      <vt:variant>
        <vt:i4>0</vt:i4>
      </vt:variant>
      <vt:variant>
        <vt:i4>5</vt:i4>
      </vt:variant>
      <vt:variant>
        <vt:lpwstr>http://www.ruthenia.ru/tiutcheviana/publications/gasparov.html</vt:lpwstr>
      </vt:variant>
      <vt:variant>
        <vt:lpwstr>01</vt:lpwstr>
      </vt:variant>
      <vt:variant>
        <vt:i4>6619232</vt:i4>
      </vt:variant>
      <vt:variant>
        <vt:i4>348</vt:i4>
      </vt:variant>
      <vt:variant>
        <vt:i4>0</vt:i4>
      </vt:variant>
      <vt:variant>
        <vt:i4>5</vt:i4>
      </vt:variant>
      <vt:variant>
        <vt:lpwstr>http://garments.wikimart.ru/to_children/clothes_for_children/baby_clothing/hosiery/model/39496922?recommendedOfferId=81540743</vt:lpwstr>
      </vt:variant>
      <vt:variant>
        <vt:lpwstr/>
      </vt:variant>
      <vt:variant>
        <vt:i4>5767194</vt:i4>
      </vt:variant>
      <vt:variant>
        <vt:i4>345</vt:i4>
      </vt:variant>
      <vt:variant>
        <vt:i4>0</vt:i4>
      </vt:variant>
      <vt:variant>
        <vt:i4>5</vt:i4>
      </vt:variant>
      <vt:variant>
        <vt:lpwstr>http://home.wikimart.ru/textile/blind/model/36380960?recommendedOfferId=76453818</vt:lpwstr>
      </vt:variant>
      <vt:variant>
        <vt:lpwstr/>
      </vt:variant>
      <vt:variant>
        <vt:i4>72</vt:i4>
      </vt:variant>
      <vt:variant>
        <vt:i4>342</vt:i4>
      </vt:variant>
      <vt:variant>
        <vt:i4>0</vt:i4>
      </vt:variant>
      <vt:variant>
        <vt:i4>5</vt:i4>
      </vt:variant>
      <vt:variant>
        <vt:lpwstr>http://kids.wikimart.ru/walks_and_tours/transport/sled/model/47766094?recommendedOfferId=93928704</vt:lpwstr>
      </vt:variant>
      <vt:variant>
        <vt:lpwstr/>
      </vt:variant>
      <vt:variant>
        <vt:i4>327685</vt:i4>
      </vt:variant>
      <vt:variant>
        <vt:i4>339</vt:i4>
      </vt:variant>
      <vt:variant>
        <vt:i4>0</vt:i4>
      </vt:variant>
      <vt:variant>
        <vt:i4>5</vt:i4>
      </vt:variant>
      <vt:variant>
        <vt:lpwstr>http://beauty.wikimart.ru/haircare/styling/model/16463763?recommendedOfferId=24623220</vt:lpwstr>
      </vt:variant>
      <vt:variant>
        <vt:lpwstr/>
      </vt:variant>
      <vt:variant>
        <vt:i4>4587626</vt:i4>
      </vt:variant>
      <vt:variant>
        <vt:i4>336</vt:i4>
      </vt:variant>
      <vt:variant>
        <vt:i4>0</vt:i4>
      </vt:variant>
      <vt:variant>
        <vt:i4>5</vt:i4>
      </vt:variant>
      <vt:variant>
        <vt:lpwstr>http://garments.wikimart.ru/to_children/clothes_for_children/overalls/model/33486481?recommendedOfferId=70512351</vt:lpwstr>
      </vt:variant>
      <vt:variant>
        <vt:lpwstr/>
      </vt:variant>
      <vt:variant>
        <vt:i4>4587626</vt:i4>
      </vt:variant>
      <vt:variant>
        <vt:i4>333</vt:i4>
      </vt:variant>
      <vt:variant>
        <vt:i4>0</vt:i4>
      </vt:variant>
      <vt:variant>
        <vt:i4>5</vt:i4>
      </vt:variant>
      <vt:variant>
        <vt:lpwstr>http://garments.wikimart.ru/to_children/clothes_for_children/overalls/model/33486481?recommendedOfferId=70512351</vt:lpwstr>
      </vt:variant>
      <vt:variant>
        <vt:lpwstr/>
      </vt:variant>
      <vt:variant>
        <vt:i4>3735641</vt:i4>
      </vt:variant>
      <vt:variant>
        <vt:i4>330</vt:i4>
      </vt:variant>
      <vt:variant>
        <vt:i4>0</vt:i4>
      </vt:variant>
      <vt:variant>
        <vt:i4>5</vt:i4>
      </vt:variant>
      <vt:variant>
        <vt:lpwstr>http://garments.wikimart.ru/to_children/clothes_for_children/jackets/model/45512338?recommendedOfferId=90601897</vt:lpwstr>
      </vt:variant>
      <vt:variant>
        <vt:lpwstr/>
      </vt:variant>
      <vt:variant>
        <vt:i4>72</vt:i4>
      </vt:variant>
      <vt:variant>
        <vt:i4>327</vt:i4>
      </vt:variant>
      <vt:variant>
        <vt:i4>0</vt:i4>
      </vt:variant>
      <vt:variant>
        <vt:i4>5</vt:i4>
      </vt:variant>
      <vt:variant>
        <vt:lpwstr>http://kids.wikimart.ru/walks_and_tours/transport/sled/model/47766094?recommendedOfferId=93928704</vt:lpwstr>
      </vt:variant>
      <vt:variant>
        <vt:lpwstr/>
      </vt:variant>
      <vt:variant>
        <vt:i4>786514</vt:i4>
      </vt:variant>
      <vt:variant>
        <vt:i4>324</vt:i4>
      </vt:variant>
      <vt:variant>
        <vt:i4>0</vt:i4>
      </vt:variant>
      <vt:variant>
        <vt:i4>5</vt:i4>
      </vt:variant>
      <vt:variant>
        <vt:lpwstr>http://kids.wikimart.ru/furniture/bedding/sets/model/18436358?recommendedOfferId=29643229</vt:lpwstr>
      </vt:variant>
      <vt:variant>
        <vt:lpwstr/>
      </vt:variant>
      <vt:variant>
        <vt:i4>72</vt:i4>
      </vt:variant>
      <vt:variant>
        <vt:i4>321</vt:i4>
      </vt:variant>
      <vt:variant>
        <vt:i4>0</vt:i4>
      </vt:variant>
      <vt:variant>
        <vt:i4>5</vt:i4>
      </vt:variant>
      <vt:variant>
        <vt:lpwstr>http://kids.wikimart.ru/walks_and_tours/transport/sled/model/47766094?recommendedOfferId=93928704</vt:lpwstr>
      </vt:variant>
      <vt:variant>
        <vt:lpwstr/>
      </vt:variant>
      <vt:variant>
        <vt:i4>6619232</vt:i4>
      </vt:variant>
      <vt:variant>
        <vt:i4>318</vt:i4>
      </vt:variant>
      <vt:variant>
        <vt:i4>0</vt:i4>
      </vt:variant>
      <vt:variant>
        <vt:i4>5</vt:i4>
      </vt:variant>
      <vt:variant>
        <vt:lpwstr>http://garments.wikimart.ru/to_children/clothes_for_children/baby_clothing/hosiery/model/39496922?recommendedOfferId=81540743</vt:lpwstr>
      </vt:variant>
      <vt:variant>
        <vt:lpwstr/>
      </vt:variant>
      <vt:variant>
        <vt:i4>4784139</vt:i4>
      </vt:variant>
      <vt:variant>
        <vt:i4>315</vt:i4>
      </vt:variant>
      <vt:variant>
        <vt:i4>0</vt:i4>
      </vt:variant>
      <vt:variant>
        <vt:i4>5</vt:i4>
      </vt:variant>
      <vt:variant>
        <vt:lpwstr>http://www.wildberries.ru/catalog/443224/detail.aspx</vt:lpwstr>
      </vt:variant>
      <vt:variant>
        <vt:lpwstr/>
      </vt:variant>
      <vt:variant>
        <vt:i4>3014717</vt:i4>
      </vt:variant>
      <vt:variant>
        <vt:i4>312</vt:i4>
      </vt:variant>
      <vt:variant>
        <vt:i4>0</vt:i4>
      </vt:variant>
      <vt:variant>
        <vt:i4>5</vt:i4>
      </vt:variant>
      <vt:variant>
        <vt:lpwstr>http://www.enter.ru/reg/14974/product/household/el-leska-morozco-lesnaya-2040701000334</vt:lpwstr>
      </vt:variant>
      <vt:variant>
        <vt:lpwstr/>
      </vt:variant>
      <vt:variant>
        <vt:i4>6619232</vt:i4>
      </vt:variant>
      <vt:variant>
        <vt:i4>309</vt:i4>
      </vt:variant>
      <vt:variant>
        <vt:i4>0</vt:i4>
      </vt:variant>
      <vt:variant>
        <vt:i4>5</vt:i4>
      </vt:variant>
      <vt:variant>
        <vt:lpwstr>http://garments.wikimart.ru/to_children/clothes_for_children/baby_clothing/hosiery/model/39496922?recommendedOfferId=81540743</vt:lpwstr>
      </vt:variant>
      <vt:variant>
        <vt:lpwstr/>
      </vt:variant>
      <vt:variant>
        <vt:i4>3342373</vt:i4>
      </vt:variant>
      <vt:variant>
        <vt:i4>306</vt:i4>
      </vt:variant>
      <vt:variant>
        <vt:i4>0</vt:i4>
      </vt:variant>
      <vt:variant>
        <vt:i4>5</vt:i4>
      </vt:variant>
      <vt:variant>
        <vt:lpwstr>http://www.dostavka.ru/Black-Box-Gornyy-id_6839948?partner_id=admitad&amp;utm_source=admitad&amp;utm_medium=cpa&amp;utm_campaign=&amp;utm_content=6839948</vt:lpwstr>
      </vt:variant>
      <vt:variant>
        <vt:lpwstr/>
      </vt:variant>
      <vt:variant>
        <vt:i4>4784188</vt:i4>
      </vt:variant>
      <vt:variant>
        <vt:i4>303</vt:i4>
      </vt:variant>
      <vt:variant>
        <vt:i4>0</vt:i4>
      </vt:variant>
      <vt:variant>
        <vt:i4>5</vt:i4>
      </vt:variant>
      <vt:variant>
        <vt:lpwstr>http://garments.wikimart.ru/to_children/clothes_for_children/raincoats/model/33486445?recommendedOfferId=70512379</vt:lpwstr>
      </vt:variant>
      <vt:variant>
        <vt:lpwstr/>
      </vt:variant>
      <vt:variant>
        <vt:i4>786514</vt:i4>
      </vt:variant>
      <vt:variant>
        <vt:i4>300</vt:i4>
      </vt:variant>
      <vt:variant>
        <vt:i4>0</vt:i4>
      </vt:variant>
      <vt:variant>
        <vt:i4>5</vt:i4>
      </vt:variant>
      <vt:variant>
        <vt:lpwstr>http://kids.wikimart.ru/furniture/bedding/sets/model/18436358?recommendedOfferId=29643229</vt:lpwstr>
      </vt:variant>
      <vt:variant>
        <vt:lpwstr/>
      </vt:variant>
      <vt:variant>
        <vt:i4>4784139</vt:i4>
      </vt:variant>
      <vt:variant>
        <vt:i4>297</vt:i4>
      </vt:variant>
      <vt:variant>
        <vt:i4>0</vt:i4>
      </vt:variant>
      <vt:variant>
        <vt:i4>5</vt:i4>
      </vt:variant>
      <vt:variant>
        <vt:lpwstr>http://www.wildberries.ru/catalog/443224/detail.aspx</vt:lpwstr>
      </vt:variant>
      <vt:variant>
        <vt:lpwstr/>
      </vt:variant>
      <vt:variant>
        <vt:i4>786514</vt:i4>
      </vt:variant>
      <vt:variant>
        <vt:i4>294</vt:i4>
      </vt:variant>
      <vt:variant>
        <vt:i4>0</vt:i4>
      </vt:variant>
      <vt:variant>
        <vt:i4>5</vt:i4>
      </vt:variant>
      <vt:variant>
        <vt:lpwstr>http://kids.wikimart.ru/furniture/bedding/sets/model/18436358?recommendedOfferId=29643229</vt:lpwstr>
      </vt:variant>
      <vt:variant>
        <vt:lpwstr/>
      </vt:variant>
      <vt:variant>
        <vt:i4>4784223</vt:i4>
      </vt:variant>
      <vt:variant>
        <vt:i4>291</vt:i4>
      </vt:variant>
      <vt:variant>
        <vt:i4>0</vt:i4>
      </vt:variant>
      <vt:variant>
        <vt:i4>5</vt:i4>
      </vt:variant>
      <vt:variant>
        <vt:lpwstr>http://kids.wikimart.ru/toy_creation_development/for_kids/educational_toy/model/33486099?recommendedOfferId=70510866</vt:lpwstr>
      </vt:variant>
      <vt:variant>
        <vt:lpwstr/>
      </vt:variant>
      <vt:variant>
        <vt:i4>6619232</vt:i4>
      </vt:variant>
      <vt:variant>
        <vt:i4>288</vt:i4>
      </vt:variant>
      <vt:variant>
        <vt:i4>0</vt:i4>
      </vt:variant>
      <vt:variant>
        <vt:i4>5</vt:i4>
      </vt:variant>
      <vt:variant>
        <vt:lpwstr>http://garments.wikimart.ru/to_children/clothes_for_children/baby_clothing/hosiery/model/39496922?recommendedOfferId=81540743</vt:lpwstr>
      </vt:variant>
      <vt:variant>
        <vt:lpwstr/>
      </vt:variant>
      <vt:variant>
        <vt:i4>1441899</vt:i4>
      </vt:variant>
      <vt:variant>
        <vt:i4>285</vt:i4>
      </vt:variant>
      <vt:variant>
        <vt:i4>0</vt:i4>
      </vt:variant>
      <vt:variant>
        <vt:i4>5</vt:i4>
      </vt:variant>
      <vt:variant>
        <vt:lpwstr>http://tools.wikimart.ru/instrument/hand_tools/spanner/model/10087067?recommendedOfferId=12399786</vt:lpwstr>
      </vt:variant>
      <vt:variant>
        <vt:lpwstr/>
      </vt:variant>
      <vt:variant>
        <vt:i4>327685</vt:i4>
      </vt:variant>
      <vt:variant>
        <vt:i4>282</vt:i4>
      </vt:variant>
      <vt:variant>
        <vt:i4>0</vt:i4>
      </vt:variant>
      <vt:variant>
        <vt:i4>5</vt:i4>
      </vt:variant>
      <vt:variant>
        <vt:lpwstr>http://beauty.wikimart.ru/haircare/styling/model/16463763?recommendedOfferId=24623220</vt:lpwstr>
      </vt:variant>
      <vt:variant>
        <vt:lpwstr/>
      </vt:variant>
      <vt:variant>
        <vt:i4>4653143</vt:i4>
      </vt:variant>
      <vt:variant>
        <vt:i4>279</vt:i4>
      </vt:variant>
      <vt:variant>
        <vt:i4>0</vt:i4>
      </vt:variant>
      <vt:variant>
        <vt:i4>5</vt:i4>
      </vt:variant>
      <vt:variant>
        <vt:lpwstr>http://kids.wikimart.ru/toy_creation_development/for_kids/educational_toy/model/26424654?recommendedOfferId=67776742</vt:lpwstr>
      </vt:variant>
      <vt:variant>
        <vt:lpwstr/>
      </vt:variant>
      <vt:variant>
        <vt:i4>4653143</vt:i4>
      </vt:variant>
      <vt:variant>
        <vt:i4>276</vt:i4>
      </vt:variant>
      <vt:variant>
        <vt:i4>0</vt:i4>
      </vt:variant>
      <vt:variant>
        <vt:i4>5</vt:i4>
      </vt:variant>
      <vt:variant>
        <vt:lpwstr>http://kids.wikimart.ru/toy_creation_development/for_kids/educational_toy/model/26424654?recommendedOfferId=67776742</vt:lpwstr>
      </vt:variant>
      <vt:variant>
        <vt:lpwstr/>
      </vt:variant>
      <vt:variant>
        <vt:i4>6619232</vt:i4>
      </vt:variant>
      <vt:variant>
        <vt:i4>273</vt:i4>
      </vt:variant>
      <vt:variant>
        <vt:i4>0</vt:i4>
      </vt:variant>
      <vt:variant>
        <vt:i4>5</vt:i4>
      </vt:variant>
      <vt:variant>
        <vt:lpwstr>http://garments.wikimart.ru/to_children/clothes_for_children/baby_clothing/hosiery/model/39496922?recommendedOfferId=81540743</vt:lpwstr>
      </vt:variant>
      <vt:variant>
        <vt:lpwstr/>
      </vt:variant>
      <vt:variant>
        <vt:i4>3735641</vt:i4>
      </vt:variant>
      <vt:variant>
        <vt:i4>270</vt:i4>
      </vt:variant>
      <vt:variant>
        <vt:i4>0</vt:i4>
      </vt:variant>
      <vt:variant>
        <vt:i4>5</vt:i4>
      </vt:variant>
      <vt:variant>
        <vt:lpwstr>http://garments.wikimart.ru/to_children/clothes_for_children/jackets/model/45512338?recommendedOfferId=90601897</vt:lpwstr>
      </vt:variant>
      <vt:variant>
        <vt:lpwstr/>
      </vt:variant>
      <vt:variant>
        <vt:i4>3735641</vt:i4>
      </vt:variant>
      <vt:variant>
        <vt:i4>267</vt:i4>
      </vt:variant>
      <vt:variant>
        <vt:i4>0</vt:i4>
      </vt:variant>
      <vt:variant>
        <vt:i4>5</vt:i4>
      </vt:variant>
      <vt:variant>
        <vt:lpwstr>http://garments.wikimart.ru/to_children/clothes_for_children/jackets/model/45512338?recommendedOfferId=90601897</vt:lpwstr>
      </vt:variant>
      <vt:variant>
        <vt:lpwstr/>
      </vt:variant>
      <vt:variant>
        <vt:i4>7012360</vt:i4>
      </vt:variant>
      <vt:variant>
        <vt:i4>264</vt:i4>
      </vt:variant>
      <vt:variant>
        <vt:i4>0</vt:i4>
      </vt:variant>
      <vt:variant>
        <vt:i4>5</vt:i4>
      </vt:variant>
      <vt:variant>
        <vt:lpwstr>http://www.ruthenia.ru/tiutcheviana/publications/gasparov.html</vt:lpwstr>
      </vt:variant>
      <vt:variant>
        <vt:lpwstr>6</vt:lpwstr>
      </vt:variant>
      <vt:variant>
        <vt:i4>4587626</vt:i4>
      </vt:variant>
      <vt:variant>
        <vt:i4>261</vt:i4>
      </vt:variant>
      <vt:variant>
        <vt:i4>0</vt:i4>
      </vt:variant>
      <vt:variant>
        <vt:i4>5</vt:i4>
      </vt:variant>
      <vt:variant>
        <vt:lpwstr>http://garments.wikimart.ru/to_children/clothes_for_children/overalls/model/33486481?recommendedOfferId=70512351</vt:lpwstr>
      </vt:variant>
      <vt:variant>
        <vt:lpwstr/>
      </vt:variant>
      <vt:variant>
        <vt:i4>4587626</vt:i4>
      </vt:variant>
      <vt:variant>
        <vt:i4>258</vt:i4>
      </vt:variant>
      <vt:variant>
        <vt:i4>0</vt:i4>
      </vt:variant>
      <vt:variant>
        <vt:i4>5</vt:i4>
      </vt:variant>
      <vt:variant>
        <vt:lpwstr>http://garments.wikimart.ru/to_children/clothes_for_children/overalls/model/33486481?recommendedOfferId=70512351</vt:lpwstr>
      </vt:variant>
      <vt:variant>
        <vt:lpwstr/>
      </vt:variant>
      <vt:variant>
        <vt:i4>3735641</vt:i4>
      </vt:variant>
      <vt:variant>
        <vt:i4>255</vt:i4>
      </vt:variant>
      <vt:variant>
        <vt:i4>0</vt:i4>
      </vt:variant>
      <vt:variant>
        <vt:i4>5</vt:i4>
      </vt:variant>
      <vt:variant>
        <vt:lpwstr>http://garments.wikimart.ru/to_children/clothes_for_children/jackets/model/45512338?recommendedOfferId=90601897</vt:lpwstr>
      </vt:variant>
      <vt:variant>
        <vt:lpwstr/>
      </vt:variant>
      <vt:variant>
        <vt:i4>6750319</vt:i4>
      </vt:variant>
      <vt:variant>
        <vt:i4>252</vt:i4>
      </vt:variant>
      <vt:variant>
        <vt:i4>0</vt:i4>
      </vt:variant>
      <vt:variant>
        <vt:i4>5</vt:i4>
      </vt:variant>
      <vt:variant>
        <vt:lpwstr>http://kids.wikimart.ru/street/plaything/model/26445877?recommendedOfferId=57949630</vt:lpwstr>
      </vt:variant>
      <vt:variant>
        <vt:lpwstr/>
      </vt:variant>
      <vt:variant>
        <vt:i4>983105</vt:i4>
      </vt:variant>
      <vt:variant>
        <vt:i4>249</vt:i4>
      </vt:variant>
      <vt:variant>
        <vt:i4>0</vt:i4>
      </vt:variant>
      <vt:variant>
        <vt:i4>5</vt:i4>
      </vt:variant>
      <vt:variant>
        <vt:lpwstr>http://home.wikimart.ru/interior/bars/model/10605480?recommendedOfferId=92460192</vt:lpwstr>
      </vt:variant>
      <vt:variant>
        <vt:lpwstr/>
      </vt:variant>
      <vt:variant>
        <vt:i4>983105</vt:i4>
      </vt:variant>
      <vt:variant>
        <vt:i4>246</vt:i4>
      </vt:variant>
      <vt:variant>
        <vt:i4>0</vt:i4>
      </vt:variant>
      <vt:variant>
        <vt:i4>5</vt:i4>
      </vt:variant>
      <vt:variant>
        <vt:lpwstr>http://home.wikimart.ru/interior/bars/model/10605480?recommendedOfferId=92460192</vt:lpwstr>
      </vt:variant>
      <vt:variant>
        <vt:lpwstr/>
      </vt:variant>
      <vt:variant>
        <vt:i4>4390921</vt:i4>
      </vt:variant>
      <vt:variant>
        <vt:i4>243</vt:i4>
      </vt:variant>
      <vt:variant>
        <vt:i4>0</vt:i4>
      </vt:variant>
      <vt:variant>
        <vt:i4>5</vt:i4>
      </vt:variant>
      <vt:variant>
        <vt:lpwstr>http://nebogame.com/</vt:lpwstr>
      </vt:variant>
      <vt:variant>
        <vt:lpwstr/>
      </vt:variant>
      <vt:variant>
        <vt:i4>4784136</vt:i4>
      </vt:variant>
      <vt:variant>
        <vt:i4>240</vt:i4>
      </vt:variant>
      <vt:variant>
        <vt:i4>0</vt:i4>
      </vt:variant>
      <vt:variant>
        <vt:i4>5</vt:i4>
      </vt:variant>
      <vt:variant>
        <vt:lpwstr>http://www.wildberries.ru/catalog/848365/detail.aspx</vt:lpwstr>
      </vt:variant>
      <vt:variant>
        <vt:lpwstr/>
      </vt:variant>
      <vt:variant>
        <vt:i4>4653143</vt:i4>
      </vt:variant>
      <vt:variant>
        <vt:i4>237</vt:i4>
      </vt:variant>
      <vt:variant>
        <vt:i4>0</vt:i4>
      </vt:variant>
      <vt:variant>
        <vt:i4>5</vt:i4>
      </vt:variant>
      <vt:variant>
        <vt:lpwstr>http://kids.wikimart.ru/toy_creation_development/for_kids/educational_toy/model/26424654?recommendedOfferId=67776742</vt:lpwstr>
      </vt:variant>
      <vt:variant>
        <vt:lpwstr/>
      </vt:variant>
      <vt:variant>
        <vt:i4>3735641</vt:i4>
      </vt:variant>
      <vt:variant>
        <vt:i4>234</vt:i4>
      </vt:variant>
      <vt:variant>
        <vt:i4>0</vt:i4>
      </vt:variant>
      <vt:variant>
        <vt:i4>5</vt:i4>
      </vt:variant>
      <vt:variant>
        <vt:lpwstr>http://garments.wikimart.ru/to_children/clothes_for_children/jackets/model/45512338?recommendedOfferId=90601897</vt:lpwstr>
      </vt:variant>
      <vt:variant>
        <vt:lpwstr/>
      </vt:variant>
      <vt:variant>
        <vt:i4>5767194</vt:i4>
      </vt:variant>
      <vt:variant>
        <vt:i4>231</vt:i4>
      </vt:variant>
      <vt:variant>
        <vt:i4>0</vt:i4>
      </vt:variant>
      <vt:variant>
        <vt:i4>5</vt:i4>
      </vt:variant>
      <vt:variant>
        <vt:lpwstr>http://home.wikimart.ru/textile/blind/model/36380960?recommendedOfferId=76453818</vt:lpwstr>
      </vt:variant>
      <vt:variant>
        <vt:lpwstr/>
      </vt:variant>
      <vt:variant>
        <vt:i4>983105</vt:i4>
      </vt:variant>
      <vt:variant>
        <vt:i4>228</vt:i4>
      </vt:variant>
      <vt:variant>
        <vt:i4>0</vt:i4>
      </vt:variant>
      <vt:variant>
        <vt:i4>5</vt:i4>
      </vt:variant>
      <vt:variant>
        <vt:lpwstr>http://home.wikimart.ru/interior/bars/model/10605480?recommendedOfferId=92460192</vt:lpwstr>
      </vt:variant>
      <vt:variant>
        <vt:lpwstr/>
      </vt:variant>
      <vt:variant>
        <vt:i4>786514</vt:i4>
      </vt:variant>
      <vt:variant>
        <vt:i4>225</vt:i4>
      </vt:variant>
      <vt:variant>
        <vt:i4>0</vt:i4>
      </vt:variant>
      <vt:variant>
        <vt:i4>5</vt:i4>
      </vt:variant>
      <vt:variant>
        <vt:lpwstr>http://kids.wikimart.ru/furniture/bedding/sets/model/18436358?recommendedOfferId=29643229</vt:lpwstr>
      </vt:variant>
      <vt:variant>
        <vt:lpwstr/>
      </vt:variant>
      <vt:variant>
        <vt:i4>327685</vt:i4>
      </vt:variant>
      <vt:variant>
        <vt:i4>222</vt:i4>
      </vt:variant>
      <vt:variant>
        <vt:i4>0</vt:i4>
      </vt:variant>
      <vt:variant>
        <vt:i4>5</vt:i4>
      </vt:variant>
      <vt:variant>
        <vt:lpwstr>http://beauty.wikimart.ru/haircare/styling/model/16463763?recommendedOfferId=24623220</vt:lpwstr>
      </vt:variant>
      <vt:variant>
        <vt:lpwstr/>
      </vt:variant>
      <vt:variant>
        <vt:i4>7012363</vt:i4>
      </vt:variant>
      <vt:variant>
        <vt:i4>219</vt:i4>
      </vt:variant>
      <vt:variant>
        <vt:i4>0</vt:i4>
      </vt:variant>
      <vt:variant>
        <vt:i4>5</vt:i4>
      </vt:variant>
      <vt:variant>
        <vt:lpwstr>http://www.ruthenia.ru/tiutcheviana/publications/gasparov.html</vt:lpwstr>
      </vt:variant>
      <vt:variant>
        <vt:lpwstr>5</vt:lpwstr>
      </vt:variant>
      <vt:variant>
        <vt:i4>983105</vt:i4>
      </vt:variant>
      <vt:variant>
        <vt:i4>216</vt:i4>
      </vt:variant>
      <vt:variant>
        <vt:i4>0</vt:i4>
      </vt:variant>
      <vt:variant>
        <vt:i4>5</vt:i4>
      </vt:variant>
      <vt:variant>
        <vt:lpwstr>http://home.wikimart.ru/interior/bars/model/10605480?recommendedOfferId=92460192</vt:lpwstr>
      </vt:variant>
      <vt:variant>
        <vt:lpwstr/>
      </vt:variant>
      <vt:variant>
        <vt:i4>4128883</vt:i4>
      </vt:variant>
      <vt:variant>
        <vt:i4>213</vt:i4>
      </vt:variant>
      <vt:variant>
        <vt:i4>0</vt:i4>
      </vt:variant>
      <vt:variant>
        <vt:i4>5</vt:i4>
      </vt:variant>
      <vt:variant>
        <vt:lpwstr>http://www.sotmarket.ru/product/chto-eto-rosmen-isbn-978-5-353-03412-4.html</vt:lpwstr>
      </vt:variant>
      <vt:variant>
        <vt:lpwstr/>
      </vt:variant>
      <vt:variant>
        <vt:i4>983105</vt:i4>
      </vt:variant>
      <vt:variant>
        <vt:i4>210</vt:i4>
      </vt:variant>
      <vt:variant>
        <vt:i4>0</vt:i4>
      </vt:variant>
      <vt:variant>
        <vt:i4>5</vt:i4>
      </vt:variant>
      <vt:variant>
        <vt:lpwstr>http://home.wikimart.ru/interior/bars/model/10605480?recommendedOfferId=92460192</vt:lpwstr>
      </vt:variant>
      <vt:variant>
        <vt:lpwstr/>
      </vt:variant>
      <vt:variant>
        <vt:i4>4128883</vt:i4>
      </vt:variant>
      <vt:variant>
        <vt:i4>207</vt:i4>
      </vt:variant>
      <vt:variant>
        <vt:i4>0</vt:i4>
      </vt:variant>
      <vt:variant>
        <vt:i4>5</vt:i4>
      </vt:variant>
      <vt:variant>
        <vt:lpwstr>http://www.sotmarket.ru/product/chto-eto-rosmen-isbn-978-5-353-03412-4.html</vt:lpwstr>
      </vt:variant>
      <vt:variant>
        <vt:lpwstr/>
      </vt:variant>
      <vt:variant>
        <vt:i4>983105</vt:i4>
      </vt:variant>
      <vt:variant>
        <vt:i4>204</vt:i4>
      </vt:variant>
      <vt:variant>
        <vt:i4>0</vt:i4>
      </vt:variant>
      <vt:variant>
        <vt:i4>5</vt:i4>
      </vt:variant>
      <vt:variant>
        <vt:lpwstr>http://home.wikimart.ru/interior/bars/model/10605480?recommendedOfferId=92460192</vt:lpwstr>
      </vt:variant>
      <vt:variant>
        <vt:lpwstr/>
      </vt:variant>
      <vt:variant>
        <vt:i4>983105</vt:i4>
      </vt:variant>
      <vt:variant>
        <vt:i4>201</vt:i4>
      </vt:variant>
      <vt:variant>
        <vt:i4>0</vt:i4>
      </vt:variant>
      <vt:variant>
        <vt:i4>5</vt:i4>
      </vt:variant>
      <vt:variant>
        <vt:lpwstr>http://home.wikimart.ru/interior/bars/model/10605480?recommendedOfferId=92460192</vt:lpwstr>
      </vt:variant>
      <vt:variant>
        <vt:lpwstr/>
      </vt:variant>
      <vt:variant>
        <vt:i4>4653143</vt:i4>
      </vt:variant>
      <vt:variant>
        <vt:i4>198</vt:i4>
      </vt:variant>
      <vt:variant>
        <vt:i4>0</vt:i4>
      </vt:variant>
      <vt:variant>
        <vt:i4>5</vt:i4>
      </vt:variant>
      <vt:variant>
        <vt:lpwstr>http://kids.wikimart.ru/toy_creation_development/for_kids/educational_toy/model/26424654?recommendedOfferId=67776742</vt:lpwstr>
      </vt:variant>
      <vt:variant>
        <vt:lpwstr/>
      </vt:variant>
      <vt:variant>
        <vt:i4>4653143</vt:i4>
      </vt:variant>
      <vt:variant>
        <vt:i4>195</vt:i4>
      </vt:variant>
      <vt:variant>
        <vt:i4>0</vt:i4>
      </vt:variant>
      <vt:variant>
        <vt:i4>5</vt:i4>
      </vt:variant>
      <vt:variant>
        <vt:lpwstr>http://kids.wikimart.ru/toy_creation_development/for_kids/educational_toy/model/26424654?recommendedOfferId=67776742</vt:lpwstr>
      </vt:variant>
      <vt:variant>
        <vt:lpwstr/>
      </vt:variant>
      <vt:variant>
        <vt:i4>983105</vt:i4>
      </vt:variant>
      <vt:variant>
        <vt:i4>192</vt:i4>
      </vt:variant>
      <vt:variant>
        <vt:i4>0</vt:i4>
      </vt:variant>
      <vt:variant>
        <vt:i4>5</vt:i4>
      </vt:variant>
      <vt:variant>
        <vt:lpwstr>http://home.wikimart.ru/interior/bars/model/10605480?recommendedOfferId=92460192</vt:lpwstr>
      </vt:variant>
      <vt:variant>
        <vt:lpwstr/>
      </vt:variant>
      <vt:variant>
        <vt:i4>3014717</vt:i4>
      </vt:variant>
      <vt:variant>
        <vt:i4>189</vt:i4>
      </vt:variant>
      <vt:variant>
        <vt:i4>0</vt:i4>
      </vt:variant>
      <vt:variant>
        <vt:i4>5</vt:i4>
      </vt:variant>
      <vt:variant>
        <vt:lpwstr>http://www.enter.ru/reg/14974/product/household/el-leska-morozco-lesnaya-2040701000334</vt:lpwstr>
      </vt:variant>
      <vt:variant>
        <vt:lpwstr/>
      </vt:variant>
      <vt:variant>
        <vt:i4>3735641</vt:i4>
      </vt:variant>
      <vt:variant>
        <vt:i4>186</vt:i4>
      </vt:variant>
      <vt:variant>
        <vt:i4>0</vt:i4>
      </vt:variant>
      <vt:variant>
        <vt:i4>5</vt:i4>
      </vt:variant>
      <vt:variant>
        <vt:lpwstr>http://garments.wikimart.ru/to_children/clothes_for_children/jackets/model/45512338?recommendedOfferId=90601897</vt:lpwstr>
      </vt:variant>
      <vt:variant>
        <vt:lpwstr/>
      </vt:variant>
      <vt:variant>
        <vt:i4>3735641</vt:i4>
      </vt:variant>
      <vt:variant>
        <vt:i4>183</vt:i4>
      </vt:variant>
      <vt:variant>
        <vt:i4>0</vt:i4>
      </vt:variant>
      <vt:variant>
        <vt:i4>5</vt:i4>
      </vt:variant>
      <vt:variant>
        <vt:lpwstr>http://garments.wikimart.ru/to_children/clothes_for_children/jackets/model/45512338?recommendedOfferId=90601897</vt:lpwstr>
      </vt:variant>
      <vt:variant>
        <vt:lpwstr/>
      </vt:variant>
      <vt:variant>
        <vt:i4>6619232</vt:i4>
      </vt:variant>
      <vt:variant>
        <vt:i4>180</vt:i4>
      </vt:variant>
      <vt:variant>
        <vt:i4>0</vt:i4>
      </vt:variant>
      <vt:variant>
        <vt:i4>5</vt:i4>
      </vt:variant>
      <vt:variant>
        <vt:lpwstr>http://garments.wikimart.ru/to_children/clothes_for_children/baby_clothing/hosiery/model/39496922?recommendedOfferId=81540743</vt:lpwstr>
      </vt:variant>
      <vt:variant>
        <vt:lpwstr/>
      </vt:variant>
      <vt:variant>
        <vt:i4>327685</vt:i4>
      </vt:variant>
      <vt:variant>
        <vt:i4>177</vt:i4>
      </vt:variant>
      <vt:variant>
        <vt:i4>0</vt:i4>
      </vt:variant>
      <vt:variant>
        <vt:i4>5</vt:i4>
      </vt:variant>
      <vt:variant>
        <vt:lpwstr>http://beauty.wikimart.ru/haircare/styling/model/16463763?recommendedOfferId=24623220</vt:lpwstr>
      </vt:variant>
      <vt:variant>
        <vt:lpwstr/>
      </vt:variant>
      <vt:variant>
        <vt:i4>3735641</vt:i4>
      </vt:variant>
      <vt:variant>
        <vt:i4>174</vt:i4>
      </vt:variant>
      <vt:variant>
        <vt:i4>0</vt:i4>
      </vt:variant>
      <vt:variant>
        <vt:i4>5</vt:i4>
      </vt:variant>
      <vt:variant>
        <vt:lpwstr>http://garments.wikimart.ru/to_children/clothes_for_children/jackets/model/45512338?recommendedOfferId=90601897</vt:lpwstr>
      </vt:variant>
      <vt:variant>
        <vt:lpwstr/>
      </vt:variant>
      <vt:variant>
        <vt:i4>4784223</vt:i4>
      </vt:variant>
      <vt:variant>
        <vt:i4>171</vt:i4>
      </vt:variant>
      <vt:variant>
        <vt:i4>0</vt:i4>
      </vt:variant>
      <vt:variant>
        <vt:i4>5</vt:i4>
      </vt:variant>
      <vt:variant>
        <vt:lpwstr>http://kids.wikimart.ru/toy_creation_development/for_kids/educational_toy/model/33486099?recommendedOfferId=70510866</vt:lpwstr>
      </vt:variant>
      <vt:variant>
        <vt:lpwstr/>
      </vt:variant>
      <vt:variant>
        <vt:i4>327685</vt:i4>
      </vt:variant>
      <vt:variant>
        <vt:i4>168</vt:i4>
      </vt:variant>
      <vt:variant>
        <vt:i4>0</vt:i4>
      </vt:variant>
      <vt:variant>
        <vt:i4>5</vt:i4>
      </vt:variant>
      <vt:variant>
        <vt:lpwstr>http://beauty.wikimart.ru/haircare/styling/model/16463763?recommendedOfferId=24623220</vt:lpwstr>
      </vt:variant>
      <vt:variant>
        <vt:lpwstr/>
      </vt:variant>
      <vt:variant>
        <vt:i4>327685</vt:i4>
      </vt:variant>
      <vt:variant>
        <vt:i4>165</vt:i4>
      </vt:variant>
      <vt:variant>
        <vt:i4>0</vt:i4>
      </vt:variant>
      <vt:variant>
        <vt:i4>5</vt:i4>
      </vt:variant>
      <vt:variant>
        <vt:lpwstr>http://beauty.wikimart.ru/haircare/styling/model/16463763?recommendedOfferId=24623220</vt:lpwstr>
      </vt:variant>
      <vt:variant>
        <vt:lpwstr/>
      </vt:variant>
      <vt:variant>
        <vt:i4>7012362</vt:i4>
      </vt:variant>
      <vt:variant>
        <vt:i4>162</vt:i4>
      </vt:variant>
      <vt:variant>
        <vt:i4>0</vt:i4>
      </vt:variant>
      <vt:variant>
        <vt:i4>5</vt:i4>
      </vt:variant>
      <vt:variant>
        <vt:lpwstr>http://www.ruthenia.ru/tiutcheviana/publications/gasparov.html</vt:lpwstr>
      </vt:variant>
      <vt:variant>
        <vt:lpwstr>4</vt:lpwstr>
      </vt:variant>
      <vt:variant>
        <vt:i4>6619232</vt:i4>
      </vt:variant>
      <vt:variant>
        <vt:i4>159</vt:i4>
      </vt:variant>
      <vt:variant>
        <vt:i4>0</vt:i4>
      </vt:variant>
      <vt:variant>
        <vt:i4>5</vt:i4>
      </vt:variant>
      <vt:variant>
        <vt:lpwstr>http://garments.wikimart.ru/to_children/clothes_for_children/baby_clothing/hosiery/model/39496922?recommendedOfferId=81540743</vt:lpwstr>
      </vt:variant>
      <vt:variant>
        <vt:lpwstr/>
      </vt:variant>
      <vt:variant>
        <vt:i4>4390921</vt:i4>
      </vt:variant>
      <vt:variant>
        <vt:i4>156</vt:i4>
      </vt:variant>
      <vt:variant>
        <vt:i4>0</vt:i4>
      </vt:variant>
      <vt:variant>
        <vt:i4>5</vt:i4>
      </vt:variant>
      <vt:variant>
        <vt:lpwstr>http://nebogame.com/</vt:lpwstr>
      </vt:variant>
      <vt:variant>
        <vt:lpwstr/>
      </vt:variant>
      <vt:variant>
        <vt:i4>327685</vt:i4>
      </vt:variant>
      <vt:variant>
        <vt:i4>153</vt:i4>
      </vt:variant>
      <vt:variant>
        <vt:i4>0</vt:i4>
      </vt:variant>
      <vt:variant>
        <vt:i4>5</vt:i4>
      </vt:variant>
      <vt:variant>
        <vt:lpwstr>http://beauty.wikimart.ru/haircare/styling/model/16463763?recommendedOfferId=24623220</vt:lpwstr>
      </vt:variant>
      <vt:variant>
        <vt:lpwstr/>
      </vt:variant>
      <vt:variant>
        <vt:i4>393312</vt:i4>
      </vt:variant>
      <vt:variant>
        <vt:i4>150</vt:i4>
      </vt:variant>
      <vt:variant>
        <vt:i4>0</vt:i4>
      </vt:variant>
      <vt:variant>
        <vt:i4>5</vt:i4>
      </vt:variant>
      <vt:variant>
        <vt:lpwstr>http://kids.wikimart.ru/toy_creation_development/wooden_toys/stuchalki/model/24320150?recommendedOfferId=52795502</vt:lpwstr>
      </vt:variant>
      <vt:variant>
        <vt:lpwstr/>
      </vt:variant>
      <vt:variant>
        <vt:i4>7012365</vt:i4>
      </vt:variant>
      <vt:variant>
        <vt:i4>147</vt:i4>
      </vt:variant>
      <vt:variant>
        <vt:i4>0</vt:i4>
      </vt:variant>
      <vt:variant>
        <vt:i4>5</vt:i4>
      </vt:variant>
      <vt:variant>
        <vt:lpwstr>http://www.ruthenia.ru/tiutcheviana/publications/gasparov.html</vt:lpwstr>
      </vt:variant>
      <vt:variant>
        <vt:lpwstr>3</vt:lpwstr>
      </vt:variant>
      <vt:variant>
        <vt:i4>786514</vt:i4>
      </vt:variant>
      <vt:variant>
        <vt:i4>144</vt:i4>
      </vt:variant>
      <vt:variant>
        <vt:i4>0</vt:i4>
      </vt:variant>
      <vt:variant>
        <vt:i4>5</vt:i4>
      </vt:variant>
      <vt:variant>
        <vt:lpwstr>http://kids.wikimart.ru/furniture/bedding/sets/model/18436358?recommendedOfferId=29643229</vt:lpwstr>
      </vt:variant>
      <vt:variant>
        <vt:lpwstr/>
      </vt:variant>
      <vt:variant>
        <vt:i4>5767194</vt:i4>
      </vt:variant>
      <vt:variant>
        <vt:i4>141</vt:i4>
      </vt:variant>
      <vt:variant>
        <vt:i4>0</vt:i4>
      </vt:variant>
      <vt:variant>
        <vt:i4>5</vt:i4>
      </vt:variant>
      <vt:variant>
        <vt:lpwstr>http://home.wikimart.ru/textile/blind/model/36380960?recommendedOfferId=76453818</vt:lpwstr>
      </vt:variant>
      <vt:variant>
        <vt:lpwstr/>
      </vt:variant>
      <vt:variant>
        <vt:i4>786514</vt:i4>
      </vt:variant>
      <vt:variant>
        <vt:i4>138</vt:i4>
      </vt:variant>
      <vt:variant>
        <vt:i4>0</vt:i4>
      </vt:variant>
      <vt:variant>
        <vt:i4>5</vt:i4>
      </vt:variant>
      <vt:variant>
        <vt:lpwstr>http://kids.wikimart.ru/furniture/bedding/sets/model/18436358?recommendedOfferId=29643229</vt:lpwstr>
      </vt:variant>
      <vt:variant>
        <vt:lpwstr/>
      </vt:variant>
      <vt:variant>
        <vt:i4>786514</vt:i4>
      </vt:variant>
      <vt:variant>
        <vt:i4>135</vt:i4>
      </vt:variant>
      <vt:variant>
        <vt:i4>0</vt:i4>
      </vt:variant>
      <vt:variant>
        <vt:i4>5</vt:i4>
      </vt:variant>
      <vt:variant>
        <vt:lpwstr>http://kids.wikimart.ru/furniture/bedding/sets/model/18436358?recommendedOfferId=29643229</vt:lpwstr>
      </vt:variant>
      <vt:variant>
        <vt:lpwstr/>
      </vt:variant>
      <vt:variant>
        <vt:i4>983105</vt:i4>
      </vt:variant>
      <vt:variant>
        <vt:i4>132</vt:i4>
      </vt:variant>
      <vt:variant>
        <vt:i4>0</vt:i4>
      </vt:variant>
      <vt:variant>
        <vt:i4>5</vt:i4>
      </vt:variant>
      <vt:variant>
        <vt:lpwstr>http://home.wikimart.ru/interior/bars/model/10605480?recommendedOfferId=92460192</vt:lpwstr>
      </vt:variant>
      <vt:variant>
        <vt:lpwstr/>
      </vt:variant>
      <vt:variant>
        <vt:i4>72</vt:i4>
      </vt:variant>
      <vt:variant>
        <vt:i4>129</vt:i4>
      </vt:variant>
      <vt:variant>
        <vt:i4>0</vt:i4>
      </vt:variant>
      <vt:variant>
        <vt:i4>5</vt:i4>
      </vt:variant>
      <vt:variant>
        <vt:lpwstr>http://kids.wikimart.ru/walks_and_tours/transport/sled/model/47766094?recommendedOfferId=93928704</vt:lpwstr>
      </vt:variant>
      <vt:variant>
        <vt:lpwstr/>
      </vt:variant>
      <vt:variant>
        <vt:i4>4587626</vt:i4>
      </vt:variant>
      <vt:variant>
        <vt:i4>126</vt:i4>
      </vt:variant>
      <vt:variant>
        <vt:i4>0</vt:i4>
      </vt:variant>
      <vt:variant>
        <vt:i4>5</vt:i4>
      </vt:variant>
      <vt:variant>
        <vt:lpwstr>http://garments.wikimart.ru/to_children/clothes_for_children/overalls/model/33486481?recommendedOfferId=70512351</vt:lpwstr>
      </vt:variant>
      <vt:variant>
        <vt:lpwstr/>
      </vt:variant>
      <vt:variant>
        <vt:i4>786514</vt:i4>
      </vt:variant>
      <vt:variant>
        <vt:i4>123</vt:i4>
      </vt:variant>
      <vt:variant>
        <vt:i4>0</vt:i4>
      </vt:variant>
      <vt:variant>
        <vt:i4>5</vt:i4>
      </vt:variant>
      <vt:variant>
        <vt:lpwstr>http://kids.wikimart.ru/furniture/bedding/sets/model/18436358?recommendedOfferId=29643229</vt:lpwstr>
      </vt:variant>
      <vt:variant>
        <vt:lpwstr/>
      </vt:variant>
      <vt:variant>
        <vt:i4>786514</vt:i4>
      </vt:variant>
      <vt:variant>
        <vt:i4>120</vt:i4>
      </vt:variant>
      <vt:variant>
        <vt:i4>0</vt:i4>
      </vt:variant>
      <vt:variant>
        <vt:i4>5</vt:i4>
      </vt:variant>
      <vt:variant>
        <vt:lpwstr>http://kids.wikimart.ru/furniture/bedding/sets/model/18436358?recommendedOfferId=29643229</vt:lpwstr>
      </vt:variant>
      <vt:variant>
        <vt:lpwstr/>
      </vt:variant>
      <vt:variant>
        <vt:i4>1441899</vt:i4>
      </vt:variant>
      <vt:variant>
        <vt:i4>117</vt:i4>
      </vt:variant>
      <vt:variant>
        <vt:i4>0</vt:i4>
      </vt:variant>
      <vt:variant>
        <vt:i4>5</vt:i4>
      </vt:variant>
      <vt:variant>
        <vt:lpwstr>http://tools.wikimart.ru/instrument/hand_tools/spanner/model/10087067?recommendedOfferId=12399786</vt:lpwstr>
      </vt:variant>
      <vt:variant>
        <vt:lpwstr/>
      </vt:variant>
      <vt:variant>
        <vt:i4>4128883</vt:i4>
      </vt:variant>
      <vt:variant>
        <vt:i4>114</vt:i4>
      </vt:variant>
      <vt:variant>
        <vt:i4>0</vt:i4>
      </vt:variant>
      <vt:variant>
        <vt:i4>5</vt:i4>
      </vt:variant>
      <vt:variant>
        <vt:lpwstr>http://www.sotmarket.ru/product/chto-eto-rosmen-isbn-978-5-353-03412-4.html</vt:lpwstr>
      </vt:variant>
      <vt:variant>
        <vt:lpwstr/>
      </vt:variant>
      <vt:variant>
        <vt:i4>6750319</vt:i4>
      </vt:variant>
      <vt:variant>
        <vt:i4>111</vt:i4>
      </vt:variant>
      <vt:variant>
        <vt:i4>0</vt:i4>
      </vt:variant>
      <vt:variant>
        <vt:i4>5</vt:i4>
      </vt:variant>
      <vt:variant>
        <vt:lpwstr>http://kids.wikimart.ru/street/plaything/model/26445877?recommendedOfferId=57949630</vt:lpwstr>
      </vt:variant>
      <vt:variant>
        <vt:lpwstr/>
      </vt:variant>
      <vt:variant>
        <vt:i4>327685</vt:i4>
      </vt:variant>
      <vt:variant>
        <vt:i4>108</vt:i4>
      </vt:variant>
      <vt:variant>
        <vt:i4>0</vt:i4>
      </vt:variant>
      <vt:variant>
        <vt:i4>5</vt:i4>
      </vt:variant>
      <vt:variant>
        <vt:lpwstr>http://beauty.wikimart.ru/haircare/styling/model/16463763?recommendedOfferId=24623220</vt:lpwstr>
      </vt:variant>
      <vt:variant>
        <vt:lpwstr/>
      </vt:variant>
      <vt:variant>
        <vt:i4>72</vt:i4>
      </vt:variant>
      <vt:variant>
        <vt:i4>105</vt:i4>
      </vt:variant>
      <vt:variant>
        <vt:i4>0</vt:i4>
      </vt:variant>
      <vt:variant>
        <vt:i4>5</vt:i4>
      </vt:variant>
      <vt:variant>
        <vt:lpwstr>http://kids.wikimart.ru/walks_and_tours/transport/sled/model/47766094?recommendedOfferId=93928704</vt:lpwstr>
      </vt:variant>
      <vt:variant>
        <vt:lpwstr/>
      </vt:variant>
      <vt:variant>
        <vt:i4>72</vt:i4>
      </vt:variant>
      <vt:variant>
        <vt:i4>102</vt:i4>
      </vt:variant>
      <vt:variant>
        <vt:i4>0</vt:i4>
      </vt:variant>
      <vt:variant>
        <vt:i4>5</vt:i4>
      </vt:variant>
      <vt:variant>
        <vt:lpwstr>http://kids.wikimart.ru/walks_and_tours/transport/sled/model/47766094?recommendedOfferId=93928704</vt:lpwstr>
      </vt:variant>
      <vt:variant>
        <vt:lpwstr/>
      </vt:variant>
      <vt:variant>
        <vt:i4>786514</vt:i4>
      </vt:variant>
      <vt:variant>
        <vt:i4>99</vt:i4>
      </vt:variant>
      <vt:variant>
        <vt:i4>0</vt:i4>
      </vt:variant>
      <vt:variant>
        <vt:i4>5</vt:i4>
      </vt:variant>
      <vt:variant>
        <vt:lpwstr>http://kids.wikimart.ru/furniture/bedding/sets/model/18436358?recommendedOfferId=29643229</vt:lpwstr>
      </vt:variant>
      <vt:variant>
        <vt:lpwstr/>
      </vt:variant>
      <vt:variant>
        <vt:i4>786514</vt:i4>
      </vt:variant>
      <vt:variant>
        <vt:i4>96</vt:i4>
      </vt:variant>
      <vt:variant>
        <vt:i4>0</vt:i4>
      </vt:variant>
      <vt:variant>
        <vt:i4>5</vt:i4>
      </vt:variant>
      <vt:variant>
        <vt:lpwstr>http://kids.wikimart.ru/furniture/bedding/sets/model/18436358?recommendedOfferId=29643229</vt:lpwstr>
      </vt:variant>
      <vt:variant>
        <vt:lpwstr/>
      </vt:variant>
      <vt:variant>
        <vt:i4>4391024</vt:i4>
      </vt:variant>
      <vt:variant>
        <vt:i4>93</vt:i4>
      </vt:variant>
      <vt:variant>
        <vt:i4>0</vt:i4>
      </vt:variant>
      <vt:variant>
        <vt:i4>5</vt:i4>
      </vt:variant>
      <vt:variant>
        <vt:lpwstr>http://kids.wikimart.ru/toy_creation_development/cars_highway_parking/radio_sontrolled/helicopters/model/31626587?recommendedOfferId=79629300</vt:lpwstr>
      </vt:variant>
      <vt:variant>
        <vt:lpwstr/>
      </vt:variant>
      <vt:variant>
        <vt:i4>72</vt:i4>
      </vt:variant>
      <vt:variant>
        <vt:i4>90</vt:i4>
      </vt:variant>
      <vt:variant>
        <vt:i4>0</vt:i4>
      </vt:variant>
      <vt:variant>
        <vt:i4>5</vt:i4>
      </vt:variant>
      <vt:variant>
        <vt:lpwstr>http://kids.wikimart.ru/walks_and_tours/transport/sled/model/47766094?recommendedOfferId=93928704</vt:lpwstr>
      </vt:variant>
      <vt:variant>
        <vt:lpwstr/>
      </vt:variant>
      <vt:variant>
        <vt:i4>4784223</vt:i4>
      </vt:variant>
      <vt:variant>
        <vt:i4>87</vt:i4>
      </vt:variant>
      <vt:variant>
        <vt:i4>0</vt:i4>
      </vt:variant>
      <vt:variant>
        <vt:i4>5</vt:i4>
      </vt:variant>
      <vt:variant>
        <vt:lpwstr>http://kids.wikimart.ru/toy_creation_development/for_kids/educational_toy/model/33486099?recommendedOfferId=70510866</vt:lpwstr>
      </vt:variant>
      <vt:variant>
        <vt:lpwstr/>
      </vt:variant>
      <vt:variant>
        <vt:i4>3735641</vt:i4>
      </vt:variant>
      <vt:variant>
        <vt:i4>84</vt:i4>
      </vt:variant>
      <vt:variant>
        <vt:i4>0</vt:i4>
      </vt:variant>
      <vt:variant>
        <vt:i4>5</vt:i4>
      </vt:variant>
      <vt:variant>
        <vt:lpwstr>http://garments.wikimart.ru/to_children/clothes_for_children/jackets/model/45512338?recommendedOfferId=90601897</vt:lpwstr>
      </vt:variant>
      <vt:variant>
        <vt:lpwstr/>
      </vt:variant>
      <vt:variant>
        <vt:i4>3735641</vt:i4>
      </vt:variant>
      <vt:variant>
        <vt:i4>81</vt:i4>
      </vt:variant>
      <vt:variant>
        <vt:i4>0</vt:i4>
      </vt:variant>
      <vt:variant>
        <vt:i4>5</vt:i4>
      </vt:variant>
      <vt:variant>
        <vt:lpwstr>http://garments.wikimart.ru/to_children/clothes_for_children/jackets/model/45512338?recommendedOfferId=90601897</vt:lpwstr>
      </vt:variant>
      <vt:variant>
        <vt:lpwstr/>
      </vt:variant>
      <vt:variant>
        <vt:i4>1441899</vt:i4>
      </vt:variant>
      <vt:variant>
        <vt:i4>78</vt:i4>
      </vt:variant>
      <vt:variant>
        <vt:i4>0</vt:i4>
      </vt:variant>
      <vt:variant>
        <vt:i4>5</vt:i4>
      </vt:variant>
      <vt:variant>
        <vt:lpwstr>http://tools.wikimart.ru/instrument/hand_tools/spanner/model/10087067?recommendedOfferId=12399786</vt:lpwstr>
      </vt:variant>
      <vt:variant>
        <vt:lpwstr/>
      </vt:variant>
      <vt:variant>
        <vt:i4>4784223</vt:i4>
      </vt:variant>
      <vt:variant>
        <vt:i4>75</vt:i4>
      </vt:variant>
      <vt:variant>
        <vt:i4>0</vt:i4>
      </vt:variant>
      <vt:variant>
        <vt:i4>5</vt:i4>
      </vt:variant>
      <vt:variant>
        <vt:lpwstr>http://kids.wikimart.ru/toy_creation_development/for_kids/educational_toy/model/33486099?recommendedOfferId=70510866</vt:lpwstr>
      </vt:variant>
      <vt:variant>
        <vt:lpwstr/>
      </vt:variant>
      <vt:variant>
        <vt:i4>3342373</vt:i4>
      </vt:variant>
      <vt:variant>
        <vt:i4>72</vt:i4>
      </vt:variant>
      <vt:variant>
        <vt:i4>0</vt:i4>
      </vt:variant>
      <vt:variant>
        <vt:i4>5</vt:i4>
      </vt:variant>
      <vt:variant>
        <vt:lpwstr>http://www.dostavka.ru/Black-Box-Gornyy-id_6839948?partner_id=admitad&amp;utm_source=admitad&amp;utm_medium=cpa&amp;utm_campaign=&amp;utm_content=6839948</vt:lpwstr>
      </vt:variant>
      <vt:variant>
        <vt:lpwstr/>
      </vt:variant>
      <vt:variant>
        <vt:i4>4784188</vt:i4>
      </vt:variant>
      <vt:variant>
        <vt:i4>69</vt:i4>
      </vt:variant>
      <vt:variant>
        <vt:i4>0</vt:i4>
      </vt:variant>
      <vt:variant>
        <vt:i4>5</vt:i4>
      </vt:variant>
      <vt:variant>
        <vt:lpwstr>http://garments.wikimart.ru/to_children/clothes_for_children/raincoats/model/33486445?recommendedOfferId=70512379</vt:lpwstr>
      </vt:variant>
      <vt:variant>
        <vt:lpwstr/>
      </vt:variant>
      <vt:variant>
        <vt:i4>4784139</vt:i4>
      </vt:variant>
      <vt:variant>
        <vt:i4>66</vt:i4>
      </vt:variant>
      <vt:variant>
        <vt:i4>0</vt:i4>
      </vt:variant>
      <vt:variant>
        <vt:i4>5</vt:i4>
      </vt:variant>
      <vt:variant>
        <vt:lpwstr>http://www.wildberries.ru/catalog/443224/detail.aspx</vt:lpwstr>
      </vt:variant>
      <vt:variant>
        <vt:lpwstr/>
      </vt:variant>
      <vt:variant>
        <vt:i4>786514</vt:i4>
      </vt:variant>
      <vt:variant>
        <vt:i4>63</vt:i4>
      </vt:variant>
      <vt:variant>
        <vt:i4>0</vt:i4>
      </vt:variant>
      <vt:variant>
        <vt:i4>5</vt:i4>
      </vt:variant>
      <vt:variant>
        <vt:lpwstr>http://kids.wikimart.ru/furniture/bedding/sets/model/18436358?recommendedOfferId=29643229</vt:lpwstr>
      </vt:variant>
      <vt:variant>
        <vt:lpwstr/>
      </vt:variant>
      <vt:variant>
        <vt:i4>4784139</vt:i4>
      </vt:variant>
      <vt:variant>
        <vt:i4>60</vt:i4>
      </vt:variant>
      <vt:variant>
        <vt:i4>0</vt:i4>
      </vt:variant>
      <vt:variant>
        <vt:i4>5</vt:i4>
      </vt:variant>
      <vt:variant>
        <vt:lpwstr>http://www.wildberries.ru/catalog/443224/detail.aspx</vt:lpwstr>
      </vt:variant>
      <vt:variant>
        <vt:lpwstr/>
      </vt:variant>
      <vt:variant>
        <vt:i4>786514</vt:i4>
      </vt:variant>
      <vt:variant>
        <vt:i4>57</vt:i4>
      </vt:variant>
      <vt:variant>
        <vt:i4>0</vt:i4>
      </vt:variant>
      <vt:variant>
        <vt:i4>5</vt:i4>
      </vt:variant>
      <vt:variant>
        <vt:lpwstr>http://kids.wikimart.ru/furniture/bedding/sets/model/18436358?recommendedOfferId=29643229</vt:lpwstr>
      </vt:variant>
      <vt:variant>
        <vt:lpwstr/>
      </vt:variant>
      <vt:variant>
        <vt:i4>6619232</vt:i4>
      </vt:variant>
      <vt:variant>
        <vt:i4>54</vt:i4>
      </vt:variant>
      <vt:variant>
        <vt:i4>0</vt:i4>
      </vt:variant>
      <vt:variant>
        <vt:i4>5</vt:i4>
      </vt:variant>
      <vt:variant>
        <vt:lpwstr>http://garments.wikimart.ru/to_children/clothes_for_children/baby_clothing/hosiery/model/39496922?recommendedOfferId=81540743</vt:lpwstr>
      </vt:variant>
      <vt:variant>
        <vt:lpwstr/>
      </vt:variant>
      <vt:variant>
        <vt:i4>4784223</vt:i4>
      </vt:variant>
      <vt:variant>
        <vt:i4>51</vt:i4>
      </vt:variant>
      <vt:variant>
        <vt:i4>0</vt:i4>
      </vt:variant>
      <vt:variant>
        <vt:i4>5</vt:i4>
      </vt:variant>
      <vt:variant>
        <vt:lpwstr>http://kids.wikimart.ru/toy_creation_development/for_kids/educational_toy/model/33486099?recommendedOfferId=70510866</vt:lpwstr>
      </vt:variant>
      <vt:variant>
        <vt:lpwstr/>
      </vt:variant>
      <vt:variant>
        <vt:i4>1441899</vt:i4>
      </vt:variant>
      <vt:variant>
        <vt:i4>48</vt:i4>
      </vt:variant>
      <vt:variant>
        <vt:i4>0</vt:i4>
      </vt:variant>
      <vt:variant>
        <vt:i4>5</vt:i4>
      </vt:variant>
      <vt:variant>
        <vt:lpwstr>http://tools.wikimart.ru/instrument/hand_tools/spanner/model/10087067?recommendedOfferId=12399786</vt:lpwstr>
      </vt:variant>
      <vt:variant>
        <vt:lpwstr/>
      </vt:variant>
      <vt:variant>
        <vt:i4>7012364</vt:i4>
      </vt:variant>
      <vt:variant>
        <vt:i4>45</vt:i4>
      </vt:variant>
      <vt:variant>
        <vt:i4>0</vt:i4>
      </vt:variant>
      <vt:variant>
        <vt:i4>5</vt:i4>
      </vt:variant>
      <vt:variant>
        <vt:lpwstr>http://www.ruthenia.ru/tiutcheviana/publications/gasparov.html</vt:lpwstr>
      </vt:variant>
      <vt:variant>
        <vt:lpwstr>2</vt:lpwstr>
      </vt:variant>
      <vt:variant>
        <vt:i4>983105</vt:i4>
      </vt:variant>
      <vt:variant>
        <vt:i4>42</vt:i4>
      </vt:variant>
      <vt:variant>
        <vt:i4>0</vt:i4>
      </vt:variant>
      <vt:variant>
        <vt:i4>5</vt:i4>
      </vt:variant>
      <vt:variant>
        <vt:lpwstr>http://home.wikimart.ru/interior/bars/model/10605480?recommendedOfferId=92460192</vt:lpwstr>
      </vt:variant>
      <vt:variant>
        <vt:lpwstr/>
      </vt:variant>
      <vt:variant>
        <vt:i4>4653143</vt:i4>
      </vt:variant>
      <vt:variant>
        <vt:i4>39</vt:i4>
      </vt:variant>
      <vt:variant>
        <vt:i4>0</vt:i4>
      </vt:variant>
      <vt:variant>
        <vt:i4>5</vt:i4>
      </vt:variant>
      <vt:variant>
        <vt:lpwstr>http://kids.wikimart.ru/toy_creation_development/for_kids/educational_toy/model/26424654?recommendedOfferId=67776742</vt:lpwstr>
      </vt:variant>
      <vt:variant>
        <vt:lpwstr/>
      </vt:variant>
      <vt:variant>
        <vt:i4>65624</vt:i4>
      </vt:variant>
      <vt:variant>
        <vt:i4>36</vt:i4>
      </vt:variant>
      <vt:variant>
        <vt:i4>0</vt:i4>
      </vt:variant>
      <vt:variant>
        <vt:i4>5</vt:i4>
      </vt:variant>
      <vt:variant>
        <vt:lpwstr>http://kids.wikimart.ru/furniture/bedding/sets/model/2194742?recommendedOfferId=29495052</vt:lpwstr>
      </vt:variant>
      <vt:variant>
        <vt:lpwstr/>
      </vt:variant>
      <vt:variant>
        <vt:i4>7012367</vt:i4>
      </vt:variant>
      <vt:variant>
        <vt:i4>33</vt:i4>
      </vt:variant>
      <vt:variant>
        <vt:i4>0</vt:i4>
      </vt:variant>
      <vt:variant>
        <vt:i4>5</vt:i4>
      </vt:variant>
      <vt:variant>
        <vt:lpwstr>http://www.ruthenia.ru/tiutcheviana/publications/gasparov.html</vt:lpwstr>
      </vt:variant>
      <vt:variant>
        <vt:lpwstr>1</vt:lpwstr>
      </vt:variant>
      <vt:variant>
        <vt:i4>4784136</vt:i4>
      </vt:variant>
      <vt:variant>
        <vt:i4>30</vt:i4>
      </vt:variant>
      <vt:variant>
        <vt:i4>0</vt:i4>
      </vt:variant>
      <vt:variant>
        <vt:i4>5</vt:i4>
      </vt:variant>
      <vt:variant>
        <vt:lpwstr>http://www.wildberries.ru/catalog/848365/detail.aspx</vt:lpwstr>
      </vt:variant>
      <vt:variant>
        <vt:lpwstr/>
      </vt:variant>
      <vt:variant>
        <vt:i4>4653143</vt:i4>
      </vt:variant>
      <vt:variant>
        <vt:i4>27</vt:i4>
      </vt:variant>
      <vt:variant>
        <vt:i4>0</vt:i4>
      </vt:variant>
      <vt:variant>
        <vt:i4>5</vt:i4>
      </vt:variant>
      <vt:variant>
        <vt:lpwstr>http://kids.wikimart.ru/toy_creation_development/for_kids/educational_toy/model/26424654?recommendedOfferId=67776742</vt:lpwstr>
      </vt:variant>
      <vt:variant>
        <vt:lpwstr/>
      </vt:variant>
      <vt:variant>
        <vt:i4>4653143</vt:i4>
      </vt:variant>
      <vt:variant>
        <vt:i4>24</vt:i4>
      </vt:variant>
      <vt:variant>
        <vt:i4>0</vt:i4>
      </vt:variant>
      <vt:variant>
        <vt:i4>5</vt:i4>
      </vt:variant>
      <vt:variant>
        <vt:lpwstr>http://kids.wikimart.ru/toy_creation_development/for_kids/educational_toy/model/26424654?recommendedOfferId=67776742</vt:lpwstr>
      </vt:variant>
      <vt:variant>
        <vt:lpwstr/>
      </vt:variant>
      <vt:variant>
        <vt:i4>4653143</vt:i4>
      </vt:variant>
      <vt:variant>
        <vt:i4>21</vt:i4>
      </vt:variant>
      <vt:variant>
        <vt:i4>0</vt:i4>
      </vt:variant>
      <vt:variant>
        <vt:i4>5</vt:i4>
      </vt:variant>
      <vt:variant>
        <vt:lpwstr>http://kids.wikimart.ru/toy_creation_development/for_kids/educational_toy/model/26424654?recommendedOfferId=67776742</vt:lpwstr>
      </vt:variant>
      <vt:variant>
        <vt:lpwstr/>
      </vt:variant>
      <vt:variant>
        <vt:i4>4653143</vt:i4>
      </vt:variant>
      <vt:variant>
        <vt:i4>18</vt:i4>
      </vt:variant>
      <vt:variant>
        <vt:i4>0</vt:i4>
      </vt:variant>
      <vt:variant>
        <vt:i4>5</vt:i4>
      </vt:variant>
      <vt:variant>
        <vt:lpwstr>http://kids.wikimart.ru/toy_creation_development/for_kids/educational_toy/model/26424654?recommendedOfferId=67776742</vt:lpwstr>
      </vt:variant>
      <vt:variant>
        <vt:lpwstr/>
      </vt:variant>
      <vt:variant>
        <vt:i4>4784223</vt:i4>
      </vt:variant>
      <vt:variant>
        <vt:i4>15</vt:i4>
      </vt:variant>
      <vt:variant>
        <vt:i4>0</vt:i4>
      </vt:variant>
      <vt:variant>
        <vt:i4>5</vt:i4>
      </vt:variant>
      <vt:variant>
        <vt:lpwstr>http://kids.wikimart.ru/toy_creation_development/for_kids/educational_toy/model/33486099?recommendedOfferId=70510866</vt:lpwstr>
      </vt:variant>
      <vt:variant>
        <vt:lpwstr/>
      </vt:variant>
      <vt:variant>
        <vt:i4>7012378</vt:i4>
      </vt:variant>
      <vt:variant>
        <vt:i4>12</vt:i4>
      </vt:variant>
      <vt:variant>
        <vt:i4>0</vt:i4>
      </vt:variant>
      <vt:variant>
        <vt:i4>5</vt:i4>
      </vt:variant>
      <vt:variant>
        <vt:lpwstr>http://computers.wikimart.ru/equipment/accessories_tablet/model/6070022?recommendedOfferId=36525041</vt:lpwstr>
      </vt:variant>
      <vt:variant>
        <vt:lpwstr/>
      </vt:variant>
      <vt:variant>
        <vt:i4>983105</vt:i4>
      </vt:variant>
      <vt:variant>
        <vt:i4>9</vt:i4>
      </vt:variant>
      <vt:variant>
        <vt:i4>0</vt:i4>
      </vt:variant>
      <vt:variant>
        <vt:i4>5</vt:i4>
      </vt:variant>
      <vt:variant>
        <vt:lpwstr>http://home.wikimart.ru/interior/bars/model/10605480?recommendedOfferId=92460192</vt:lpwstr>
      </vt:variant>
      <vt:variant>
        <vt:lpwstr/>
      </vt:variant>
      <vt:variant>
        <vt:i4>7405679</vt:i4>
      </vt:variant>
      <vt:variant>
        <vt:i4>6</vt:i4>
      </vt:variant>
      <vt:variant>
        <vt:i4>0</vt:i4>
      </vt:variant>
      <vt:variant>
        <vt:i4>5</vt:i4>
      </vt:variant>
      <vt:variant>
        <vt:lpwstr>http://garden.wikimart.ru/fireplaces_furnaces_acces/fireplaces/model/13312482?recommendedOfferId=65669327</vt:lpwstr>
      </vt:variant>
      <vt:variant>
        <vt:lpwstr/>
      </vt:variant>
      <vt:variant>
        <vt:i4>8060963</vt:i4>
      </vt:variant>
      <vt:variant>
        <vt:i4>3</vt:i4>
      </vt:variant>
      <vt:variant>
        <vt:i4>0</vt:i4>
      </vt:variant>
      <vt:variant>
        <vt:i4>5</vt:i4>
      </vt:variant>
      <vt:variant>
        <vt:lpwstr>http://garments.wikimart.ru/to_children/clothes_for_children/shorts_skirts/model/33607239?recommendedOfferId=70742840</vt:lpwstr>
      </vt:variant>
      <vt:variant>
        <vt:lpwstr/>
      </vt:variant>
      <vt:variant>
        <vt:i4>6815852</vt:i4>
      </vt:variant>
      <vt:variant>
        <vt:i4>0</vt:i4>
      </vt:variant>
      <vt:variant>
        <vt:i4>0</vt:i4>
      </vt:variant>
      <vt:variant>
        <vt:i4>5</vt:i4>
      </vt:variant>
      <vt:variant>
        <vt:lpwstr>http://www.ruthenia.ru/tiutcheviana/index.html</vt:lpwstr>
      </vt:variant>
      <vt:variant>
        <vt:lpwstr/>
      </vt:variant>
      <vt:variant>
        <vt:i4>6815852</vt:i4>
      </vt:variant>
      <vt:variant>
        <vt:i4>2218</vt:i4>
      </vt:variant>
      <vt:variant>
        <vt:i4>1026</vt:i4>
      </vt:variant>
      <vt:variant>
        <vt:i4>4</vt:i4>
      </vt:variant>
      <vt:variant>
        <vt:lpwstr>http://www.ruthenia.ru/tiutcheviana/index.html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2014-01-27T11:02:00Z</dcterms:created>
  <dcterms:modified xsi:type="dcterms:W3CDTF">2014-01-27T11:04:00Z</dcterms:modified>
</cp:coreProperties>
</file>